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10" w:rsidRDefault="00834790" w:rsidP="00A90D9B">
      <w:pPr>
        <w:jc w:val="center"/>
        <w:rPr>
          <w:b/>
          <w:sz w:val="24"/>
        </w:rPr>
      </w:pPr>
      <w:r w:rsidRPr="00A90D9B">
        <w:rPr>
          <w:lang w:eastAsia="ru-RU"/>
        </w:rPr>
        <w:br/>
      </w:r>
    </w:p>
    <w:p w:rsidR="00834790" w:rsidRPr="000913E0" w:rsidRDefault="000913E0" w:rsidP="000913E0">
      <w:pPr>
        <w:shd w:val="clear" w:color="auto" w:fill="FFFFFF"/>
        <w:spacing w:before="20" w:after="20"/>
        <w:ind w:firstLine="708"/>
        <w:jc w:val="center"/>
        <w:rPr>
          <w:b/>
          <w:color w:val="231F20"/>
          <w:sz w:val="24"/>
          <w:szCs w:val="24"/>
        </w:rPr>
      </w:pPr>
      <w:r>
        <w:rPr>
          <w:rStyle w:val="fontstyle01"/>
          <w:b/>
          <w:sz w:val="24"/>
          <w:szCs w:val="24"/>
        </w:rPr>
        <w:t>АННОТАЦИЯ</w:t>
      </w:r>
      <w:bookmarkStart w:id="0" w:name="_GoBack"/>
      <w:bookmarkEnd w:id="0"/>
    </w:p>
    <w:p w:rsidR="00153B10" w:rsidRPr="00A90D9B" w:rsidRDefault="00153B10" w:rsidP="00A90D9B">
      <w:pPr>
        <w:jc w:val="center"/>
        <w:rPr>
          <w:b/>
          <w:sz w:val="24"/>
        </w:rPr>
      </w:pPr>
    </w:p>
    <w:p w:rsidR="00834790" w:rsidRPr="00A90D9B" w:rsidRDefault="00834790" w:rsidP="00A90D9B">
      <w:pPr>
        <w:jc w:val="both"/>
        <w:rPr>
          <w:sz w:val="24"/>
        </w:rPr>
      </w:pPr>
      <w:r w:rsidRPr="00A90D9B">
        <w:rPr>
          <w:sz w:val="24"/>
        </w:rPr>
        <w:t xml:space="preserve">Рабочая программа по русской литературе на уровне среднего  общего образования составлена на основе положений и требований к результатам освоения средней  образовательной программы, представленных в Федеральном государственном образовательном стандарте среднего  общего образования, в соответствии с Концепцией преподавания учебного предмета «Русский язык и литература», а также с учётом  </w:t>
      </w:r>
      <w:r w:rsidR="00153B10">
        <w:rPr>
          <w:sz w:val="24"/>
        </w:rPr>
        <w:t xml:space="preserve">Рабочей </w:t>
      </w:r>
      <w:r w:rsidRPr="00A90D9B">
        <w:rPr>
          <w:sz w:val="24"/>
        </w:rPr>
        <w:t xml:space="preserve">программы воспитания МБОУ </w:t>
      </w:r>
      <w:r w:rsidR="00A90D9B" w:rsidRPr="00A90D9B">
        <w:rPr>
          <w:sz w:val="24"/>
        </w:rPr>
        <w:t>«</w:t>
      </w:r>
      <w:r w:rsidR="00153B10">
        <w:rPr>
          <w:sz w:val="24"/>
        </w:rPr>
        <w:t>СОШ №6» г. Аргун</w:t>
      </w:r>
      <w:r w:rsidRPr="00A90D9B">
        <w:rPr>
          <w:sz w:val="24"/>
        </w:rPr>
        <w:t>.</w:t>
      </w:r>
    </w:p>
    <w:p w:rsidR="00834790" w:rsidRPr="00A90D9B" w:rsidRDefault="00834790" w:rsidP="00834790">
      <w:pPr>
        <w:shd w:val="clear" w:color="auto" w:fill="FFFFFF"/>
        <w:ind w:left="-284" w:firstLine="851"/>
        <w:jc w:val="both"/>
        <w:rPr>
          <w:sz w:val="24"/>
          <w:szCs w:val="24"/>
          <w:lang w:eastAsia="ru-RU"/>
        </w:rPr>
      </w:pPr>
    </w:p>
    <w:p w:rsidR="00E402C0" w:rsidRPr="00A22E25" w:rsidRDefault="00E402C0" w:rsidP="00E402C0">
      <w:pPr>
        <w:shd w:val="clear" w:color="auto" w:fill="FFFFFF"/>
        <w:ind w:left="-284" w:firstLine="851"/>
        <w:jc w:val="both"/>
        <w:rPr>
          <w:sz w:val="24"/>
          <w:szCs w:val="24"/>
          <w:lang w:eastAsia="ru-RU"/>
        </w:rPr>
      </w:pPr>
      <w:r w:rsidRPr="00A22E25">
        <w:rPr>
          <w:sz w:val="24"/>
          <w:szCs w:val="24"/>
          <w:lang w:eastAsia="ru-RU"/>
        </w:rPr>
        <w:t>В соответствии с ФГОС среднего (полного) общего образования изучение литературы направлено на достижение следующих </w:t>
      </w:r>
      <w:r w:rsidRPr="00A22E25">
        <w:rPr>
          <w:b/>
          <w:bCs/>
          <w:sz w:val="24"/>
          <w:szCs w:val="24"/>
          <w:lang w:eastAsia="ru-RU"/>
        </w:rPr>
        <w:t>целей:</w:t>
      </w:r>
      <w:r w:rsidRPr="00A22E25">
        <w:rPr>
          <w:sz w:val="24"/>
          <w:szCs w:val="24"/>
          <w:lang w:eastAsia="ru-RU"/>
        </w:rPr>
        <w:t> </w:t>
      </w:r>
    </w:p>
    <w:p w:rsidR="00E402C0" w:rsidRPr="00A22E25" w:rsidRDefault="00E402C0" w:rsidP="00E402C0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  <w:r w:rsidRPr="00A22E25">
        <w:rPr>
          <w:sz w:val="24"/>
          <w:szCs w:val="24"/>
          <w:lang w:eastAsia="ru-RU"/>
        </w:rPr>
        <w:t>воспитание грамотного, думающего, эстетически и эмоционально развитого читателя, способного к всестороннему осмыслению как отдельных художественных произведений, так и историко-литературного курса в целом;</w:t>
      </w:r>
    </w:p>
    <w:p w:rsidR="00E402C0" w:rsidRPr="00A22E25" w:rsidRDefault="00E402C0" w:rsidP="00E402C0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  <w:r w:rsidRPr="00A22E25">
        <w:rPr>
          <w:sz w:val="24"/>
          <w:szCs w:val="24"/>
          <w:lang w:eastAsia="ru-RU"/>
        </w:rPr>
        <w:t>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</w:t>
      </w:r>
    </w:p>
    <w:p w:rsidR="00E402C0" w:rsidRPr="00A22E25" w:rsidRDefault="00E402C0" w:rsidP="00E402C0">
      <w:pPr>
        <w:shd w:val="clear" w:color="auto" w:fill="FFFFFF"/>
        <w:ind w:left="-284" w:firstLine="851"/>
        <w:jc w:val="both"/>
        <w:rPr>
          <w:sz w:val="24"/>
          <w:szCs w:val="24"/>
          <w:lang w:eastAsia="ru-RU"/>
        </w:rPr>
      </w:pPr>
      <w:r w:rsidRPr="00A22E25">
        <w:rPr>
          <w:sz w:val="24"/>
          <w:szCs w:val="24"/>
          <w:lang w:eastAsia="ru-RU"/>
        </w:rPr>
        <w:t>Достижение поставленных целей предусматривает </w:t>
      </w:r>
      <w:r w:rsidRPr="00A22E25">
        <w:rPr>
          <w:b/>
          <w:bCs/>
          <w:sz w:val="24"/>
          <w:szCs w:val="24"/>
          <w:lang w:eastAsia="ru-RU"/>
        </w:rPr>
        <w:t>решение следующих основных задач:</w:t>
      </w:r>
    </w:p>
    <w:p w:rsidR="00E402C0" w:rsidRPr="00A22E25" w:rsidRDefault="00E402C0" w:rsidP="00E402C0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  <w:r w:rsidRPr="00A22E25">
        <w:rPr>
          <w:sz w:val="24"/>
          <w:szCs w:val="24"/>
          <w:lang w:eastAsia="ru-RU"/>
        </w:rPr>
        <w:t>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:rsidR="00E402C0" w:rsidRPr="00A22E25" w:rsidRDefault="00E402C0" w:rsidP="00E402C0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  <w:r w:rsidRPr="00A22E25">
        <w:rPr>
          <w:sz w:val="24"/>
          <w:szCs w:val="24"/>
          <w:lang w:eastAsia="ru-RU"/>
        </w:rPr>
        <w:t>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</w:t>
      </w:r>
    </w:p>
    <w:p w:rsidR="00E402C0" w:rsidRPr="00A22E25" w:rsidRDefault="00E402C0" w:rsidP="00E402C0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  <w:r w:rsidRPr="00A22E25">
        <w:rPr>
          <w:sz w:val="24"/>
          <w:szCs w:val="24"/>
          <w:lang w:eastAsia="ru-RU"/>
        </w:rPr>
        <w:t>развитие потребности в чтении художественных произведений;</w:t>
      </w:r>
    </w:p>
    <w:p w:rsidR="00E402C0" w:rsidRPr="00A22E25" w:rsidRDefault="00E402C0" w:rsidP="00E402C0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  <w:r w:rsidRPr="00A22E25">
        <w:rPr>
          <w:sz w:val="24"/>
          <w:szCs w:val="24"/>
          <w:lang w:eastAsia="ru-RU"/>
        </w:rPr>
        <w:t>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анализа  и интерпретации художественного произведения, в том числе воспринимать его в историко-культурном контексте, выстраивать сопоставления с произведениями других видов искусства;</w:t>
      </w:r>
    </w:p>
    <w:p w:rsidR="00E402C0" w:rsidRPr="00A22E25" w:rsidRDefault="00E402C0" w:rsidP="00E402C0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  <w:r w:rsidRPr="00A22E25">
        <w:rPr>
          <w:sz w:val="24"/>
          <w:szCs w:val="24"/>
          <w:lang w:eastAsia="ru-RU"/>
        </w:rPr>
        <w:t>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 </w:t>
      </w:r>
    </w:p>
    <w:p w:rsidR="00E402C0" w:rsidRPr="00A22E25" w:rsidRDefault="00E402C0" w:rsidP="00E402C0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  <w:r w:rsidRPr="00A22E25">
        <w:rPr>
          <w:sz w:val="24"/>
          <w:szCs w:val="24"/>
          <w:lang w:eastAsia="ru-RU"/>
        </w:rPr>
        <w:t>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сочинения).</w:t>
      </w:r>
    </w:p>
    <w:p w:rsidR="00E402C0" w:rsidRPr="00A22E25" w:rsidRDefault="00E402C0" w:rsidP="00E402C0">
      <w:pPr>
        <w:shd w:val="clear" w:color="auto" w:fill="FFFFFF"/>
        <w:spacing w:before="20" w:after="20"/>
        <w:ind w:left="-284" w:firstLine="851"/>
        <w:jc w:val="both"/>
        <w:rPr>
          <w:b/>
          <w:sz w:val="24"/>
          <w:szCs w:val="24"/>
          <w:lang w:eastAsia="ru-RU"/>
        </w:rPr>
      </w:pPr>
      <w:r w:rsidRPr="00A22E25">
        <w:rPr>
          <w:b/>
          <w:sz w:val="24"/>
          <w:szCs w:val="24"/>
          <w:lang w:eastAsia="ru-RU"/>
        </w:rPr>
        <w:t>Список используемых учебников:</w:t>
      </w:r>
    </w:p>
    <w:p w:rsidR="00E402C0" w:rsidRPr="00A22E25" w:rsidRDefault="00E402C0" w:rsidP="00E402C0">
      <w:pPr>
        <w:pStyle w:val="a5"/>
        <w:shd w:val="clear" w:color="auto" w:fill="FFFFFF"/>
        <w:spacing w:before="20" w:after="20"/>
        <w:ind w:left="-284" w:firstLine="851"/>
        <w:jc w:val="both"/>
        <w:rPr>
          <w:b/>
          <w:sz w:val="24"/>
          <w:szCs w:val="24"/>
          <w:lang w:eastAsia="ru-RU"/>
        </w:rPr>
      </w:pPr>
      <w:r w:rsidRPr="00A22E25">
        <w:rPr>
          <w:sz w:val="24"/>
          <w:szCs w:val="24"/>
        </w:rPr>
        <w:t xml:space="preserve">Программа по литературе для 5-11 классов общеобразовательной школы. Изд. 5-е . Авторы-составители: </w:t>
      </w:r>
      <w:proofErr w:type="spellStart"/>
      <w:r w:rsidRPr="00A22E25">
        <w:rPr>
          <w:sz w:val="24"/>
          <w:szCs w:val="24"/>
        </w:rPr>
        <w:t>Меркин</w:t>
      </w:r>
      <w:proofErr w:type="spellEnd"/>
      <w:r w:rsidRPr="00A22E25">
        <w:rPr>
          <w:sz w:val="24"/>
          <w:szCs w:val="24"/>
        </w:rPr>
        <w:t xml:space="preserve"> Г.С., Зинин С.А., </w:t>
      </w:r>
      <w:proofErr w:type="spellStart"/>
      <w:r w:rsidRPr="00A22E25">
        <w:rPr>
          <w:sz w:val="24"/>
          <w:szCs w:val="24"/>
        </w:rPr>
        <w:t>Чалмаев</w:t>
      </w:r>
      <w:proofErr w:type="spellEnd"/>
      <w:r w:rsidRPr="00A22E25">
        <w:rPr>
          <w:sz w:val="24"/>
          <w:szCs w:val="24"/>
        </w:rPr>
        <w:t xml:space="preserve"> </w:t>
      </w:r>
      <w:proofErr w:type="spellStart"/>
      <w:r w:rsidRPr="00A22E25">
        <w:rPr>
          <w:sz w:val="24"/>
          <w:szCs w:val="24"/>
        </w:rPr>
        <w:t>В.А.М.:«Русское</w:t>
      </w:r>
      <w:proofErr w:type="spellEnd"/>
      <w:r w:rsidRPr="00A22E25">
        <w:rPr>
          <w:sz w:val="24"/>
          <w:szCs w:val="24"/>
        </w:rPr>
        <w:t xml:space="preserve"> слово»,2009. 4. Авторы учебника: Зинин С.А., </w:t>
      </w:r>
      <w:proofErr w:type="spellStart"/>
      <w:r w:rsidRPr="00A22E25">
        <w:rPr>
          <w:sz w:val="24"/>
          <w:szCs w:val="24"/>
        </w:rPr>
        <w:t>Чалмаев</w:t>
      </w:r>
      <w:proofErr w:type="spellEnd"/>
      <w:r w:rsidRPr="00A22E25">
        <w:rPr>
          <w:sz w:val="24"/>
          <w:szCs w:val="24"/>
        </w:rPr>
        <w:t xml:space="preserve"> В.А. «Русская литература XX века» Учебник для 11 класса общеобразовательных учреждений. - М.: «Русское слово»,2007.</w:t>
      </w:r>
    </w:p>
    <w:p w:rsidR="00E402C0" w:rsidRPr="00A22E25" w:rsidRDefault="00E402C0" w:rsidP="00E402C0">
      <w:pPr>
        <w:pStyle w:val="a5"/>
        <w:shd w:val="clear" w:color="auto" w:fill="FFFFFF"/>
        <w:spacing w:before="20" w:after="20"/>
        <w:ind w:left="-284" w:firstLine="851"/>
        <w:jc w:val="both"/>
        <w:rPr>
          <w:b/>
          <w:sz w:val="24"/>
          <w:szCs w:val="24"/>
          <w:lang w:eastAsia="ru-RU"/>
        </w:rPr>
      </w:pPr>
      <w:r w:rsidRPr="00A22E25">
        <w:rPr>
          <w:b/>
          <w:sz w:val="24"/>
          <w:szCs w:val="24"/>
          <w:lang w:eastAsia="ru-RU"/>
        </w:rPr>
        <w:t>Место учебного предмета в учебном плане:</w:t>
      </w:r>
    </w:p>
    <w:p w:rsidR="00E402C0" w:rsidRPr="00A22E25" w:rsidRDefault="00E402C0" w:rsidP="00E402C0">
      <w:pPr>
        <w:pStyle w:val="a5"/>
        <w:shd w:val="clear" w:color="auto" w:fill="FFFFFF"/>
        <w:ind w:left="-284" w:firstLine="851"/>
        <w:jc w:val="both"/>
        <w:rPr>
          <w:sz w:val="24"/>
          <w:szCs w:val="24"/>
          <w:lang w:eastAsia="ru-RU"/>
        </w:rPr>
      </w:pPr>
      <w:r w:rsidRPr="00A22E25">
        <w:rPr>
          <w:sz w:val="24"/>
          <w:szCs w:val="24"/>
          <w:lang w:eastAsia="ru-RU"/>
        </w:rPr>
        <w:t xml:space="preserve">   Рабочая программа рассчитана на  35 часов в 10 классе (105 ч.) и 34 часа в 11 классе (102 ч.). </w:t>
      </w:r>
    </w:p>
    <w:p w:rsidR="00834790" w:rsidRDefault="00834790" w:rsidP="00834790">
      <w:pPr>
        <w:shd w:val="clear" w:color="auto" w:fill="FFFFFF"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</w:p>
    <w:p w:rsidR="00E402C0" w:rsidRDefault="00E402C0" w:rsidP="00834790">
      <w:pPr>
        <w:shd w:val="clear" w:color="auto" w:fill="FFFFFF"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</w:p>
    <w:p w:rsidR="00E402C0" w:rsidRDefault="00E402C0" w:rsidP="00834790">
      <w:pPr>
        <w:shd w:val="clear" w:color="auto" w:fill="FFFFFF"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</w:p>
    <w:p w:rsidR="00E402C0" w:rsidRPr="00A90D9B" w:rsidRDefault="00E402C0" w:rsidP="00834790">
      <w:pPr>
        <w:shd w:val="clear" w:color="auto" w:fill="FFFFFF"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</w:p>
    <w:p w:rsidR="00834790" w:rsidRPr="00A90D9B" w:rsidRDefault="00834790" w:rsidP="00834790">
      <w:pPr>
        <w:shd w:val="clear" w:color="auto" w:fill="FFFFFF"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</w:p>
    <w:p w:rsidR="00A90D9B" w:rsidRDefault="00A90D9B" w:rsidP="00834790">
      <w:pPr>
        <w:shd w:val="clear" w:color="auto" w:fill="FFFFFF"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</w:p>
    <w:p w:rsidR="00E402C0" w:rsidRPr="00A90D9B" w:rsidRDefault="00E402C0" w:rsidP="00834790">
      <w:pPr>
        <w:shd w:val="clear" w:color="auto" w:fill="FFFFFF"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</w:p>
    <w:p w:rsidR="00A90D9B" w:rsidRPr="00A90D9B" w:rsidRDefault="00A90D9B" w:rsidP="00834790">
      <w:pPr>
        <w:shd w:val="clear" w:color="auto" w:fill="FFFFFF"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</w:p>
    <w:p w:rsidR="00A90D9B" w:rsidRPr="00A90D9B" w:rsidRDefault="00A90D9B" w:rsidP="00834790">
      <w:pPr>
        <w:shd w:val="clear" w:color="auto" w:fill="FFFFFF"/>
        <w:spacing w:before="20" w:after="20"/>
        <w:ind w:left="-284" w:firstLine="851"/>
        <w:jc w:val="both"/>
        <w:rPr>
          <w:sz w:val="24"/>
          <w:szCs w:val="24"/>
          <w:lang w:eastAsia="ru-RU"/>
        </w:rPr>
      </w:pPr>
    </w:p>
    <w:p w:rsidR="00834790" w:rsidRPr="00A90D9B" w:rsidRDefault="00834790" w:rsidP="00834790">
      <w:pPr>
        <w:ind w:left="-284" w:right="567" w:firstLine="851"/>
        <w:jc w:val="both"/>
        <w:rPr>
          <w:bCs/>
          <w:sz w:val="24"/>
          <w:szCs w:val="24"/>
          <w:lang w:eastAsia="ru-RU"/>
        </w:rPr>
      </w:pPr>
      <w:r w:rsidRPr="00A90D9B">
        <w:rPr>
          <w:b/>
          <w:sz w:val="24"/>
          <w:szCs w:val="24"/>
          <w:lang w:eastAsia="ru-RU"/>
        </w:rPr>
        <w:lastRenderedPageBreak/>
        <w:t xml:space="preserve">   </w:t>
      </w:r>
    </w:p>
    <w:p w:rsidR="00834790" w:rsidRPr="00E402C0" w:rsidRDefault="00834790" w:rsidP="00E402C0">
      <w:pPr>
        <w:pStyle w:val="a5"/>
        <w:numPr>
          <w:ilvl w:val="0"/>
          <w:numId w:val="5"/>
        </w:numPr>
        <w:adjustRightInd w:val="0"/>
        <w:jc w:val="center"/>
        <w:rPr>
          <w:b/>
          <w:sz w:val="24"/>
          <w:szCs w:val="24"/>
          <w:lang w:eastAsia="ru-RU"/>
        </w:rPr>
      </w:pPr>
      <w:r w:rsidRPr="00E402C0">
        <w:rPr>
          <w:b/>
          <w:sz w:val="24"/>
          <w:szCs w:val="24"/>
          <w:lang w:eastAsia="ru-RU"/>
        </w:rPr>
        <w:t>Планируемые результаты</w:t>
      </w: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</w:rPr>
      </w:pPr>
      <w:r w:rsidRPr="00A90D9B">
        <w:rPr>
          <w:b/>
          <w:sz w:val="24"/>
          <w:szCs w:val="24"/>
        </w:rPr>
        <w:t>В результате изучения учебного предмета «Литература» на уровне среднего общего образования:</w:t>
      </w: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</w:rPr>
      </w:pP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</w:rPr>
      </w:pPr>
      <w:r w:rsidRPr="00A90D9B">
        <w:rPr>
          <w:b/>
          <w:sz w:val="24"/>
          <w:szCs w:val="24"/>
        </w:rPr>
        <w:t>Выпускник на базовом уровне научится: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в устной и письменной форме обобщать и анализировать свой читательский опыт, а именно: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осуществлять следующую продуктивную деятельность: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</w:rPr>
      </w:pPr>
      <w:r w:rsidRPr="00A90D9B">
        <w:rPr>
          <w:b/>
          <w:sz w:val="24"/>
          <w:szCs w:val="24"/>
        </w:rPr>
        <w:t>Выпускник на базовом уровне получит возможность научиться: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</w:rPr>
      </w:pPr>
      <w:r w:rsidRPr="00A90D9B">
        <w:rPr>
          <w:b/>
          <w:sz w:val="24"/>
          <w:szCs w:val="24"/>
        </w:rPr>
        <w:t>Выпускник на базовом уровне получит возможность узнать:</w:t>
      </w: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</w:rPr>
      </w:pP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о месте и значении русской литературы в мировой литературе;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о произведениях новейшей отечественной и мировой литературы;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о важнейших литературных ресурсах, в том числе в сети Интернет;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об историко-культурном подходе в литературоведении;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об историко-литературном процессе XIX и XX веков;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 xml:space="preserve">- о наиболее ярких или характерных чертах литературных направлений или течений; 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r w:rsidRPr="00A90D9B">
        <w:rPr>
          <w:sz w:val="24"/>
          <w:szCs w:val="24"/>
        </w:rPr>
        <w:t>- о соотношении и взаимосвязях литературы с историческим периодом, эпохой.</w:t>
      </w:r>
    </w:p>
    <w:p w:rsidR="00834790" w:rsidRPr="00A90D9B" w:rsidRDefault="00834790" w:rsidP="00834790">
      <w:pPr>
        <w:pStyle w:val="a"/>
        <w:numPr>
          <w:ilvl w:val="0"/>
          <w:numId w:val="0"/>
        </w:numPr>
        <w:spacing w:line="240" w:lineRule="auto"/>
        <w:ind w:left="-284" w:firstLine="851"/>
        <w:rPr>
          <w:sz w:val="24"/>
          <w:szCs w:val="24"/>
        </w:rPr>
      </w:pPr>
      <w:r w:rsidRPr="00A90D9B">
        <w:rPr>
          <w:b/>
          <w:bCs/>
          <w:sz w:val="24"/>
          <w:szCs w:val="24"/>
        </w:rPr>
        <w:t>Личностные результаты</w:t>
      </w:r>
      <w:r w:rsidRPr="00A90D9B">
        <w:rPr>
          <w:b/>
          <w:sz w:val="24"/>
          <w:szCs w:val="24"/>
        </w:rPr>
        <w:t> отражаются</w:t>
      </w:r>
      <w:r w:rsidRPr="00A90D9B">
        <w:rPr>
          <w:sz w:val="24"/>
          <w:szCs w:val="24"/>
        </w:rPr>
        <w:t xml:space="preserve">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834790" w:rsidRPr="00A90D9B" w:rsidRDefault="00834790" w:rsidP="00834790">
      <w:pPr>
        <w:pStyle w:val="a"/>
        <w:numPr>
          <w:ilvl w:val="0"/>
          <w:numId w:val="0"/>
        </w:numPr>
        <w:spacing w:line="240" w:lineRule="auto"/>
        <w:ind w:left="-284" w:firstLine="851"/>
        <w:rPr>
          <w:sz w:val="24"/>
          <w:szCs w:val="24"/>
        </w:rPr>
      </w:pPr>
      <w:r w:rsidRPr="00A90D9B">
        <w:rPr>
          <w:i/>
          <w:iCs/>
          <w:sz w:val="24"/>
          <w:szCs w:val="24"/>
        </w:rPr>
        <w:t>В области познавательной культуры: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834790" w:rsidRPr="00A90D9B" w:rsidRDefault="00834790" w:rsidP="00834790">
      <w:pPr>
        <w:pStyle w:val="a"/>
        <w:numPr>
          <w:ilvl w:val="0"/>
          <w:numId w:val="0"/>
        </w:numPr>
        <w:spacing w:line="240" w:lineRule="auto"/>
        <w:ind w:left="-284" w:firstLine="851"/>
        <w:rPr>
          <w:sz w:val="24"/>
          <w:szCs w:val="24"/>
        </w:rPr>
      </w:pPr>
      <w:r w:rsidRPr="00A90D9B">
        <w:rPr>
          <w:i/>
          <w:iCs/>
          <w:sz w:val="24"/>
          <w:szCs w:val="24"/>
        </w:rPr>
        <w:t>В области нравственной культуры: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834790" w:rsidRPr="00A90D9B" w:rsidRDefault="00834790" w:rsidP="00834790">
      <w:pPr>
        <w:pStyle w:val="a"/>
        <w:numPr>
          <w:ilvl w:val="0"/>
          <w:numId w:val="0"/>
        </w:numPr>
        <w:spacing w:line="240" w:lineRule="auto"/>
        <w:ind w:left="-284" w:firstLine="851"/>
        <w:rPr>
          <w:sz w:val="24"/>
          <w:szCs w:val="24"/>
        </w:rPr>
      </w:pPr>
      <w:r w:rsidRPr="00A90D9B">
        <w:rPr>
          <w:i/>
          <w:iCs/>
          <w:sz w:val="24"/>
          <w:szCs w:val="24"/>
        </w:rPr>
        <w:t>В области трудовой культуры: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34790" w:rsidRPr="00A90D9B" w:rsidRDefault="00834790" w:rsidP="00834790">
      <w:pPr>
        <w:pStyle w:val="a"/>
        <w:numPr>
          <w:ilvl w:val="0"/>
          <w:numId w:val="0"/>
        </w:numPr>
        <w:spacing w:line="240" w:lineRule="auto"/>
        <w:ind w:left="-284" w:firstLine="851"/>
        <w:rPr>
          <w:sz w:val="24"/>
          <w:szCs w:val="24"/>
        </w:rPr>
      </w:pPr>
      <w:r w:rsidRPr="00A90D9B">
        <w:rPr>
          <w:i/>
          <w:iCs/>
          <w:sz w:val="24"/>
          <w:szCs w:val="24"/>
        </w:rPr>
        <w:t>В области эстетической культуры: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красивая (правильная) осанка, умение ее длительно сохранять при разнообразных формах движения и пере движений;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культура движения, умение передвигаться красиво, легко и непринужденно.</w:t>
      </w:r>
    </w:p>
    <w:p w:rsidR="00834790" w:rsidRPr="00A90D9B" w:rsidRDefault="00834790" w:rsidP="00834790">
      <w:pPr>
        <w:pStyle w:val="a"/>
        <w:numPr>
          <w:ilvl w:val="0"/>
          <w:numId w:val="0"/>
        </w:numPr>
        <w:spacing w:line="240" w:lineRule="auto"/>
        <w:ind w:left="-284" w:firstLine="851"/>
        <w:rPr>
          <w:sz w:val="24"/>
          <w:szCs w:val="24"/>
        </w:rPr>
      </w:pPr>
      <w:r w:rsidRPr="00A90D9B">
        <w:rPr>
          <w:i/>
          <w:iCs/>
          <w:sz w:val="24"/>
          <w:szCs w:val="24"/>
        </w:rPr>
        <w:t>В области коммуникативной культуры: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lastRenderedPageBreak/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834790" w:rsidRPr="00A90D9B" w:rsidRDefault="00834790" w:rsidP="00834790">
      <w:pPr>
        <w:pStyle w:val="a"/>
        <w:numPr>
          <w:ilvl w:val="0"/>
          <w:numId w:val="0"/>
        </w:numPr>
        <w:spacing w:line="240" w:lineRule="auto"/>
        <w:ind w:left="-284" w:firstLine="851"/>
        <w:rPr>
          <w:sz w:val="24"/>
          <w:szCs w:val="24"/>
        </w:rPr>
      </w:pPr>
      <w:r w:rsidRPr="00A90D9B">
        <w:rPr>
          <w:i/>
          <w:iCs/>
          <w:sz w:val="24"/>
          <w:szCs w:val="24"/>
        </w:rPr>
        <w:t>В области физической культуры: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proofErr w:type="spellStart"/>
      <w:r w:rsidRPr="00A90D9B">
        <w:rPr>
          <w:bCs/>
          <w:sz w:val="24"/>
          <w:szCs w:val="24"/>
        </w:rPr>
        <w:t>Метапредметные</w:t>
      </w:r>
      <w:proofErr w:type="spellEnd"/>
      <w:r w:rsidRPr="00A90D9B">
        <w:rPr>
          <w:bCs/>
          <w:sz w:val="24"/>
          <w:szCs w:val="24"/>
        </w:rPr>
        <w:t xml:space="preserve"> результаты</w:t>
      </w:r>
      <w:r w:rsidRPr="00A90D9B">
        <w:rPr>
          <w:sz w:val="24"/>
          <w:szCs w:val="24"/>
        </w:rPr>
        <w:t xml:space="preserve"> характеризуют уровень </w:t>
      </w:r>
      <w:proofErr w:type="spellStart"/>
      <w:r w:rsidRPr="00A90D9B">
        <w:rPr>
          <w:sz w:val="24"/>
          <w:szCs w:val="24"/>
        </w:rPr>
        <w:t>сформированности</w:t>
      </w:r>
      <w:proofErr w:type="spellEnd"/>
      <w:r w:rsidRPr="00A90D9B">
        <w:rPr>
          <w:sz w:val="24"/>
          <w:szCs w:val="24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обучающихся.</w:t>
      </w:r>
    </w:p>
    <w:p w:rsidR="00834790" w:rsidRPr="00A90D9B" w:rsidRDefault="00834790" w:rsidP="00834790">
      <w:pPr>
        <w:pStyle w:val="a"/>
        <w:numPr>
          <w:ilvl w:val="0"/>
          <w:numId w:val="0"/>
        </w:numPr>
        <w:spacing w:line="240" w:lineRule="auto"/>
        <w:ind w:left="-284" w:firstLine="851"/>
        <w:rPr>
          <w:sz w:val="24"/>
          <w:szCs w:val="24"/>
        </w:rPr>
      </w:pPr>
      <w:proofErr w:type="spellStart"/>
      <w:r w:rsidRPr="00A90D9B">
        <w:rPr>
          <w:b/>
          <w:sz w:val="24"/>
          <w:szCs w:val="24"/>
        </w:rPr>
        <w:t>Метапредметные</w:t>
      </w:r>
      <w:proofErr w:type="spellEnd"/>
      <w:r w:rsidRPr="00A90D9B">
        <w:rPr>
          <w:b/>
          <w:sz w:val="24"/>
          <w:szCs w:val="24"/>
        </w:rPr>
        <w:t xml:space="preserve"> результаты </w:t>
      </w:r>
      <w:r w:rsidRPr="00A90D9B">
        <w:rPr>
          <w:sz w:val="24"/>
          <w:szCs w:val="24"/>
        </w:rPr>
        <w:t>проявляются в различных областях культуры.</w:t>
      </w:r>
    </w:p>
    <w:p w:rsidR="00834790" w:rsidRPr="00A90D9B" w:rsidRDefault="00834790" w:rsidP="00834790">
      <w:pPr>
        <w:pStyle w:val="a"/>
        <w:numPr>
          <w:ilvl w:val="0"/>
          <w:numId w:val="0"/>
        </w:numPr>
        <w:spacing w:line="240" w:lineRule="auto"/>
        <w:ind w:left="-284" w:firstLine="851"/>
        <w:rPr>
          <w:sz w:val="24"/>
          <w:szCs w:val="24"/>
        </w:rPr>
      </w:pPr>
      <w:r w:rsidRPr="00A90D9B">
        <w:rPr>
          <w:i/>
          <w:iCs/>
          <w:sz w:val="24"/>
          <w:szCs w:val="24"/>
        </w:rPr>
        <w:t>В области познавательной культуры: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A90D9B">
        <w:rPr>
          <w:sz w:val="24"/>
          <w:szCs w:val="24"/>
        </w:rPr>
        <w:t>девиантного</w:t>
      </w:r>
      <w:proofErr w:type="spellEnd"/>
      <w:r w:rsidRPr="00A90D9B">
        <w:rPr>
          <w:sz w:val="24"/>
          <w:szCs w:val="24"/>
        </w:rPr>
        <w:t xml:space="preserve"> (отклоняющегося) поведения.</w:t>
      </w:r>
    </w:p>
    <w:p w:rsidR="00834790" w:rsidRPr="00A90D9B" w:rsidRDefault="00834790" w:rsidP="00834790">
      <w:pPr>
        <w:pStyle w:val="a"/>
        <w:numPr>
          <w:ilvl w:val="0"/>
          <w:numId w:val="0"/>
        </w:numPr>
        <w:spacing w:line="240" w:lineRule="auto"/>
        <w:ind w:left="-284" w:firstLine="851"/>
        <w:rPr>
          <w:sz w:val="24"/>
          <w:szCs w:val="24"/>
        </w:rPr>
      </w:pPr>
      <w:r w:rsidRPr="00A90D9B">
        <w:rPr>
          <w:i/>
          <w:iCs/>
          <w:sz w:val="24"/>
          <w:szCs w:val="24"/>
        </w:rPr>
        <w:t>В области нравственной культуры: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834790" w:rsidRPr="00A90D9B" w:rsidRDefault="00834790" w:rsidP="00834790">
      <w:pPr>
        <w:pStyle w:val="a"/>
        <w:numPr>
          <w:ilvl w:val="0"/>
          <w:numId w:val="0"/>
        </w:numPr>
        <w:spacing w:line="240" w:lineRule="auto"/>
        <w:ind w:left="-284" w:firstLine="851"/>
        <w:rPr>
          <w:sz w:val="24"/>
          <w:szCs w:val="24"/>
        </w:rPr>
      </w:pPr>
      <w:r w:rsidRPr="00A90D9B">
        <w:rPr>
          <w:i/>
          <w:iCs/>
          <w:sz w:val="24"/>
          <w:szCs w:val="24"/>
        </w:rPr>
        <w:t>В области трудовой культуры: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834790" w:rsidRPr="00A90D9B" w:rsidRDefault="00834790" w:rsidP="00834790">
      <w:pPr>
        <w:pStyle w:val="a"/>
        <w:numPr>
          <w:ilvl w:val="0"/>
          <w:numId w:val="0"/>
        </w:numPr>
        <w:spacing w:line="240" w:lineRule="auto"/>
        <w:ind w:left="-284" w:firstLine="851"/>
        <w:rPr>
          <w:sz w:val="24"/>
          <w:szCs w:val="24"/>
        </w:rPr>
      </w:pPr>
      <w:r w:rsidRPr="00A90D9B">
        <w:rPr>
          <w:i/>
          <w:iCs/>
          <w:sz w:val="24"/>
          <w:szCs w:val="24"/>
        </w:rPr>
        <w:t>В области эстетической культуры: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lastRenderedPageBreak/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834790" w:rsidRPr="00A90D9B" w:rsidRDefault="00834790" w:rsidP="00834790">
      <w:pPr>
        <w:pStyle w:val="a"/>
        <w:numPr>
          <w:ilvl w:val="0"/>
          <w:numId w:val="0"/>
        </w:numPr>
        <w:spacing w:line="240" w:lineRule="auto"/>
        <w:ind w:left="-284" w:firstLine="851"/>
        <w:rPr>
          <w:sz w:val="24"/>
          <w:szCs w:val="24"/>
        </w:rPr>
      </w:pPr>
      <w:r w:rsidRPr="00A90D9B">
        <w:rPr>
          <w:i/>
          <w:iCs/>
          <w:sz w:val="24"/>
          <w:szCs w:val="24"/>
        </w:rPr>
        <w:t>В</w:t>
      </w:r>
      <w:r w:rsidRPr="00A90D9B">
        <w:rPr>
          <w:sz w:val="24"/>
          <w:szCs w:val="24"/>
        </w:rPr>
        <w:t> </w:t>
      </w:r>
      <w:r w:rsidRPr="00A90D9B">
        <w:rPr>
          <w:i/>
          <w:iCs/>
          <w:sz w:val="24"/>
          <w:szCs w:val="24"/>
        </w:rPr>
        <w:t>области коммуникативной культуры: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834790" w:rsidRPr="00A90D9B" w:rsidRDefault="00834790" w:rsidP="00834790">
      <w:pPr>
        <w:pStyle w:val="a"/>
        <w:numPr>
          <w:ilvl w:val="0"/>
          <w:numId w:val="0"/>
        </w:numPr>
        <w:spacing w:line="240" w:lineRule="auto"/>
        <w:ind w:left="-284" w:firstLine="851"/>
        <w:rPr>
          <w:sz w:val="24"/>
          <w:szCs w:val="24"/>
        </w:rPr>
      </w:pPr>
      <w:r w:rsidRPr="00A90D9B">
        <w:rPr>
          <w:i/>
          <w:iCs/>
          <w:sz w:val="24"/>
          <w:szCs w:val="24"/>
        </w:rPr>
        <w:t>В области физической культуры: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bCs/>
          <w:sz w:val="24"/>
          <w:szCs w:val="24"/>
        </w:rPr>
        <w:t>Предметные результаты: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владение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834790" w:rsidRPr="00A90D9B" w:rsidRDefault="00834790" w:rsidP="00834790">
      <w:pPr>
        <w:pStyle w:val="3"/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A90D9B">
        <w:rPr>
          <w:rFonts w:ascii="Times New Roman" w:hAnsi="Times New Roman" w:cs="Times New Roman"/>
          <w:sz w:val="24"/>
          <w:szCs w:val="24"/>
        </w:rPr>
        <w:t>Планируемые личностные результаты освоения ООП</w:t>
      </w: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  <w:lang w:eastAsia="ru-RU"/>
        </w:rPr>
      </w:pPr>
      <w:r w:rsidRPr="00A90D9B">
        <w:rPr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lastRenderedPageBreak/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  <w:lang w:eastAsia="ru-RU"/>
        </w:rPr>
      </w:pPr>
      <w:r w:rsidRPr="00A90D9B">
        <w:rPr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  <w:lang w:eastAsia="ru-RU"/>
        </w:rPr>
      </w:pP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  <w:lang w:eastAsia="ru-RU"/>
        </w:rPr>
      </w:pPr>
      <w:r w:rsidRPr="00A90D9B">
        <w:rPr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 xml:space="preserve">признание </w:t>
      </w:r>
      <w:proofErr w:type="spellStart"/>
      <w:r w:rsidRPr="00A90D9B">
        <w:rPr>
          <w:sz w:val="24"/>
          <w:szCs w:val="24"/>
        </w:rPr>
        <w:t>неотчуждаемости</w:t>
      </w:r>
      <w:proofErr w:type="spellEnd"/>
      <w:r w:rsidRPr="00A90D9B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proofErr w:type="spellStart"/>
      <w:r w:rsidRPr="00A90D9B">
        <w:rPr>
          <w:sz w:val="24"/>
          <w:szCs w:val="24"/>
        </w:rPr>
        <w:t>интериоризация</w:t>
      </w:r>
      <w:proofErr w:type="spellEnd"/>
      <w:r w:rsidRPr="00A90D9B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 w:rsidRPr="00A90D9B">
        <w:rPr>
          <w:sz w:val="24"/>
          <w:szCs w:val="24"/>
        </w:rPr>
        <w:t>дост</w:t>
      </w:r>
      <w:proofErr w:type="spellEnd"/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proofErr w:type="spellStart"/>
      <w:r w:rsidRPr="00A90D9B">
        <w:rPr>
          <w:sz w:val="24"/>
          <w:szCs w:val="24"/>
        </w:rPr>
        <w:t>оинству</w:t>
      </w:r>
      <w:proofErr w:type="spellEnd"/>
      <w:r w:rsidRPr="00A90D9B">
        <w:rPr>
          <w:sz w:val="24"/>
          <w:szCs w:val="24"/>
        </w:rPr>
        <w:t xml:space="preserve"> людей, их чувствам, религиозным убеждениям;  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  <w:lang w:eastAsia="ru-RU"/>
        </w:rPr>
      </w:pP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  <w:lang w:eastAsia="ru-RU"/>
        </w:rPr>
      </w:pPr>
      <w:r w:rsidRPr="00A90D9B">
        <w:rPr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lastRenderedPageBreak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  <w:lang w:eastAsia="ru-RU"/>
        </w:rPr>
      </w:pPr>
      <w:r w:rsidRPr="00A90D9B">
        <w:rPr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  <w:lang w:eastAsia="ru-RU"/>
        </w:rPr>
      </w:pPr>
      <w:r w:rsidRPr="00A90D9B">
        <w:rPr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 xml:space="preserve">положительный образ семьи, </w:t>
      </w:r>
      <w:proofErr w:type="spellStart"/>
      <w:r w:rsidRPr="00A90D9B">
        <w:rPr>
          <w:sz w:val="24"/>
          <w:szCs w:val="24"/>
        </w:rPr>
        <w:t>родительства</w:t>
      </w:r>
      <w:proofErr w:type="spellEnd"/>
      <w:r w:rsidRPr="00A90D9B">
        <w:rPr>
          <w:sz w:val="24"/>
          <w:szCs w:val="24"/>
        </w:rPr>
        <w:t xml:space="preserve"> (отцовства и материнства), </w:t>
      </w:r>
      <w:proofErr w:type="spellStart"/>
      <w:r w:rsidRPr="00A90D9B">
        <w:rPr>
          <w:sz w:val="24"/>
          <w:szCs w:val="24"/>
        </w:rPr>
        <w:t>интериоризация</w:t>
      </w:r>
      <w:proofErr w:type="spellEnd"/>
      <w:r w:rsidRPr="00A90D9B">
        <w:rPr>
          <w:sz w:val="24"/>
          <w:szCs w:val="24"/>
        </w:rPr>
        <w:t xml:space="preserve"> традиционных семейных ценностей. 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  <w:lang w:eastAsia="ru-RU"/>
        </w:rPr>
      </w:pPr>
      <w:r w:rsidRPr="00A90D9B">
        <w:rPr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  <w:lang w:eastAsia="ru-RU"/>
        </w:rPr>
      </w:pP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  <w:lang w:eastAsia="ru-RU"/>
        </w:rPr>
      </w:pPr>
      <w:r w:rsidRPr="00A90D9B">
        <w:rPr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34790" w:rsidRPr="00A90D9B" w:rsidRDefault="00834790" w:rsidP="00834790">
      <w:pPr>
        <w:pStyle w:val="3"/>
        <w:ind w:left="-284" w:firstLine="851"/>
        <w:rPr>
          <w:rFonts w:ascii="Times New Roman" w:hAnsi="Times New Roman" w:cs="Times New Roman"/>
          <w:sz w:val="24"/>
          <w:szCs w:val="24"/>
        </w:rPr>
      </w:pPr>
      <w:bookmarkStart w:id="1" w:name="_Toc434850649"/>
      <w:bookmarkStart w:id="2" w:name="_Toc435412673"/>
      <w:bookmarkStart w:id="3" w:name="_Toc453968146"/>
      <w:r w:rsidRPr="00A90D9B">
        <w:rPr>
          <w:rFonts w:ascii="Times New Roman" w:hAnsi="Times New Roman" w:cs="Times New Roman"/>
          <w:sz w:val="24"/>
          <w:szCs w:val="24"/>
        </w:rPr>
        <w:t xml:space="preserve">Планируемые </w:t>
      </w:r>
      <w:proofErr w:type="spellStart"/>
      <w:r w:rsidRPr="00A90D9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90D9B">
        <w:rPr>
          <w:rFonts w:ascii="Times New Roman" w:hAnsi="Times New Roman" w:cs="Times New Roman"/>
          <w:sz w:val="24"/>
          <w:szCs w:val="24"/>
        </w:rPr>
        <w:t xml:space="preserve"> результаты освоения ООП</w:t>
      </w:r>
      <w:bookmarkEnd w:id="1"/>
      <w:bookmarkEnd w:id="2"/>
      <w:bookmarkEnd w:id="3"/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  <w:proofErr w:type="spellStart"/>
      <w:r w:rsidRPr="00A90D9B">
        <w:rPr>
          <w:sz w:val="24"/>
          <w:szCs w:val="24"/>
        </w:rPr>
        <w:t>Метапредметные</w:t>
      </w:r>
      <w:proofErr w:type="spellEnd"/>
      <w:r w:rsidRPr="00A90D9B">
        <w:rPr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  <w:lang w:eastAsia="ru-RU"/>
        </w:rPr>
      </w:pPr>
      <w:r w:rsidRPr="00A90D9B">
        <w:rPr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  <w:lang w:eastAsia="ru-RU"/>
        </w:rPr>
      </w:pPr>
      <w:r w:rsidRPr="00A90D9B">
        <w:rPr>
          <w:b/>
          <w:sz w:val="24"/>
          <w:szCs w:val="24"/>
          <w:lang w:eastAsia="ru-RU"/>
        </w:rPr>
        <w:lastRenderedPageBreak/>
        <w:t>Выпускник научится: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  <w:lang w:eastAsia="ru-RU"/>
        </w:rPr>
      </w:pP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  <w:lang w:eastAsia="ru-RU"/>
        </w:rPr>
      </w:pPr>
      <w:r w:rsidRPr="00A90D9B">
        <w:rPr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  <w:lang w:eastAsia="ru-RU"/>
        </w:rPr>
      </w:pPr>
      <w:r w:rsidRPr="00A90D9B">
        <w:rPr>
          <w:b/>
          <w:sz w:val="24"/>
          <w:szCs w:val="24"/>
          <w:lang w:eastAsia="ru-RU"/>
        </w:rPr>
        <w:t xml:space="preserve">Выпускник научится: 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  <w:lang w:eastAsia="ru-RU"/>
        </w:rPr>
      </w:pP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  <w:lang w:eastAsia="ru-RU"/>
        </w:rPr>
      </w:pPr>
      <w:r w:rsidRPr="00A90D9B">
        <w:rPr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834790" w:rsidRPr="00A90D9B" w:rsidRDefault="00834790" w:rsidP="00834790">
      <w:pPr>
        <w:ind w:left="-284" w:firstLine="851"/>
        <w:jc w:val="both"/>
        <w:rPr>
          <w:b/>
          <w:sz w:val="24"/>
          <w:szCs w:val="24"/>
          <w:lang w:eastAsia="ru-RU"/>
        </w:rPr>
      </w:pPr>
      <w:r w:rsidRPr="00A90D9B">
        <w:rPr>
          <w:b/>
          <w:sz w:val="24"/>
          <w:szCs w:val="24"/>
          <w:lang w:eastAsia="ru-RU"/>
        </w:rPr>
        <w:t>Выпускник научится: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34790" w:rsidRPr="00A90D9B" w:rsidRDefault="00834790" w:rsidP="00834790">
      <w:pPr>
        <w:pStyle w:val="a"/>
        <w:spacing w:line="240" w:lineRule="auto"/>
        <w:ind w:left="-284" w:firstLine="851"/>
        <w:rPr>
          <w:sz w:val="24"/>
          <w:szCs w:val="24"/>
        </w:rPr>
      </w:pPr>
      <w:r w:rsidRPr="00A90D9B">
        <w:rPr>
          <w:sz w:val="24"/>
          <w:szCs w:val="24"/>
        </w:rPr>
        <w:t xml:space="preserve">распознавать </w:t>
      </w:r>
      <w:proofErr w:type="spellStart"/>
      <w:r w:rsidRPr="00A90D9B">
        <w:rPr>
          <w:sz w:val="24"/>
          <w:szCs w:val="24"/>
        </w:rPr>
        <w:t>конфликтогенные</w:t>
      </w:r>
      <w:proofErr w:type="spellEnd"/>
      <w:r w:rsidRPr="00A90D9B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34790" w:rsidRPr="00A90D9B" w:rsidRDefault="00834790" w:rsidP="00834790">
      <w:pPr>
        <w:ind w:left="-284" w:firstLine="851"/>
        <w:jc w:val="both"/>
        <w:rPr>
          <w:sz w:val="24"/>
          <w:szCs w:val="24"/>
        </w:rPr>
      </w:pPr>
    </w:p>
    <w:p w:rsidR="00834790" w:rsidRPr="00A90D9B" w:rsidRDefault="00834790" w:rsidP="00834790">
      <w:pPr>
        <w:adjustRightInd w:val="0"/>
        <w:ind w:left="-284" w:firstLine="851"/>
        <w:jc w:val="both"/>
        <w:rPr>
          <w:b/>
          <w:sz w:val="24"/>
          <w:szCs w:val="24"/>
          <w:lang w:eastAsia="ru-RU"/>
        </w:rPr>
      </w:pPr>
    </w:p>
    <w:p w:rsidR="00834790" w:rsidRPr="00E402C0" w:rsidRDefault="00834790" w:rsidP="00E402C0">
      <w:pPr>
        <w:pStyle w:val="a5"/>
        <w:numPr>
          <w:ilvl w:val="0"/>
          <w:numId w:val="5"/>
        </w:numPr>
        <w:jc w:val="center"/>
        <w:rPr>
          <w:b/>
          <w:sz w:val="24"/>
          <w:szCs w:val="24"/>
        </w:rPr>
      </w:pPr>
      <w:bookmarkStart w:id="4" w:name="_Toc453968178"/>
      <w:bookmarkStart w:id="5" w:name="_Toc435412705"/>
      <w:r w:rsidRPr="00E402C0">
        <w:rPr>
          <w:b/>
          <w:sz w:val="24"/>
          <w:szCs w:val="24"/>
        </w:rPr>
        <w:t>Содержание учебного предмета</w:t>
      </w:r>
      <w:bookmarkEnd w:id="4"/>
      <w:bookmarkEnd w:id="5"/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Русская литература XIX века в контексте мировой культуры</w:t>
      </w:r>
      <w:r w:rsidRPr="00A90D9B">
        <w:t>. Основные темы и проблемы русской литературы XIX века (свобода, духовно-нравственные искания человека, обращение к народу в поисках нравственного идеала).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lastRenderedPageBreak/>
        <w:t>Введение. </w:t>
      </w:r>
      <w:r w:rsidRPr="00A90D9B">
        <w:t>Россия в первой половине XIX века. «Дней Александровских прекрасное начало». Отечественная война 1812 го года. Движение декабристов. Воцарение Николая I. Расцвет и упадок монархии. Оживление вольнолюбивых настроении. Литература первой половины XIX века. Отголоски классицизма. Сентиментализм. Возникновение романтизма. Жуковский. Батюшков. Рылеев. Баратынский. Тютчев. Романтизм Пушкина, Лермонтова и Гоголя. Зарождение реализма (Крылов, Грибоедов, Пушкин, Лермонтов, |()голь, «натуральная школа») и профессиональной русской критической мысли. Россия во второй половине XIX века. 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Расцвет русского романа (Тургенев, Гончаров, Л. Толстой, Достоевский), драматургии (Островский, Сухово-Кобылин).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Литература первой половины XIX века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Александр Сергеевич Пушкин</w:t>
      </w:r>
      <w:r w:rsidRPr="00A90D9B">
        <w:t xml:space="preserve">. Жизнь и творчество. Лирика Пушкина, ее гуманизм. Красота, Добро, Истина — три принципа пушкинского творчества. Национально-историческое и общечеловеческое содержание лирики. Стихотворения: «Поэту», «Брожу ли я вдоль улиц шумных...», «Отцы пустынники и жены непорочны...»,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</w:t>
      </w:r>
      <w:proofErr w:type="spellStart"/>
      <w:r w:rsidRPr="00A90D9B">
        <w:t>Пиндемонти</w:t>
      </w:r>
      <w:proofErr w:type="spellEnd"/>
      <w:r w:rsidRPr="00A90D9B">
        <w:t>», «Разговор Книгопродавца с Поэтом», «Вольность», «Демон», «Осень» и др. Слияние гражданских, философских и личных мотивов. Преодоление трагического представления о мире и месте человека в нем через приобщение к ходу истории. Вера в неостановимый поток жизни и преемственность поколений. Романтическая лирики и романтические поэмы. Историзм и народность - основа реализма Пушкина. Развитие реализма в лирике и поэмах. «Медный всадник».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Михаил Юрьевич Лермонтов</w:t>
      </w:r>
      <w:r w:rsidRPr="00A90D9B">
        <w:t>. Жизнь и творчество. Ранние романтические стихотворения и поэмы. Основные настроения: чувство трагического одиночества, мятежный порыв в иной мир или к иной, светлом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мире. Стихотворения: «</w:t>
      </w:r>
      <w:proofErr w:type="spellStart"/>
      <w:r w:rsidRPr="00A90D9B">
        <w:t>Валерик</w:t>
      </w:r>
      <w:proofErr w:type="spellEnd"/>
      <w:r w:rsidRPr="00A90D9B">
        <w:t>», «Кик часто, пестрою толпою окружен...», «Сон», «Выхожу один я на дорогу...», «Нет, я не Байрон, я другой...». «Молитва» («Я, Матерь Божия, ныне с молитвою...»), «Завещание». Своеобразие художественного мира Лермонтова. Тема Родины, поэта и поэзии, любви, мотив одиночества. Романтизм и реализм в творчестве поэта.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Теория литературы. Углубление понятий о романтизме и реализме, об их соотношении и взаимовлиянии.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Николай Васильевич Гоголь</w:t>
      </w:r>
      <w:r w:rsidRPr="00A90D9B">
        <w:t>. Жизнь и творчество. (Обзор.) Романтические произведения. «Вечера на хуторе близ Диканьки». Рассказчик и рассказчики. Народная фантастика. «Миргород». Два начала в композиции сборника: сатирическое («Повесть о том, как поссорились Иван Иванович с Иваном Никифоровичем») и эпико-героическое («Тарас Бульба»). Противоречивое слияние положительных и отрицательных начал в других повестях («Старосветские помещики» — идиллия и сатира, «</w:t>
      </w:r>
      <w:proofErr w:type="spellStart"/>
      <w:r w:rsidRPr="00A90D9B">
        <w:t>Вий</w:t>
      </w:r>
      <w:proofErr w:type="spellEnd"/>
      <w:r w:rsidRPr="00A90D9B">
        <w:t>» — демоническое и ангельское). «Петербургские повести». «Невский проспект». Сочетание трагедийности и комизма, лирики и сатиры, реальности и фантастики. Петербург как мифический образ бездушного и обманного города.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Литература второй половины XIX века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 xml:space="preserve">Обзор русской литературы второй половины XIX века. Россия второй половины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ее социальная острота и </w:t>
      </w:r>
      <w:r w:rsidRPr="00A90D9B">
        <w:lastRenderedPageBreak/>
        <w:t>философская глубина.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Классическая русская литература и ее мировое признание.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Иван Александрович Гончаров</w:t>
      </w:r>
      <w:r w:rsidRPr="00A90D9B">
        <w:t>. Жизнь и творчество. (Обзор.) Роман «Обломов». Социальная и нравственная проблематика. Хорошее и дурное в характере Обломова. Смысл его жизни и смерти. «Обломовщина» как общественное явление. Герои романа и их отношение к 06-ломову. Авторская позиция и способы ее выражения в романе. Роман «Обломов» в зеркале критики («Что такое обломовщина?» Н. А. Добролюбова, «Обломов» Д. И. Писарева).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Теория литературы. Обобщение в литературе. Типичное явление в литературе. Типическое как слияние общего и индивидуального, как проявление общего через индивидуальное. Литературная критика.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Александр Николаевич Островский</w:t>
      </w:r>
      <w:r w:rsidRPr="00A90D9B">
        <w:t>. Жизнь и творчество. (Обзор.) Периодизация творчества. Наследник Фонвизина, Грибоедова, Гоголя. Создатель русского сценического репертуара. Драма «Гроза». Ее народные истоки. Духовное самосознание Катерины. Нравственно ценное и косное в патриархальном быту. Россия на переломе, чреватом трагедией, ломкой судеб, гибелью людей. Своеобразие конфликта и основные стадии развития действия. Прием антитезы в пьесе. Изображение «жестоких нравов» «темного царства». Образ города Калинова. Трагедийный фон пьесы. Катерина в системе образов. Внутренний конфликт Катерины. Народно-поэтическое и религиозное в образе Катерины. Нравственная проблематика пьесы: тема греха, возмездия и 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Добролюбова).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Теория литературы. Углубление понятий о драме как роде литературы, о жанрах комедии, драмы, трагедии. Драматургический конфликт (развитие понятия)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Иван Сергеевич Тургенев</w:t>
      </w:r>
      <w:r w:rsidRPr="00A90D9B">
        <w:t>. Жизнь и творчество (Обзор.) «Отцы и дети». Духовный конфликт (различное отношение к духовным ценностям: к любви, природе, искусству) между поколениями, отраженный в заглавии и легший в основу романа. Базаров в ситуации русскою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 («Базаров» Д. И. Писарева).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Теория литературы. Углубление понятия о романе (частная жизнь в исторической панораме. Социально-бытовые и общечеловеческие стороны в романе).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Федор Иванович Тютчев</w:t>
      </w:r>
      <w:r w:rsidRPr="00A90D9B">
        <w:t xml:space="preserve">. Жизнь и творчество. Наследник классицизма и поэт-романтик. Философский характер </w:t>
      </w:r>
      <w:proofErr w:type="spellStart"/>
      <w:r w:rsidRPr="00A90D9B">
        <w:t>тютчевского</w:t>
      </w:r>
      <w:proofErr w:type="spellEnd"/>
      <w:r w:rsidRPr="00A90D9B">
        <w:t xml:space="preserve"> романтизма. Идеал Тютчева — слияние человека с Природой и Историей, с «</w:t>
      </w:r>
      <w:proofErr w:type="spellStart"/>
      <w:r w:rsidRPr="00A90D9B">
        <w:t>божеско</w:t>
      </w:r>
      <w:proofErr w:type="spellEnd"/>
      <w:r w:rsidRPr="00A90D9B">
        <w:t xml:space="preserve">-всемирной жизнью» и его неосуществимость. Сочетание разномасштабных образов природы (космический охват с конкретно-реалистической детализацией). Любовь как стихийная сила и «поединок роковой». Основной жанр — лирический фрагмент («осколок» классицистических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</w:t>
      </w:r>
      <w:proofErr w:type="spellStart"/>
      <w:r w:rsidRPr="00A90D9B">
        <w:t>Мифологизмы</w:t>
      </w:r>
      <w:proofErr w:type="spellEnd"/>
      <w:r w:rsidRPr="00A90D9B">
        <w:t>, архаизмы как признаки монументального стиля грандиозных творений. Стихотворения: ««</w:t>
      </w:r>
      <w:proofErr w:type="spellStart"/>
      <w:r w:rsidRPr="00A90D9B">
        <w:t>Silentium</w:t>
      </w:r>
      <w:proofErr w:type="spellEnd"/>
      <w:r w:rsidRPr="00A90D9B">
        <w:t>», «Не то, что мните вы, природа...», «Еще земли печален вид...», «Как хорошо ты, о море ночное...», «Я встретил вас, и все былое...», «Эти бедные селенья...», «Нам не дано предугадать...», «Природа — сфинкс...», «Умом Россию по понять...», «О, как убийственно мы любим...».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Теория литературы. Углубление понятия о лирике. Судьба жанров оды и элегии в русской поэзии.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Афанасий Афанасьевич Фет</w:t>
      </w:r>
      <w:r w:rsidRPr="00A90D9B">
        <w:t>. Жизнь и творчество. (Обзор.) Двойственность личности и судьбы Фета-поэта и Фета —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Романтические «</w:t>
      </w:r>
      <w:proofErr w:type="spellStart"/>
      <w:r w:rsidRPr="00A90D9B">
        <w:t>поэтизмы</w:t>
      </w:r>
      <w:proofErr w:type="spellEnd"/>
      <w:r w:rsidRPr="00A90D9B">
        <w:t xml:space="preserve">» и метафорический язык. Гармония и музыкальность поэтической речи и </w:t>
      </w:r>
      <w:r w:rsidRPr="00A90D9B">
        <w:lastRenderedPageBreak/>
        <w:t>способы их достижения. Тема смерти и мотив трагизма человеческого бытия в поздней лирике Фета. Стихотворения: «Даль», «Шепот, робкое дыханье...», «Еще майская ночь», «Еще весны душистой нега...», «Летний вечер тих и ясен...», «Я пришел к тебе с приветом...», «Заря прощается с землею...», «Это утро, радость эта...», «Певице», «Сияла ночь. Луной был полон сад...», «Как беден наш язык!..», «Одним толчком согнать ладью живую...», «На качелях».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Теория литературы. Углубление понятия о лирике. Композиция лирического стихотворения.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Алексей Константинович Толстой</w:t>
      </w:r>
      <w:r w:rsidRPr="00A90D9B">
        <w:t>. Жизнь и творчество.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 Стихотворения: «Слеза дрожит в твоем ревнивом взоре...», «Против течения», «Государь ты наш батюшка...».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Николай Алексеевич Некрасов</w:t>
      </w:r>
      <w:r w:rsidRPr="00A90D9B">
        <w:t xml:space="preserve">. Жизнь и творчество. (Обзор.) Некрасов-журналист. Противоположность литературно-художественных взглядов Некрасова и Фета. Разрыв с романтиками и переход на позиции реализма. </w:t>
      </w:r>
      <w:proofErr w:type="spellStart"/>
      <w:r w:rsidRPr="00A90D9B">
        <w:t>Прозаизация</w:t>
      </w:r>
      <w:proofErr w:type="spellEnd"/>
      <w:r w:rsidRPr="00A90D9B">
        <w:t xml:space="preserve"> лирики, усиление роли сюжетного начала. Социальная трагедия народа в городе и деревне.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Героическое и жертвенное в образе разночинца-народолюбца. Психологизм и бытовая конкретизация любой ной лирики. Поэмы Некрасова, их содержание, поэтический язык. Замысел поэмы «Кому на Руси тип,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Стихотворения: 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люди..-, «О Муза! Я у двери гроба...», «Я не люблю иронии твоей...», «Блажен незлобивый поэт...», «Внимая ужасам войны...», «Тройка», «Еду ли ночью по улице темной...».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 xml:space="preserve">Теория литературы. Понятие о народности искусства. </w:t>
      </w:r>
      <w:proofErr w:type="spellStart"/>
      <w:r w:rsidRPr="00A90D9B">
        <w:t>Фольклоризм</w:t>
      </w:r>
      <w:proofErr w:type="spellEnd"/>
      <w:r w:rsidRPr="00A90D9B">
        <w:t xml:space="preserve"> художественной литературы (развитие понятия).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 xml:space="preserve">Михаил </w:t>
      </w:r>
      <w:proofErr w:type="spellStart"/>
      <w:r w:rsidRPr="00A90D9B">
        <w:rPr>
          <w:b/>
          <w:bCs/>
        </w:rPr>
        <w:t>Евграфович</w:t>
      </w:r>
      <w:proofErr w:type="spellEnd"/>
      <w:r w:rsidRPr="00A90D9B">
        <w:rPr>
          <w:b/>
          <w:bCs/>
        </w:rPr>
        <w:t xml:space="preserve"> Салтыков-Щедрин</w:t>
      </w:r>
      <w:r w:rsidRPr="00A90D9B">
        <w:t>. Жизнь и творчество. (Обзор.) «История одного города» — ключевое художественное произведение писателя. Сатирико-гротесковая хроника, изображающая смену градоначальников, как намек на смену царей в русской истории. Терпение народа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Теория литературы. Фантастика, гротеск и эзопов язык (развитие понятий). Сатира как выражение общественной позиции писателя. Жанр памфлета (начальные представления).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Лев Николаевич Толстой</w:t>
      </w:r>
      <w:r w:rsidRPr="00A90D9B">
        <w:t>. Жизнь и творчество. (Обзор.) Начало творческого пути. 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«Война и мир» — вершина творчества Л. Н. Толстого. Творческая история романа. Своеобразие жанра и стиля. Образ автора как объединяющее идейно-стилевое начало «Войны и мира», вмещающее в себя аристократические устремления русской патриархальной демократии.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 xml:space="preserve">Соединение народа как «тела» нации с ее «умом» — просвещенным дворянством на почве общины и личной независимости. Народ и «мысль народная» в изображении писателя. Просвещенные герои и их судьбы в водовороте исторических событий. Духовные искания Андрея Болконского и Пьера Безухова. Рационализм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</w:t>
      </w:r>
      <w:r w:rsidRPr="00A90D9B">
        <w:lastRenderedPageBreak/>
        <w:t>Философские, нравственные и эстетические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противопоставления. Патриотизм ложный и патриотизм истинный. Внутренний монолог как способ выражения «диалектики души». Своеобразие религиозно-этических и эстетических взглядов Толстого. Всемирное значение Толстого — художника и мыслителя. Его влияние на русскую и мировую литературу.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Теория литературы. Углубление понятия о романе. Роман-эпопея. Внутренний монолог (развитие понятия). Психологизм художественной прозы (развитие понятия).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Федор Михайлович Достоевский</w:t>
      </w:r>
      <w:r w:rsidRPr="00A90D9B">
        <w:t>. Жизнь и творчество. (Обзор.) Достоевский, Гоголь и «натуральная школа». «Преступление и наказание» — первый идеологический роман. Творческая история. Уголовно-авантюрная основа и ее преобразование в сюжете произведения. Противопоставление преступления и наказания в композиции романа. Композиционная роль снов Раскольникова, его психология, преступление и судьба в свете религиозно-нравственных и социальных представлений. «Маленькие люди» в романе, проблема социальной несправедливости и 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Теория литературы. 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Николай Семенович Лесков</w:t>
      </w:r>
      <w:r w:rsidRPr="00A90D9B">
        <w:t xml:space="preserve">. Жизнь и творчество. (Обзор.) Бытовые повести и жанр «русской новеллы». Антинигилистические романы. Правдоискатели и народные праведники. Повесть «Очарованный странник» и ее герой Иван </w:t>
      </w:r>
      <w:proofErr w:type="spellStart"/>
      <w:r w:rsidRPr="00A90D9B">
        <w:t>Флягин</w:t>
      </w:r>
      <w:proofErr w:type="spellEnd"/>
      <w:r w:rsidRPr="00A90D9B">
        <w:t>. Фольклорное начало в повести. Талант и творческий дух человека из народа. «Тупейный художник». Самобытные характеры и необычные судьбы, исключительность обстоятельств, любовь к жизни и людям, нравственная стойкость — основные мотивы повествования Лескова о русском человеке. (Изучается одно произведение по выбору.)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Теория литературы. Формы повествования. Проблема сказа. Понятие о стилизации.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Антон Павлович Чехов</w:t>
      </w:r>
      <w:r w:rsidRPr="00A90D9B">
        <w:t>. Жизнь и творчество. Сотрудничество в юмористических журналах. Основные жанры — сценка, юмореска, анекдот, пародия. Спор с традицией изображения «маленького человека». Конфликт между сложной и пестрой жизнью и узкими представлениями о ней как основа комизма ранних рассказов. 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реальности, «футлярное» существование, образы будущего — темы и проблемы рассказов Чехова. Рассказы по выбору: «Человек в футляре», «</w:t>
      </w:r>
      <w:proofErr w:type="spellStart"/>
      <w:r w:rsidRPr="00A90D9B">
        <w:t>Ионыч</w:t>
      </w:r>
      <w:proofErr w:type="spellEnd"/>
      <w:r w:rsidRPr="00A90D9B">
        <w:t xml:space="preserve">», «Дом с мезонином», «Студент», «Дама с собачкой», «Случай из практики», «Черный монах» и др. «Вишневый сад». Образ вишневого сада, старые и новые хозяева как прошлое, настоящее и будущее России. Лирическое и трагическое начала в пьесе, роль фарсовых эпизодов и комических персонажей. </w:t>
      </w:r>
      <w:proofErr w:type="spellStart"/>
      <w:r w:rsidRPr="00A90D9B">
        <w:t>Психологизация</w:t>
      </w:r>
      <w:proofErr w:type="spellEnd"/>
      <w:r w:rsidRPr="00A90D9B">
        <w:t xml:space="preserve"> ремарки. Символическая образность, «</w:t>
      </w:r>
      <w:proofErr w:type="spellStart"/>
      <w:r w:rsidRPr="00A90D9B">
        <w:t>бессобытийность</w:t>
      </w:r>
      <w:proofErr w:type="spellEnd"/>
      <w:r w:rsidRPr="00A90D9B">
        <w:t>», «подводное течение». Значение художественного наследия Чехова для русской и мировой литературы.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Те о р и я литературы. 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Из литературы народов России.</w:t>
      </w:r>
      <w:r w:rsidRPr="00A90D9B">
        <w:t> </w:t>
      </w:r>
      <w:proofErr w:type="spellStart"/>
      <w:r w:rsidRPr="00A90D9B">
        <w:rPr>
          <w:b/>
          <w:bCs/>
        </w:rPr>
        <w:t>Коста</w:t>
      </w:r>
      <w:proofErr w:type="spellEnd"/>
      <w:r w:rsidRPr="00A90D9B">
        <w:t> </w:t>
      </w:r>
      <w:r w:rsidRPr="00A90D9B">
        <w:rPr>
          <w:b/>
          <w:bCs/>
        </w:rPr>
        <w:t>Хетагуров.</w:t>
      </w:r>
      <w:r w:rsidRPr="00A90D9B">
        <w:t> Жизнь и творчество осетинского поэта. (Обзор.) Стихотворения из сборника «Осетинская лира». Поэзия Хетагурова и фольклор. Близость творчества Хетагурова поэзии Н. А. Некрасова. 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Из зарубежной литературы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Обзор зарубежной литературы второй половины XIX века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lastRenderedPageBreak/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Ги де Мопассан</w:t>
      </w:r>
      <w:r w:rsidRPr="00A90D9B">
        <w:t>. Слово о писателе. «Ожерелье». Новелла об обыкновенных и честных людях, обделенных земными благами. Психологическая острота сюжета Мечты героев о счастье, сочетание в них значительного и мелкого. Мастерство композиции. Неожиданность развязки. Особенности жанра новеллы.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Генрик Ибсен</w:t>
      </w:r>
      <w:r w:rsidRPr="00A90D9B">
        <w:t>. Слово о писателе. «Кукольный дом». Проблема социального неравенства и права женщины. Жизнь-игра и героиня-кукла.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Мораль естественная и мораль ложная. Неразрешимость конфликта. «Кукольный дом» как «драма идеи и психологическая драма.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proofErr w:type="spellStart"/>
      <w:r w:rsidRPr="00A90D9B">
        <w:rPr>
          <w:b/>
          <w:bCs/>
        </w:rPr>
        <w:t>Артюр</w:t>
      </w:r>
      <w:proofErr w:type="spellEnd"/>
      <w:r w:rsidRPr="00A90D9B">
        <w:rPr>
          <w:b/>
          <w:bCs/>
        </w:rPr>
        <w:t xml:space="preserve"> Рембо</w:t>
      </w:r>
      <w:r w:rsidRPr="00A90D9B">
        <w:t xml:space="preserve">. Слово о писателе. «Пьяный корабль». Пафос разрыва со всем устоявшимся, закосневшим. Апология стихийности, </w:t>
      </w:r>
      <w:proofErr w:type="spellStart"/>
      <w:r w:rsidRPr="00A90D9B">
        <w:t>раскрепощенности</w:t>
      </w:r>
      <w:proofErr w:type="spellEnd"/>
      <w:r w:rsidRPr="00A90D9B">
        <w:t>, свободы и своеволия художника. Склонное к деформации образа, к смешению пропорций, стиранию грани между реальным и воображаемым. Символизм стихотворения. Своеобразие поэтического языка.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Содержание учебного предмета литература 11 класс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Введение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Русская литература в контексте мировой художественной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Литература начала XX века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-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Писатели-реалисты начала XX века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Иван Алексеевич</w:t>
      </w:r>
      <w:r w:rsidRPr="00A90D9B">
        <w:t> </w:t>
      </w:r>
      <w:r w:rsidRPr="00A90D9B">
        <w:rPr>
          <w:b/>
          <w:bCs/>
        </w:rPr>
        <w:t>Бунин</w:t>
      </w:r>
      <w:r w:rsidRPr="00A90D9B">
        <w:t>. Жизнь и творчество (Обзор.)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Стихотворения: </w:t>
      </w:r>
      <w:r w:rsidRPr="00A90D9B">
        <w:rPr>
          <w:i/>
          <w:iCs/>
        </w:rPr>
        <w:t>«Крещенская ночь», «Собака», «Одиночество».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Рассказы: </w:t>
      </w:r>
      <w:r w:rsidRPr="00A90D9B">
        <w:rPr>
          <w:i/>
          <w:iCs/>
        </w:rPr>
        <w:t>«Господин из Сан-Франциско», «Чистый понедельник»,</w:t>
      </w:r>
      <w:r w:rsidRPr="00A90D9B">
        <w:t> </w:t>
      </w:r>
      <w:r w:rsidRPr="00A90D9B">
        <w:rPr>
          <w:i/>
          <w:iCs/>
        </w:rPr>
        <w:t>«Антоновские яблоки», «Солнечный удар». </w:t>
      </w:r>
      <w:r w:rsidRPr="00A90D9B">
        <w:t>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 Своеобразие художественной манеры писателя.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Теория литературы. Психологизм пейзажа в художественной литературе. Рассказ (углубление представлений).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Александр Иванович Куприн.</w:t>
      </w:r>
      <w:r w:rsidRPr="00A90D9B">
        <w:t> Жизнь и творчество. (Обзор.)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i/>
          <w:iCs/>
        </w:rPr>
        <w:t>Повесть «Олеся», </w:t>
      </w:r>
      <w:r w:rsidRPr="00A90D9B">
        <w:t>рассказ </w:t>
      </w:r>
      <w:r w:rsidRPr="00A90D9B">
        <w:rPr>
          <w:i/>
          <w:iCs/>
        </w:rPr>
        <w:t>«Гранатовый браслет»</w:t>
      </w:r>
      <w:r w:rsidRPr="00A90D9B">
        <w:t xml:space="preserve">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Любовь как высшая ценность мира в рассказе «Гранатовый браслет». Трагическая история любви </w:t>
      </w:r>
      <w:proofErr w:type="spellStart"/>
      <w:r w:rsidRPr="00A90D9B">
        <w:lastRenderedPageBreak/>
        <w:t>Желткова</w:t>
      </w:r>
      <w:proofErr w:type="spellEnd"/>
      <w:r w:rsidRPr="00A90D9B"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Теория литературы. Сюжет и фабула эпического произведения (углубление представлений).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b/>
          <w:bCs/>
        </w:rPr>
        <w:t>Максим</w:t>
      </w:r>
      <w:r w:rsidRPr="00A90D9B">
        <w:t> </w:t>
      </w:r>
      <w:r w:rsidRPr="00A90D9B">
        <w:rPr>
          <w:b/>
          <w:bCs/>
        </w:rPr>
        <w:t>Горький. </w:t>
      </w:r>
      <w:r w:rsidRPr="00A90D9B">
        <w:t>Жизнь и творчество. (Обзор.)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Рассказ </w:t>
      </w:r>
      <w:r w:rsidRPr="00A90D9B">
        <w:rPr>
          <w:i/>
          <w:iCs/>
        </w:rPr>
        <w:t xml:space="preserve">«Старуха </w:t>
      </w:r>
      <w:proofErr w:type="spellStart"/>
      <w:r w:rsidRPr="00A90D9B">
        <w:rPr>
          <w:i/>
          <w:iCs/>
        </w:rPr>
        <w:t>Изергиль</w:t>
      </w:r>
      <w:proofErr w:type="spellEnd"/>
      <w:r w:rsidRPr="00A90D9B">
        <w:rPr>
          <w:i/>
          <w:iCs/>
        </w:rPr>
        <w:t>». </w:t>
      </w:r>
      <w:r w:rsidRPr="00A90D9B">
        <w:t xml:space="preserve">Романтический пафос и суровая правда рассказов М. Горького. Народно-поэтические истоки романтической прозы писателя. Проблема героя в рассказах Горького. Смысл противопоставления Данко и </w:t>
      </w:r>
      <w:proofErr w:type="spellStart"/>
      <w:r w:rsidRPr="00A90D9B">
        <w:t>Ларры</w:t>
      </w:r>
      <w:proofErr w:type="spellEnd"/>
      <w:r w:rsidRPr="00A90D9B">
        <w:t xml:space="preserve">. Особенности композиции рассказа «Старуха </w:t>
      </w:r>
      <w:proofErr w:type="spellStart"/>
      <w:r w:rsidRPr="00A90D9B">
        <w:t>Изергиль</w:t>
      </w:r>
      <w:proofErr w:type="spellEnd"/>
      <w:r w:rsidRPr="00A90D9B">
        <w:t>».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rPr>
          <w:i/>
          <w:iCs/>
        </w:rPr>
        <w:t>«На дне</w:t>
      </w:r>
      <w:r w:rsidRPr="00A90D9B">
        <w:rPr>
          <w:b/>
          <w:bCs/>
          <w:i/>
          <w:iCs/>
        </w:rPr>
        <w:t>». </w:t>
      </w:r>
      <w:r w:rsidRPr="00A90D9B">
        <w:t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  <w:r w:rsidRPr="00A90D9B">
        <w:t>Теория литературы. Социально-философская драма как жанр драматургии (начальные представления).</w:t>
      </w:r>
    </w:p>
    <w:p w:rsidR="00834790" w:rsidRPr="00A90D9B" w:rsidRDefault="00834790" w:rsidP="00834790">
      <w:pPr>
        <w:pStyle w:val="a6"/>
        <w:shd w:val="clear" w:color="auto" w:fill="FFFFFF"/>
        <w:spacing w:before="0" w:beforeAutospacing="0" w:after="83" w:afterAutospacing="0"/>
        <w:ind w:left="-284" w:firstLine="851"/>
        <w:jc w:val="both"/>
      </w:pPr>
    </w:p>
    <w:p w:rsidR="00F770BE" w:rsidRPr="00A90D9B" w:rsidRDefault="00E402C0" w:rsidP="00834790">
      <w:pPr>
        <w:pStyle w:val="a4"/>
        <w:ind w:left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834790" w:rsidRPr="00A90D9B">
        <w:rPr>
          <w:sz w:val="24"/>
          <w:szCs w:val="24"/>
        </w:rPr>
        <w:t xml:space="preserve">. </w:t>
      </w:r>
      <w:r w:rsidR="00834790" w:rsidRPr="00A90D9B">
        <w:rPr>
          <w:b/>
          <w:sz w:val="24"/>
          <w:szCs w:val="24"/>
        </w:rPr>
        <w:t>Тематическое планирование</w:t>
      </w:r>
    </w:p>
    <w:p w:rsidR="00834790" w:rsidRPr="00A90D9B" w:rsidRDefault="00834790" w:rsidP="00834790">
      <w:pPr>
        <w:pStyle w:val="a4"/>
        <w:ind w:left="0"/>
        <w:jc w:val="center"/>
        <w:rPr>
          <w:b/>
          <w:sz w:val="24"/>
          <w:szCs w:val="24"/>
        </w:rPr>
      </w:pPr>
      <w:r w:rsidRPr="00A90D9B">
        <w:rPr>
          <w:b/>
          <w:sz w:val="24"/>
          <w:szCs w:val="24"/>
        </w:rPr>
        <w:t>10 класс</w:t>
      </w:r>
    </w:p>
    <w:tbl>
      <w:tblPr>
        <w:tblW w:w="8790" w:type="dxa"/>
        <w:tblInd w:w="-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2285"/>
        <w:gridCol w:w="4294"/>
        <w:gridCol w:w="1418"/>
      </w:tblGrid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ind w:left="-108" w:right="-108" w:firstLine="108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0D9B">
              <w:rPr>
                <w:b/>
                <w:bCs/>
                <w:color w:val="000000"/>
                <w:sz w:val="24"/>
                <w:szCs w:val="24"/>
              </w:rPr>
              <w:t>Кол.часов</w:t>
            </w:r>
            <w:proofErr w:type="spellEnd"/>
          </w:p>
        </w:tc>
      </w:tr>
      <w:tr w:rsidR="00A90D9B" w:rsidRPr="00A90D9B" w:rsidTr="00A90D9B"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Введение.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 xml:space="preserve">История русской литературы </w:t>
            </w:r>
            <w:proofErr w:type="spellStart"/>
            <w:r w:rsidRPr="00A90D9B">
              <w:rPr>
                <w:color w:val="000000"/>
                <w:sz w:val="24"/>
                <w:szCs w:val="24"/>
              </w:rPr>
              <w:t>XIXв</w:t>
            </w:r>
            <w:proofErr w:type="spellEnd"/>
            <w:r w:rsidRPr="00A90D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rPr>
          <w:gridAfter w:val="1"/>
          <w:wAfter w:w="1418" w:type="dxa"/>
        </w:trPr>
        <w:tc>
          <w:tcPr>
            <w:tcW w:w="3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«Прекрасное начало…».</w:t>
            </w: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A90D9B">
              <w:rPr>
                <w:color w:val="000000"/>
                <w:sz w:val="24"/>
                <w:szCs w:val="24"/>
              </w:rPr>
              <w:t>(К истории русской литературы XIX века)</w:t>
            </w:r>
          </w:p>
        </w:tc>
        <w:tc>
          <w:tcPr>
            <w:tcW w:w="429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585E8F">
            <w:pPr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установление доверительных отношений между учителем и его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учениками, способствующ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>их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 позитивному восприятию учащимися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требований и просьб учителя, привлечению их внимания к обсуждаемой на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 уроке информации, активизации их познавательной деятельности;</w:t>
            </w:r>
          </w:p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«Муза пламенной сатиры». Социально-историческая тема в лирике </w:t>
            </w:r>
            <w:r w:rsidRPr="00A90D9B">
              <w:rPr>
                <w:b/>
                <w:bCs/>
                <w:color w:val="000000"/>
                <w:sz w:val="24"/>
                <w:szCs w:val="24"/>
              </w:rPr>
              <w:t>А.С. Пушкина.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i/>
                <w:iCs/>
                <w:color w:val="000000"/>
                <w:sz w:val="24"/>
                <w:szCs w:val="24"/>
              </w:rPr>
              <w:t>Ода «Вольность», стихотворения «Воспоминания в Царском Селе», «Деревня».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Годы странствий: самовоспитание художника.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Анализ стихотворения «южного цикла» </w:t>
            </w:r>
            <w:r w:rsidRPr="00A90D9B">
              <w:rPr>
                <w:i/>
                <w:iCs/>
                <w:color w:val="000000"/>
                <w:sz w:val="24"/>
                <w:szCs w:val="24"/>
              </w:rPr>
              <w:t>«К морю».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 xml:space="preserve">Обращение к вечным вопросам человеческого бытия в </w:t>
            </w:r>
            <w:r w:rsidRPr="00A90D9B">
              <w:rPr>
                <w:color w:val="000000"/>
                <w:sz w:val="24"/>
                <w:szCs w:val="24"/>
              </w:rPr>
              <w:lastRenderedPageBreak/>
              <w:t>стихотворениях А.С. Пушкина.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i/>
                <w:iCs/>
                <w:color w:val="000000"/>
                <w:sz w:val="24"/>
                <w:szCs w:val="24"/>
              </w:rPr>
              <w:t>Анализ стихотворений «Погасло дневное светило…», «Вновь я посетил…», «Элегия».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 xml:space="preserve">Жребий русского поэта (по творчеству </w:t>
            </w:r>
            <w:proofErr w:type="spellStart"/>
            <w:r w:rsidRPr="00A90D9B">
              <w:rPr>
                <w:color w:val="000000"/>
                <w:sz w:val="24"/>
                <w:szCs w:val="24"/>
              </w:rPr>
              <w:t>А.С.Пушкина</w:t>
            </w:r>
            <w:proofErr w:type="spellEnd"/>
            <w:r w:rsidRPr="00A90D9B">
              <w:rPr>
                <w:color w:val="000000"/>
                <w:sz w:val="24"/>
                <w:szCs w:val="24"/>
              </w:rPr>
              <w:t>).  </w:t>
            </w:r>
            <w:r w:rsidRPr="00A90D9B">
              <w:rPr>
                <w:i/>
                <w:iCs/>
                <w:color w:val="000000"/>
                <w:sz w:val="24"/>
                <w:szCs w:val="24"/>
              </w:rPr>
              <w:t>«Подражания Корану» (IX. «И путник усталый на Бога роптал...»), «Поэт».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Историческая и «частная» темы в поэме А.С. Пушкина </w:t>
            </w:r>
            <w:r w:rsidRPr="00A90D9B">
              <w:rPr>
                <w:i/>
                <w:iCs/>
                <w:color w:val="000000"/>
                <w:sz w:val="24"/>
                <w:szCs w:val="24"/>
              </w:rPr>
              <w:t>«Медный всадник».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Конфликт между интересами личности и государства в пушкинской «петербургской повести».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Р. Р. Творческая работа по творчеству А. С. Пушкина.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Р. Р. Анализ работ.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 Глубина философской проблематики и драматизм звучания лирики</w:t>
            </w:r>
            <w:r w:rsidRPr="00A90D9B">
              <w:rPr>
                <w:b/>
                <w:bCs/>
                <w:color w:val="000000"/>
                <w:sz w:val="24"/>
                <w:szCs w:val="24"/>
              </w:rPr>
              <w:t> М.Ю. Лермонтова.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i/>
                <w:iCs/>
                <w:color w:val="000000"/>
                <w:sz w:val="24"/>
                <w:szCs w:val="24"/>
              </w:rPr>
              <w:t>«Как часто, пестрою толпою окружен...»,</w:t>
            </w: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A90D9B">
              <w:rPr>
                <w:i/>
                <w:iCs/>
                <w:color w:val="000000"/>
                <w:sz w:val="24"/>
                <w:szCs w:val="24"/>
              </w:rPr>
              <w:t>«Выхожу один я на дорогу…».</w:t>
            </w:r>
          </w:p>
        </w:tc>
        <w:tc>
          <w:tcPr>
            <w:tcW w:w="42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585E8F">
            <w:pPr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побуждение школьников соблюдать на уроке общепринятые нормы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поведения, правила общения со старшими (учителями) и сверстниками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(школьниками), принципы учебной дисциплины и самоорганизации; </w:t>
            </w:r>
          </w:p>
          <w:p w:rsidR="00A90D9B" w:rsidRPr="00A90D9B" w:rsidRDefault="00A90D9B" w:rsidP="00585E8F">
            <w:pPr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привлечение внимания школьников к ценностному аспекту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изучаемых на уроках явлений, организация их работы с получаемой на уроке социально значимой информацией – инициирование ее обсуждения,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высказывания учащимися своего мнения по ее поводу, выработки своего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к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ней отношения; </w:t>
            </w:r>
          </w:p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«Когда мне ангел изменил…».  (Мотивы интимной лирики Лермонтова). </w:t>
            </w:r>
            <w:r w:rsidRPr="00A90D9B">
              <w:rPr>
                <w:i/>
                <w:iCs/>
                <w:color w:val="000000"/>
                <w:sz w:val="24"/>
                <w:szCs w:val="24"/>
              </w:rPr>
              <w:t>«К***», («Я не унижусь пред тобою...»),</w:t>
            </w: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A90D9B">
              <w:rPr>
                <w:i/>
                <w:iCs/>
                <w:color w:val="000000"/>
                <w:sz w:val="24"/>
                <w:szCs w:val="24"/>
              </w:rPr>
              <w:t>«Молитва».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 xml:space="preserve">Тяжкое бремя </w:t>
            </w:r>
            <w:r w:rsidRPr="00A90D9B">
              <w:rPr>
                <w:color w:val="000000"/>
                <w:sz w:val="24"/>
                <w:szCs w:val="24"/>
              </w:rPr>
              <w:lastRenderedPageBreak/>
              <w:t>пророчества. Образ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rPr>
          <w:trHeight w:val="530"/>
        </w:trPr>
        <w:tc>
          <w:tcPr>
            <w:tcW w:w="793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rPr>
          <w:trHeight w:val="1764"/>
        </w:trPr>
        <w:tc>
          <w:tcPr>
            <w:tcW w:w="7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 xml:space="preserve"> поэта в лирике М.Ю. Лермонтова (сравнительный анализ стихотворений «Пророк» и «Поэт»)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Тема жизни и смерти в лирике М. Ю. Лермонтова. </w:t>
            </w:r>
            <w:r w:rsidRPr="00A90D9B">
              <w:rPr>
                <w:i/>
                <w:iCs/>
                <w:color w:val="000000"/>
                <w:sz w:val="24"/>
                <w:szCs w:val="24"/>
              </w:rPr>
              <w:t>Анализ стихотворения «</w:t>
            </w:r>
            <w:proofErr w:type="spellStart"/>
            <w:r w:rsidRPr="00A90D9B">
              <w:rPr>
                <w:i/>
                <w:iCs/>
                <w:color w:val="000000"/>
                <w:sz w:val="24"/>
                <w:szCs w:val="24"/>
              </w:rPr>
              <w:t>Валерик</w:t>
            </w:r>
            <w:proofErr w:type="spellEnd"/>
            <w:r w:rsidRPr="00A90D9B">
              <w:rPr>
                <w:i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Особенности богоборческой темы в поэме М.Ю. Лермонтова «Демон».</w:t>
            </w:r>
          </w:p>
        </w:tc>
        <w:tc>
          <w:tcPr>
            <w:tcW w:w="429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Р. Р. Творческая работа по творчеству М. Ю. Лермонтова.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rPr>
          <w:trHeight w:val="54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Р. Р. Анализ работ.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Художественный мир </w:t>
            </w:r>
            <w:r w:rsidRPr="00A90D9B">
              <w:rPr>
                <w:b/>
                <w:bCs/>
                <w:color w:val="000000"/>
                <w:sz w:val="24"/>
                <w:szCs w:val="24"/>
              </w:rPr>
              <w:t>Н.В. Гоголя.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Реальное и фантастическое в «Петербургских повестях» Н.В. Гоголя.</w:t>
            </w:r>
          </w:p>
        </w:tc>
        <w:tc>
          <w:tcPr>
            <w:tcW w:w="42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585E8F">
            <w:pPr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побуждение школьников соблюдать на уроке общепринятые нормы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поведения, правила общения со старшими (учителями) и сверстниками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(школьниками), принципы учебной дисциплины и самоорганизации; </w:t>
            </w:r>
          </w:p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Художник и «страшный мир» в повести «Невский проспект».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«Необыкновенно странное происшествие…» (Проблематика и художественное своеобразие повести «Нос».)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Р. Р. Творческая работа по творчеству Н. В. Гоголя.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Р. Р. Анализ работ.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Литература и журналистика 50-80х годов XIX века.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А.Н. Островский. </w:t>
            </w:r>
            <w:r w:rsidRPr="00A90D9B">
              <w:rPr>
                <w:color w:val="000000"/>
                <w:sz w:val="24"/>
                <w:szCs w:val="24"/>
              </w:rPr>
              <w:t>Жизн</w:t>
            </w:r>
            <w:r w:rsidRPr="00A90D9B">
              <w:rPr>
                <w:color w:val="000000"/>
                <w:sz w:val="24"/>
                <w:szCs w:val="24"/>
              </w:rPr>
              <w:lastRenderedPageBreak/>
              <w:t>енный и творческий путь драматурга. Быт и нравы замоскворецкого купечества в пьесе «Свои люди - сочтемся!».</w:t>
            </w:r>
          </w:p>
        </w:tc>
        <w:tc>
          <w:tcPr>
            <w:tcW w:w="42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585E8F">
            <w:pPr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iCs/>
                <w:kern w:val="2"/>
                <w:sz w:val="24"/>
                <w:szCs w:val="24"/>
                <w:lang w:val="x-none" w:eastAsia="x-none"/>
              </w:rPr>
              <w:lastRenderedPageBreak/>
              <w:t xml:space="preserve">использование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воспитательн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lastRenderedPageBreak/>
              <w:t>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 соответствующих текстов для чтения, задач для решения, проблемных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ситуаций для обсуждения в классе;</w:t>
            </w:r>
          </w:p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 Изображение «затерянного мира» города Калинова в драме «Гроза».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Катерина и Кабаниха как два нравственных полюса народной жизни.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Трагедия совести и ее разрешение в пьесе.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 xml:space="preserve">Роль второстепенных и </w:t>
            </w:r>
            <w:proofErr w:type="spellStart"/>
            <w:r w:rsidRPr="00A90D9B">
              <w:rPr>
                <w:color w:val="000000"/>
                <w:sz w:val="24"/>
                <w:szCs w:val="24"/>
              </w:rPr>
              <w:t>внесценических</w:t>
            </w:r>
            <w:proofErr w:type="spellEnd"/>
            <w:r w:rsidRPr="00A90D9B">
              <w:rPr>
                <w:color w:val="000000"/>
                <w:sz w:val="24"/>
                <w:szCs w:val="24"/>
              </w:rPr>
              <w:t xml:space="preserve"> персонажей в драме «Гроза».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Многозначность названия пьесы, символика деталей и специфика жанра.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«Гроза» в русской критике (Н.А. Добролюбов, Д.И. Писарев, А.А. Григорьев).</w:t>
            </w:r>
          </w:p>
        </w:tc>
        <w:tc>
          <w:tcPr>
            <w:tcW w:w="42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Р.Р Творческая работа по творчеству А. Н. Островского.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И.А. Гончаров. </w:t>
            </w:r>
            <w:r w:rsidRPr="00A90D9B">
              <w:rPr>
                <w:color w:val="000000"/>
                <w:sz w:val="24"/>
                <w:szCs w:val="24"/>
              </w:rPr>
              <w:t>Личность и творчество.</w:t>
            </w:r>
          </w:p>
        </w:tc>
        <w:tc>
          <w:tcPr>
            <w:tcW w:w="42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585E8F">
            <w:pPr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iCs/>
                <w:kern w:val="2"/>
                <w:sz w:val="24"/>
                <w:szCs w:val="24"/>
                <w:lang w:val="x-none" w:eastAsia="x-none"/>
              </w:rPr>
              <w:t xml:space="preserve">использование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 соответствующих текстов для чтения, задач для решения, проблемных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ситуаций для обсуждения в классе;</w:t>
            </w:r>
          </w:p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Роман «Обломов». Утро Обломова.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Быт и бытие Ильи Ильича Обломова.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Идейно-композиционное значение главы «Сон Обломова». Система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образов.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 xml:space="preserve">Обломов и </w:t>
            </w:r>
            <w:proofErr w:type="spellStart"/>
            <w:r w:rsidRPr="00A90D9B">
              <w:rPr>
                <w:color w:val="000000"/>
                <w:sz w:val="24"/>
                <w:szCs w:val="24"/>
              </w:rPr>
              <w:t>Штольц</w:t>
            </w:r>
            <w:proofErr w:type="spellEnd"/>
            <w:r w:rsidRPr="00A90D9B">
              <w:rPr>
                <w:color w:val="000000"/>
                <w:sz w:val="24"/>
                <w:szCs w:val="24"/>
              </w:rPr>
              <w:t>: два вектора русской жизни.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37.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 xml:space="preserve">Любовная история </w:t>
            </w:r>
            <w:r w:rsidRPr="00A90D9B">
              <w:rPr>
                <w:color w:val="000000"/>
                <w:sz w:val="24"/>
                <w:szCs w:val="24"/>
              </w:rPr>
              <w:lastRenderedPageBreak/>
              <w:t>как этап внутреннего самоопределения героя. Образ Захара и его роль в характеристике «обломовщины».</w:t>
            </w: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Роман «Обломов» в русской критике (Н.А. Добролюбов, Д.И. Писарев, А.В. Дружинин).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Жизненный и творческий путь </w:t>
            </w:r>
            <w:r w:rsidRPr="00A90D9B">
              <w:rPr>
                <w:b/>
                <w:bCs/>
                <w:color w:val="000000"/>
                <w:sz w:val="24"/>
                <w:szCs w:val="24"/>
              </w:rPr>
              <w:t>И.С. Тургенева.</w:t>
            </w:r>
          </w:p>
        </w:tc>
        <w:tc>
          <w:tcPr>
            <w:tcW w:w="42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585E8F">
            <w:pPr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применение на уроке интерактивных форм работы учащихся: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интеллектуальных игр, стимулирующих познавательную мотивацию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школьников; дидактического театра, где полученные на уроке знания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обыгрываются в театральных постановках; дискуссий, которые дают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учащимся возможность приобрести опыт ведения конструктивного диалога;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групповой работы или работы в парах, которые учат школьников командной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 работе и взаимодействию с другими детьми;  </w:t>
            </w:r>
          </w:p>
          <w:p w:rsidR="00A90D9B" w:rsidRPr="00A90D9B" w:rsidRDefault="00A90D9B" w:rsidP="00585E8F">
            <w:pPr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межличностных отношений в классе, помогают установлению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доброжелательной атмосферы во время урока;   </w:t>
            </w:r>
          </w:p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Логика начала. (Знакомство с героями и эпохой в романе «Отцы и дети».)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Мир «отцов» в романе.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Черты «увядающей аристократии» в образах братьев Кирсановых.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Нигилизм Базарова, его социальные и нравственно-философские истоки.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Евгений Базаров: протагонист или антигерой?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Базаров и Аркадий.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Любовная линия в романе и ее место в общей проблематике произведения.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45.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Философские итоги романа. Смысл заглавия.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46.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Русская критика о романе и его герое (статьи Д.И. Писарева, Н.Н. Страхова, М.А. Антоновича).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47.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 xml:space="preserve">Гимн вечной жизни. (Поэтика и жанр тургеневских </w:t>
            </w:r>
            <w:proofErr w:type="spellStart"/>
            <w:r w:rsidRPr="00A90D9B">
              <w:rPr>
                <w:color w:val="000000"/>
                <w:sz w:val="24"/>
                <w:szCs w:val="24"/>
              </w:rPr>
              <w:t>сти-хотворений</w:t>
            </w:r>
            <w:proofErr w:type="spellEnd"/>
            <w:r w:rsidRPr="00A90D9B">
              <w:rPr>
                <w:color w:val="000000"/>
                <w:sz w:val="24"/>
                <w:szCs w:val="24"/>
              </w:rPr>
              <w:t xml:space="preserve"> в прозе «Порог», «Два богача», </w:t>
            </w:r>
            <w:r w:rsidRPr="00A90D9B">
              <w:rPr>
                <w:color w:val="000000"/>
                <w:sz w:val="24"/>
                <w:szCs w:val="24"/>
              </w:rPr>
              <w:lastRenderedPageBreak/>
              <w:t xml:space="preserve">«Памяти Ю.П. </w:t>
            </w:r>
            <w:proofErr w:type="spellStart"/>
            <w:r w:rsidRPr="00A90D9B">
              <w:rPr>
                <w:color w:val="000000"/>
                <w:sz w:val="24"/>
                <w:szCs w:val="24"/>
              </w:rPr>
              <w:t>Вревской</w:t>
            </w:r>
            <w:proofErr w:type="spellEnd"/>
            <w:r w:rsidRPr="00A90D9B">
              <w:rPr>
                <w:color w:val="000000"/>
                <w:sz w:val="24"/>
                <w:szCs w:val="24"/>
              </w:rPr>
              <w:t>» и др.)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A90D9B">
              <w:rPr>
                <w:b/>
                <w:bCs/>
                <w:color w:val="000000"/>
                <w:sz w:val="24"/>
                <w:szCs w:val="24"/>
              </w:rPr>
              <w:t>Р.Р.Творческая</w:t>
            </w:r>
            <w:proofErr w:type="spellEnd"/>
            <w:r w:rsidRPr="00A90D9B">
              <w:rPr>
                <w:b/>
                <w:bCs/>
                <w:color w:val="000000"/>
                <w:sz w:val="24"/>
                <w:szCs w:val="24"/>
              </w:rPr>
              <w:t xml:space="preserve"> работа по творчеству И. С. Тургенева.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49.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Н.А. Некрасов.</w:t>
            </w:r>
            <w:r w:rsidRPr="00A90D9B">
              <w:rPr>
                <w:color w:val="000000"/>
                <w:sz w:val="24"/>
                <w:szCs w:val="24"/>
              </w:rPr>
              <w:t> Основные вехи жизни и творчества поэта.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50.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Народные характеры и типы в некрасовской лирике.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i/>
                <w:iCs/>
                <w:color w:val="000000"/>
                <w:sz w:val="24"/>
                <w:szCs w:val="24"/>
              </w:rPr>
              <w:t>Анализ стихотворения «В дороге».</w:t>
            </w:r>
          </w:p>
        </w:tc>
        <w:tc>
          <w:tcPr>
            <w:tcW w:w="42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rPr>
                <w:rFonts w:eastAsia="№Е"/>
                <w:kern w:val="2"/>
                <w:sz w:val="24"/>
                <w:szCs w:val="24"/>
                <w:lang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организация шефства мотивированных и эрудированных учащихся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над их неуспевающими одноклассниками, дающ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>его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 школьникам социально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значимый опыт сотрудничества и взаимной помощи</w:t>
            </w:r>
          </w:p>
          <w:p w:rsidR="00A90D9B" w:rsidRPr="00A90D9B" w:rsidRDefault="00A90D9B" w:rsidP="00A90D9B">
            <w:pPr>
              <w:spacing w:line="0" w:lineRule="atLeast"/>
              <w:jc w:val="center"/>
              <w:rPr>
                <w:rFonts w:eastAsia="№Е"/>
                <w:kern w:val="2"/>
                <w:sz w:val="24"/>
                <w:szCs w:val="24"/>
                <w:lang w:eastAsia="x-none"/>
              </w:rPr>
            </w:pPr>
          </w:p>
          <w:p w:rsidR="00A90D9B" w:rsidRPr="00A90D9B" w:rsidRDefault="00A90D9B" w:rsidP="00585E8F">
            <w:pPr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применение на уроке интерактивных форм работы учащихся: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интеллектуальных игр, стимулирующих познавательную мотивацию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школьников; дидактического театра, где полученные на уроке знания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обыгрываются в театральных постановках; дискуссий, которые дают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учащимся возможность приобрести опыт ведения конструктивного диалога;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групповой работы или работы в парах, которые учат школьников командной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 работе и взаимодействию с другими детьми;  </w:t>
            </w:r>
          </w:p>
          <w:p w:rsidR="00A90D9B" w:rsidRPr="00A90D9B" w:rsidRDefault="00A90D9B" w:rsidP="00A90D9B">
            <w:pPr>
              <w:spacing w:line="0" w:lineRule="atLeast"/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51.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«Муза мести и печали» в лирике Некрасова. </w:t>
            </w:r>
            <w:r w:rsidRPr="00A90D9B">
              <w:rPr>
                <w:i/>
                <w:iCs/>
                <w:color w:val="000000"/>
                <w:sz w:val="24"/>
                <w:szCs w:val="24"/>
              </w:rPr>
              <w:t>Анализ стихотворений «Блажен незлобивый поэт…», «Вчерашний день часу в шестом…».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Социальные и гражданские мотивы в лирике Некрасова. </w:t>
            </w:r>
            <w:r w:rsidRPr="00A90D9B">
              <w:rPr>
                <w:i/>
                <w:iCs/>
                <w:color w:val="000000"/>
                <w:sz w:val="24"/>
                <w:szCs w:val="24"/>
              </w:rPr>
              <w:t>(«О погоде», «Поэт и гражданин», «Рыцарь на час», «Пророк», «Элегия» и др.)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53.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Жанр и проблематика поэмы «Кому на Руси жить хорошо».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54.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Господская и мужицкая Русь в поэме Некрасова.</w:t>
            </w: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A90D9B">
              <w:rPr>
                <w:i/>
                <w:iCs/>
                <w:color w:val="000000"/>
                <w:sz w:val="24"/>
                <w:szCs w:val="24"/>
              </w:rPr>
              <w:t>Анализ глав «Счастливые», «Последыш», «Крестьянка».</w:t>
            </w:r>
            <w:r w:rsidRPr="00A90D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55.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Тема женской доли и образ Матрены Корчагиной в поэме.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56.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 xml:space="preserve">«Пел он воплощение </w:t>
            </w:r>
            <w:proofErr w:type="spellStart"/>
            <w:r w:rsidRPr="00A90D9B">
              <w:rPr>
                <w:color w:val="000000"/>
                <w:sz w:val="24"/>
                <w:szCs w:val="24"/>
              </w:rPr>
              <w:t>счастия</w:t>
            </w:r>
            <w:proofErr w:type="spellEnd"/>
            <w:r w:rsidRPr="00A90D9B">
              <w:rPr>
                <w:color w:val="000000"/>
                <w:sz w:val="24"/>
                <w:szCs w:val="24"/>
              </w:rPr>
              <w:t xml:space="preserve"> народного...»: философские итоги </w:t>
            </w:r>
            <w:r w:rsidRPr="00A90D9B">
              <w:rPr>
                <w:color w:val="000000"/>
                <w:sz w:val="24"/>
                <w:szCs w:val="24"/>
              </w:rPr>
              <w:lastRenderedPageBreak/>
              <w:t>некрасовского эпоса.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i/>
                <w:iCs/>
                <w:color w:val="000000"/>
                <w:sz w:val="24"/>
                <w:szCs w:val="24"/>
              </w:rPr>
              <w:t xml:space="preserve">Образ Гриши </w:t>
            </w:r>
            <w:proofErr w:type="spellStart"/>
            <w:r w:rsidRPr="00A90D9B">
              <w:rPr>
                <w:i/>
                <w:iCs/>
                <w:color w:val="000000"/>
                <w:sz w:val="24"/>
                <w:szCs w:val="24"/>
              </w:rPr>
              <w:t>Добросклонова</w:t>
            </w:r>
            <w:proofErr w:type="spellEnd"/>
            <w:r w:rsidRPr="00A90D9B">
              <w:rPr>
                <w:i/>
                <w:iCs/>
                <w:color w:val="000000"/>
                <w:sz w:val="24"/>
                <w:szCs w:val="24"/>
              </w:rPr>
              <w:t xml:space="preserve"> и его идейно-композиционное звучание.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Р.Р. Творческая работа по творчеству Н. А. Некрасова.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Р. Р. Анализ работ.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Жизнь и поэзия</w:t>
            </w:r>
          </w:p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Ф.И. Тютчева.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«Мыслящая поэзия» Ф.И. Тютчева, ее философская глубина и образная насыщенность.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60.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Мир природы в лирике Тютчева. </w:t>
            </w:r>
            <w:r w:rsidRPr="00A90D9B">
              <w:rPr>
                <w:i/>
                <w:iCs/>
                <w:color w:val="000000"/>
                <w:sz w:val="24"/>
                <w:szCs w:val="24"/>
              </w:rPr>
              <w:t>Анализ стихотворений «Не то, что мните вы, природа…», «Полдень», «Тени сизые смесились…» и др.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61.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Драматизм звучания любовной лирики поэта.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 </w:t>
            </w:r>
            <w:r w:rsidRPr="00A90D9B">
              <w:rPr>
                <w:i/>
                <w:iCs/>
                <w:color w:val="000000"/>
                <w:sz w:val="24"/>
                <w:szCs w:val="24"/>
              </w:rPr>
              <w:t>(«</w:t>
            </w:r>
            <w:proofErr w:type="spellStart"/>
            <w:r w:rsidRPr="00A90D9B">
              <w:rPr>
                <w:i/>
                <w:iCs/>
                <w:color w:val="000000"/>
                <w:sz w:val="24"/>
                <w:szCs w:val="24"/>
              </w:rPr>
              <w:t>Silentium</w:t>
            </w:r>
            <w:proofErr w:type="spellEnd"/>
            <w:r w:rsidRPr="00A90D9B">
              <w:rPr>
                <w:i/>
                <w:iCs/>
                <w:color w:val="000000"/>
                <w:sz w:val="24"/>
                <w:szCs w:val="24"/>
              </w:rPr>
              <w:t>!», «Певучесть есть в морских волнах…» и др.).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62.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Жизнь и творчество </w:t>
            </w:r>
            <w:r w:rsidRPr="00A90D9B">
              <w:rPr>
                <w:b/>
                <w:bCs/>
                <w:color w:val="000000"/>
                <w:sz w:val="24"/>
                <w:szCs w:val="24"/>
              </w:rPr>
              <w:t>А.А. Фета</w:t>
            </w:r>
            <w:r w:rsidRPr="00A90D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63.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Природа и человек в лирике Фета.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i/>
                <w:iCs/>
                <w:color w:val="000000"/>
                <w:sz w:val="24"/>
                <w:szCs w:val="24"/>
              </w:rPr>
              <w:t>Анализ стихотворений «Заря прощается с землёю…», «Это утро, радость эта…» и др.</w:t>
            </w:r>
          </w:p>
        </w:tc>
        <w:tc>
          <w:tcPr>
            <w:tcW w:w="429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585E8F">
            <w:pPr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применение на уроке интерактивных форм работы учащихся: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интеллектуальных игр, стимулирующих познавательную мотивацию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школьников; дидактического театра, где полученные на уроке знания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обыгрываются в театральных постановках; дискуссий, которые дают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учащимся возможность приобрести опыт ведения конструктивного диалога;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групповой работы или работы в парах, которые учат школьников командной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 работе и взаимодействию с другими детьми;  </w:t>
            </w:r>
          </w:p>
          <w:p w:rsidR="00A90D9B" w:rsidRPr="00A90D9B" w:rsidRDefault="00A90D9B" w:rsidP="00585E8F">
            <w:pPr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включение в урок игровых пр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lastRenderedPageBreak/>
              <w:t xml:space="preserve">оцедур, которые помогают поддержать мотивацию детей к получению знаний, налаживанию позитивных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межличностных отношений в классе, помогают установлению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доброжелательной атмосферы во время урока;   </w:t>
            </w:r>
          </w:p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64.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Тема любви в лирике Фета.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i/>
                <w:iCs/>
                <w:color w:val="000000"/>
                <w:sz w:val="24"/>
                <w:szCs w:val="24"/>
              </w:rPr>
              <w:t>Анализ стихотворений «Сияла ночь. Луной был полон сад…», «Я пришёл к тебе с приветом…» и др.;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65.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 xml:space="preserve">Жизненный и </w:t>
            </w:r>
            <w:r w:rsidRPr="00A90D9B">
              <w:rPr>
                <w:color w:val="000000"/>
                <w:sz w:val="24"/>
                <w:szCs w:val="24"/>
              </w:rPr>
              <w:lastRenderedPageBreak/>
              <w:t>творческий путь </w:t>
            </w:r>
            <w:r w:rsidRPr="00A90D9B">
              <w:rPr>
                <w:b/>
                <w:bCs/>
                <w:color w:val="000000"/>
                <w:sz w:val="24"/>
                <w:szCs w:val="24"/>
              </w:rPr>
              <w:t>Н.С. Лескова.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Тема «очарованной души» в повести «Очарованный странник».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 xml:space="preserve">Образ Ивана </w:t>
            </w:r>
            <w:proofErr w:type="spellStart"/>
            <w:r w:rsidRPr="00A90D9B">
              <w:rPr>
                <w:color w:val="000000"/>
                <w:sz w:val="24"/>
                <w:szCs w:val="24"/>
              </w:rPr>
              <w:t>Флягина</w:t>
            </w:r>
            <w:proofErr w:type="spellEnd"/>
            <w:r w:rsidRPr="00A90D9B">
              <w:rPr>
                <w:color w:val="000000"/>
                <w:sz w:val="24"/>
                <w:szCs w:val="24"/>
              </w:rPr>
              <w:t xml:space="preserve"> и национальный колорит повести.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67.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Творчество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 </w:t>
            </w:r>
            <w:r w:rsidRPr="00A90D9B">
              <w:rPr>
                <w:b/>
                <w:bCs/>
                <w:color w:val="000000"/>
                <w:sz w:val="24"/>
                <w:szCs w:val="24"/>
              </w:rPr>
              <w:t>М.Е. Салтыкова-Щедрина. </w:t>
            </w:r>
            <w:r w:rsidRPr="00A90D9B">
              <w:rPr>
                <w:color w:val="000000"/>
                <w:sz w:val="24"/>
                <w:szCs w:val="24"/>
              </w:rPr>
              <w:t>От Салтыкова к Щедрину.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rPr>
          <w:trHeight w:val="17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68.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i/>
                <w:iCs/>
                <w:color w:val="000000"/>
                <w:sz w:val="24"/>
                <w:szCs w:val="24"/>
              </w:rPr>
              <w:t>«История одного города».</w:t>
            </w:r>
          </w:p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Образы градоначальников и проблема народа и власти в романе-летописи.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69.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Сатира на «хозяев жизни» в сказках Салтыкова-Щедрина.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i/>
                <w:iCs/>
                <w:color w:val="000000"/>
                <w:sz w:val="24"/>
                <w:szCs w:val="24"/>
              </w:rPr>
              <w:t>Анализ сказок «Медведь на воеводстве» и «Дикий помещик».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70.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«Жил – дрожал, и умирал – дрожал…» </w:t>
            </w:r>
            <w:r w:rsidRPr="00A90D9B">
              <w:rPr>
                <w:i/>
                <w:iCs/>
                <w:color w:val="000000"/>
                <w:sz w:val="24"/>
                <w:szCs w:val="24"/>
              </w:rPr>
              <w:t xml:space="preserve">(Образ обывателя в сказке «Премудрый </w:t>
            </w:r>
            <w:proofErr w:type="spellStart"/>
            <w:r w:rsidRPr="00A90D9B">
              <w:rPr>
                <w:i/>
                <w:iCs/>
                <w:color w:val="000000"/>
                <w:sz w:val="24"/>
                <w:szCs w:val="24"/>
              </w:rPr>
              <w:t>пискарь</w:t>
            </w:r>
            <w:proofErr w:type="spellEnd"/>
            <w:r w:rsidRPr="00A90D9B">
              <w:rPr>
                <w:i/>
                <w:iCs/>
                <w:color w:val="000000"/>
                <w:sz w:val="24"/>
                <w:szCs w:val="24"/>
              </w:rPr>
              <w:t>».)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71.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Природный мир в лирике </w:t>
            </w:r>
            <w:r w:rsidRPr="00A90D9B">
              <w:rPr>
                <w:b/>
                <w:bCs/>
                <w:color w:val="000000"/>
                <w:sz w:val="24"/>
                <w:szCs w:val="24"/>
              </w:rPr>
              <w:t>А.К. Толстого.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i/>
                <w:iCs/>
                <w:color w:val="000000"/>
                <w:sz w:val="24"/>
                <w:szCs w:val="24"/>
              </w:rPr>
              <w:t xml:space="preserve">Анализ стихотворений «Прозрачных облаков спокойное движенье…», «Когда природа вся трепещет и сияет…» и </w:t>
            </w:r>
            <w:proofErr w:type="spellStart"/>
            <w:r w:rsidRPr="00A90D9B">
              <w:rPr>
                <w:i/>
                <w:iCs/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72.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Романтический колорит интимной лирики поэта.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i/>
                <w:iCs/>
                <w:color w:val="000000"/>
                <w:sz w:val="24"/>
                <w:szCs w:val="24"/>
              </w:rPr>
              <w:t>Анализ стихотворений «Средь шумного бала, случайно…», «Слеза дрожит в твоём ревнивом взоре…»</w:t>
            </w:r>
            <w:r w:rsidRPr="00A90D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Л.Н. Толстой.</w:t>
            </w:r>
            <w:r w:rsidRPr="00A90D9B">
              <w:rPr>
                <w:color w:val="000000"/>
                <w:sz w:val="24"/>
                <w:szCs w:val="24"/>
              </w:rPr>
              <w:t>  Жизненный и творческий путь великого художника-мыслителя.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74.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История создания и авторский замысел романа-эпопеи «Война и мир».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75.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Испытание эпохой «поражений и срама».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76.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«Мысль семейная» в романе.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77.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Этапы духовного самосовершенствования Андрея Болконского и Пьера Безухова.</w:t>
            </w:r>
          </w:p>
        </w:tc>
        <w:tc>
          <w:tcPr>
            <w:tcW w:w="429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78.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Наташа Ростова и женские образы в романе.</w:t>
            </w:r>
          </w:p>
        </w:tc>
        <w:tc>
          <w:tcPr>
            <w:tcW w:w="42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585E8F">
            <w:pPr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организация шефства мотивированных и эрудированных учащихся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над их неуспевающими одноклассниками, дающ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>его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 школьникам социально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значимый опыт сотрудничества и взаимной помощи;</w:t>
            </w:r>
          </w:p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79.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Проблема личности в истории: Наполеон и Кутузов.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80.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Уроки Бородина. Анализ сцен сражения.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81.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«Мысль народная» как идейно-художественная основа толстовского эпоса.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82.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Платон Каратаев: русская картина мира.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83.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Нравственно-философские итоги романа.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84.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Р.Р. Творческая работа по творчеству Л.Н. Толстого.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85.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Р.Р. Анализ работ.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86.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Жизненный и творческий путь</w:t>
            </w:r>
            <w:r w:rsidRPr="00A90D9B">
              <w:rPr>
                <w:b/>
                <w:bCs/>
                <w:color w:val="000000"/>
                <w:sz w:val="24"/>
                <w:szCs w:val="24"/>
              </w:rPr>
              <w:t> Ф.М. Достоевского.</w:t>
            </w:r>
          </w:p>
        </w:tc>
        <w:tc>
          <w:tcPr>
            <w:tcW w:w="42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585E8F">
            <w:pPr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инициирование и поддержка исследовательской деятельности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школьников в рамках реализации ими индивидуальных и групповых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исследовательских проектов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, что даст школьникам возможность приобрести навык самостоятельного решения теоретической проблемы, навык генериров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lastRenderedPageBreak/>
              <w:t xml:space="preserve">ания и оформления собственных идей, навык уважительного отношения к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чужим идеям, оформленным в работах других исследователей, навык публичного выступления перед аудиторией, аргументирования и отстаивания своей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точки зрения.</w:t>
            </w:r>
          </w:p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87.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Образ Петербурга в романе «Преступление и наказание».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88.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 xml:space="preserve">Мир «униженных и </w:t>
            </w:r>
            <w:r w:rsidRPr="00A90D9B">
              <w:rPr>
                <w:color w:val="000000"/>
                <w:sz w:val="24"/>
                <w:szCs w:val="24"/>
              </w:rPr>
              <w:lastRenderedPageBreak/>
              <w:t>оскорблённых» в романе.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lastRenderedPageBreak/>
              <w:t>89.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Образ Раскольникова и тема «гордого человека» в романе.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90.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«Двойники» Раскольникова: теория в действии.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91.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«Вечная Сонечка» как нравственный идеал автора.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92.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Р.Р. Творческая работа по творчеству Ф.М. Достоевского</w:t>
            </w:r>
            <w:r w:rsidRPr="00A90D9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93.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Р.Р. Анализ работ.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94.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Жизнь и творчество</w:t>
            </w:r>
          </w:p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А.П. Чехова.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95.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Трагикомедия «футлярной» жизни. </w:t>
            </w:r>
            <w:r w:rsidRPr="00A90D9B">
              <w:rPr>
                <w:i/>
                <w:iCs/>
                <w:color w:val="000000"/>
                <w:sz w:val="24"/>
                <w:szCs w:val="24"/>
              </w:rPr>
              <w:t>Анализ рассказов «Человек в футляре» и «Крыжовник».</w:t>
            </w:r>
          </w:p>
        </w:tc>
        <w:tc>
          <w:tcPr>
            <w:tcW w:w="42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585E8F">
            <w:pPr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инициирование и поддержка исследовательской деятельности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школьников в рамках реализации ими индивидуальных и групповых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исследовательских проектов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чужим идеям, оформленным в работах других исследователей, навык публичного выступления перед аудиторией, аргументирования и отстаивания своей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точки зрения.</w:t>
            </w:r>
          </w:p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96.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 xml:space="preserve">Выбор доктора </w:t>
            </w:r>
            <w:proofErr w:type="spellStart"/>
            <w:r w:rsidRPr="00A90D9B">
              <w:rPr>
                <w:color w:val="000000"/>
                <w:sz w:val="24"/>
                <w:szCs w:val="24"/>
              </w:rPr>
              <w:t>Старцева</w:t>
            </w:r>
            <w:proofErr w:type="spellEnd"/>
            <w:r w:rsidRPr="00A90D9B">
              <w:rPr>
                <w:color w:val="000000"/>
                <w:sz w:val="24"/>
                <w:szCs w:val="24"/>
              </w:rPr>
              <w:t>. (Рассказ «</w:t>
            </w:r>
            <w:proofErr w:type="spellStart"/>
            <w:r w:rsidRPr="00A90D9B">
              <w:rPr>
                <w:color w:val="000000"/>
                <w:sz w:val="24"/>
                <w:szCs w:val="24"/>
              </w:rPr>
              <w:t>Ионыч</w:t>
            </w:r>
            <w:proofErr w:type="spellEnd"/>
            <w:r w:rsidRPr="00A90D9B">
              <w:rPr>
                <w:color w:val="000000"/>
                <w:sz w:val="24"/>
                <w:szCs w:val="24"/>
              </w:rPr>
              <w:t>».)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rPr>
          <w:trHeight w:val="170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97.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Своеобразие образной системы и конфликта комедии «Вишнёвый сад».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98.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«Здравствуй, новая жизнь!» (Образ сада и философская проблематика пьесы.)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99.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Р.Р. Творческая работа по творчеству А.П. Чехова.</w:t>
            </w:r>
          </w:p>
        </w:tc>
        <w:tc>
          <w:tcPr>
            <w:tcW w:w="42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100.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b/>
                <w:bCs/>
                <w:color w:val="000000"/>
                <w:sz w:val="24"/>
                <w:szCs w:val="24"/>
              </w:rPr>
              <w:t>Анализ работ.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90D9B" w:rsidRPr="00A90D9B" w:rsidTr="00A90D9B">
        <w:trPr>
          <w:trHeight w:val="2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101.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Обобщение по курсу.</w:t>
            </w:r>
          </w:p>
          <w:p w:rsidR="00A90D9B" w:rsidRPr="00A90D9B" w:rsidRDefault="00A90D9B" w:rsidP="00A90D9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color w:val="000000"/>
                <w:sz w:val="24"/>
                <w:szCs w:val="24"/>
              </w:rPr>
              <w:t>Итоги года.</w:t>
            </w:r>
          </w:p>
        </w:tc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0D9B" w:rsidRPr="00A90D9B" w:rsidRDefault="00A90D9B" w:rsidP="00A90D9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D9B" w:rsidRPr="00A90D9B" w:rsidRDefault="00A90D9B" w:rsidP="00A90D9B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90D9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</w:tbl>
    <w:p w:rsidR="00834790" w:rsidRPr="00A90D9B" w:rsidRDefault="00834790" w:rsidP="00834790">
      <w:pPr>
        <w:pStyle w:val="a4"/>
        <w:ind w:left="0"/>
        <w:jc w:val="center"/>
        <w:rPr>
          <w:b/>
          <w:sz w:val="24"/>
          <w:szCs w:val="24"/>
        </w:rPr>
      </w:pPr>
    </w:p>
    <w:p w:rsidR="00A90D9B" w:rsidRPr="00A90D9B" w:rsidRDefault="00A90D9B" w:rsidP="00834790">
      <w:pPr>
        <w:pStyle w:val="a4"/>
        <w:ind w:left="0"/>
        <w:jc w:val="center"/>
        <w:rPr>
          <w:b/>
          <w:sz w:val="24"/>
          <w:szCs w:val="24"/>
        </w:rPr>
      </w:pPr>
    </w:p>
    <w:p w:rsidR="00A90D9B" w:rsidRPr="00A90D9B" w:rsidRDefault="00A90D9B" w:rsidP="00834790">
      <w:pPr>
        <w:pStyle w:val="a4"/>
        <w:ind w:left="0"/>
        <w:jc w:val="center"/>
        <w:rPr>
          <w:b/>
          <w:sz w:val="24"/>
          <w:szCs w:val="24"/>
        </w:rPr>
      </w:pPr>
    </w:p>
    <w:p w:rsidR="00F770BE" w:rsidRPr="00A90D9B" w:rsidRDefault="00834790" w:rsidP="00834790">
      <w:pPr>
        <w:pStyle w:val="a4"/>
        <w:ind w:left="0"/>
        <w:jc w:val="center"/>
        <w:rPr>
          <w:b/>
          <w:sz w:val="24"/>
          <w:szCs w:val="24"/>
        </w:rPr>
      </w:pPr>
      <w:r w:rsidRPr="00A90D9B">
        <w:rPr>
          <w:b/>
          <w:sz w:val="24"/>
          <w:szCs w:val="24"/>
        </w:rPr>
        <w:t>11 класс</w:t>
      </w:r>
    </w:p>
    <w:p w:rsidR="00F770BE" w:rsidRPr="00A90D9B" w:rsidRDefault="00F770BE" w:rsidP="00834790">
      <w:pPr>
        <w:pStyle w:val="a4"/>
        <w:ind w:left="0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2870"/>
        <w:gridCol w:w="3827"/>
        <w:gridCol w:w="1418"/>
      </w:tblGrid>
      <w:tr w:rsidR="00585E8F" w:rsidTr="00585E8F">
        <w:trPr>
          <w:cantSplit/>
          <w:trHeight w:val="576"/>
        </w:trPr>
        <w:tc>
          <w:tcPr>
            <w:tcW w:w="675" w:type="dxa"/>
          </w:tcPr>
          <w:p w:rsidR="00585E8F" w:rsidRPr="00BF7185" w:rsidRDefault="00585E8F" w:rsidP="00611BF0">
            <w:pPr>
              <w:jc w:val="center"/>
              <w:rPr>
                <w:b/>
                <w:sz w:val="24"/>
                <w:szCs w:val="24"/>
              </w:rPr>
            </w:pPr>
            <w:r w:rsidRPr="00BF7185">
              <w:rPr>
                <w:b/>
                <w:sz w:val="24"/>
                <w:szCs w:val="24"/>
              </w:rPr>
              <w:lastRenderedPageBreak/>
              <w:t>№</w:t>
            </w:r>
          </w:p>
          <w:p w:rsidR="00585E8F" w:rsidRPr="00C41A17" w:rsidRDefault="00585E8F" w:rsidP="00611B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0" w:type="dxa"/>
          </w:tcPr>
          <w:p w:rsidR="00585E8F" w:rsidRPr="00C41A17" w:rsidRDefault="00585E8F" w:rsidP="00611BF0">
            <w:pPr>
              <w:jc w:val="center"/>
              <w:rPr>
                <w:b/>
                <w:sz w:val="24"/>
                <w:szCs w:val="24"/>
              </w:rPr>
            </w:pPr>
            <w:r w:rsidRPr="00C41A1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:rsidR="00585E8F" w:rsidRPr="00C41A17" w:rsidRDefault="00585E8F" w:rsidP="00611B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18" w:type="dxa"/>
          </w:tcPr>
          <w:p w:rsidR="00585E8F" w:rsidRPr="00C41A17" w:rsidRDefault="00585E8F" w:rsidP="00611BF0">
            <w:pPr>
              <w:rPr>
                <w:b/>
                <w:sz w:val="24"/>
                <w:szCs w:val="24"/>
              </w:rPr>
            </w:pPr>
            <w:r w:rsidRPr="00C41A17">
              <w:rPr>
                <w:b/>
                <w:sz w:val="24"/>
                <w:szCs w:val="24"/>
              </w:rPr>
              <w:t>Часы</w:t>
            </w:r>
          </w:p>
        </w:tc>
      </w:tr>
      <w:tr w:rsidR="00585E8F" w:rsidTr="00585E8F">
        <w:trPr>
          <w:cantSplit/>
          <w:trHeight w:val="420"/>
        </w:trPr>
        <w:tc>
          <w:tcPr>
            <w:tcW w:w="675" w:type="dxa"/>
          </w:tcPr>
          <w:p w:rsidR="00585E8F" w:rsidRPr="007F5B85" w:rsidRDefault="00585E8F" w:rsidP="00611BF0">
            <w:pPr>
              <w:jc w:val="center"/>
            </w:pPr>
            <w:r w:rsidRPr="007F5B85">
              <w:t>1</w:t>
            </w:r>
          </w:p>
        </w:tc>
        <w:tc>
          <w:tcPr>
            <w:tcW w:w="2870" w:type="dxa"/>
          </w:tcPr>
          <w:p w:rsidR="00585E8F" w:rsidRPr="00C65513" w:rsidRDefault="00585E8F" w:rsidP="00611BF0">
            <w:pPr>
              <w:jc w:val="center"/>
              <w:rPr>
                <w:b/>
                <w:u w:val="single"/>
              </w:rPr>
            </w:pPr>
            <w:r w:rsidRPr="00C65513">
              <w:rPr>
                <w:b/>
                <w:u w:val="single"/>
              </w:rPr>
              <w:t>Повторение и систематизация изученного ранее по теории литературы</w:t>
            </w:r>
            <w:r>
              <w:rPr>
                <w:b/>
                <w:u w:val="single"/>
              </w:rPr>
              <w:t xml:space="preserve"> (4 часа)</w:t>
            </w:r>
          </w:p>
          <w:p w:rsidR="00585E8F" w:rsidRPr="007F5B85" w:rsidRDefault="00585E8F" w:rsidP="00611BF0">
            <w:r>
              <w:t>Введение. Концепция историко-литературного курса «Литература- 11 класс».</w:t>
            </w:r>
          </w:p>
        </w:tc>
        <w:tc>
          <w:tcPr>
            <w:tcW w:w="3827" w:type="dxa"/>
          </w:tcPr>
          <w:p w:rsidR="00585E8F" w:rsidRPr="007F5B85" w:rsidRDefault="00585E8F" w:rsidP="00611BF0"/>
        </w:tc>
        <w:tc>
          <w:tcPr>
            <w:tcW w:w="1418" w:type="dxa"/>
          </w:tcPr>
          <w:p w:rsidR="00585E8F" w:rsidRPr="00C41A17" w:rsidRDefault="00585E8F" w:rsidP="00611BF0">
            <w:pPr>
              <w:rPr>
                <w:b/>
                <w:sz w:val="24"/>
                <w:szCs w:val="24"/>
              </w:rPr>
            </w:pPr>
          </w:p>
        </w:tc>
      </w:tr>
      <w:tr w:rsidR="00585E8F" w:rsidTr="00585E8F">
        <w:trPr>
          <w:trHeight w:val="367"/>
        </w:trPr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 xml:space="preserve">Литературный процесс рубежа </w:t>
            </w:r>
            <w:r w:rsidRPr="001923D7">
              <w:rPr>
                <w:lang w:val="en-US"/>
              </w:rPr>
              <w:t>XIX</w:t>
            </w:r>
            <w:r w:rsidRPr="001923D7">
              <w:t xml:space="preserve"> - ХХ веков. Роды </w:t>
            </w:r>
            <w:r>
              <w:t>(эпос, лирика, драма) и жанры литературы.</w:t>
            </w:r>
          </w:p>
        </w:tc>
        <w:tc>
          <w:tcPr>
            <w:tcW w:w="3827" w:type="dxa"/>
            <w:vMerge w:val="restart"/>
          </w:tcPr>
          <w:p w:rsidR="00585E8F" w:rsidRPr="00A90D9B" w:rsidRDefault="00585E8F" w:rsidP="00585E8F">
            <w:pPr>
              <w:widowControl w:val="0"/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установление доверительных отношений между учителем и его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учениками, способствующ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>их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 позитивному восприятию учащимися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требований и просьб учителя, привлечению их внимания к обсуждаемой на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 уроке информации, активизации их познавательной деятельности;</w:t>
            </w:r>
          </w:p>
          <w:p w:rsidR="00585E8F" w:rsidRPr="006F00A5" w:rsidRDefault="00585E8F" w:rsidP="00611BF0">
            <w:pPr>
              <w:rPr>
                <w:lang w:val="x-none"/>
              </w:rPr>
            </w:pPr>
          </w:p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70" w:type="dxa"/>
          </w:tcPr>
          <w:p w:rsidR="00585E8F" w:rsidRPr="001923D7" w:rsidRDefault="00585E8F" w:rsidP="00611BF0">
            <w:r>
              <w:t xml:space="preserve">Традиции </w:t>
            </w:r>
            <w:r w:rsidRPr="0024534C">
              <w:t>XIX</w:t>
            </w:r>
            <w:r>
              <w:t xml:space="preserve"> века и новаторство современной драмы: </w:t>
            </w:r>
            <w:proofErr w:type="spellStart"/>
            <w:r>
              <w:t>А.М.Володин</w:t>
            </w:r>
            <w:proofErr w:type="spellEnd"/>
            <w:r>
              <w:t xml:space="preserve"> «Дочки-матери». </w:t>
            </w:r>
            <w:r>
              <w:rPr>
                <w:i/>
              </w:rPr>
              <w:t>Спектакль</w:t>
            </w:r>
            <w:r w:rsidRPr="0024534C">
              <w:rPr>
                <w:i/>
              </w:rPr>
              <w:t xml:space="preserve"> на екатеринбургской сцене.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7F5B85" w:rsidRDefault="00585E8F" w:rsidP="00611BF0">
            <w:pPr>
              <w:jc w:val="center"/>
              <w:rPr>
                <w:sz w:val="16"/>
                <w:szCs w:val="16"/>
              </w:rPr>
            </w:pPr>
            <w:r w:rsidRPr="007F5B85">
              <w:rPr>
                <w:sz w:val="16"/>
                <w:szCs w:val="16"/>
              </w:rPr>
              <w:t>4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 xml:space="preserve">Многообразие литературных направлений, стилей, школ, групп в русской литературе на рубеже </w:t>
            </w:r>
            <w:r w:rsidRPr="001923D7">
              <w:rPr>
                <w:lang w:val="en-US"/>
              </w:rPr>
              <w:t>XIX</w:t>
            </w:r>
            <w:r w:rsidRPr="001923D7">
              <w:t xml:space="preserve"> - ХХ веков.</w:t>
            </w:r>
            <w:r>
              <w:t xml:space="preserve"> Реализм и модернизм. </w:t>
            </w:r>
            <w:r w:rsidRPr="00C358F1">
              <w:rPr>
                <w:i/>
              </w:rPr>
              <w:t>Литература Урала на рубеже веков.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rPr>
          <w:trHeight w:val="510"/>
        </w:trPr>
        <w:tc>
          <w:tcPr>
            <w:tcW w:w="675" w:type="dxa"/>
          </w:tcPr>
          <w:p w:rsidR="00585E8F" w:rsidRPr="007F5B85" w:rsidRDefault="00585E8F" w:rsidP="00611BF0">
            <w:pPr>
              <w:jc w:val="center"/>
              <w:rPr>
                <w:sz w:val="16"/>
                <w:szCs w:val="16"/>
              </w:rPr>
            </w:pPr>
            <w:r w:rsidRPr="007F5B85">
              <w:rPr>
                <w:sz w:val="16"/>
                <w:szCs w:val="16"/>
              </w:rPr>
              <w:t>5</w:t>
            </w:r>
          </w:p>
        </w:tc>
        <w:tc>
          <w:tcPr>
            <w:tcW w:w="2870" w:type="dxa"/>
          </w:tcPr>
          <w:p w:rsidR="00585E8F" w:rsidRPr="001923D7" w:rsidRDefault="00585E8F" w:rsidP="00611BF0">
            <w:pPr>
              <w:jc w:val="center"/>
              <w:rPr>
                <w:b/>
                <w:u w:val="single"/>
              </w:rPr>
            </w:pPr>
            <w:r w:rsidRPr="001923D7">
              <w:rPr>
                <w:b/>
                <w:u w:val="single"/>
              </w:rPr>
              <w:t>Реализм начала века</w:t>
            </w:r>
            <w:r w:rsidRPr="0047477D">
              <w:rPr>
                <w:b/>
              </w:rPr>
              <w:t xml:space="preserve">  </w:t>
            </w:r>
            <w:r w:rsidRPr="001923D7">
              <w:rPr>
                <w:b/>
              </w:rPr>
              <w:t>И.А. Бунин</w:t>
            </w:r>
            <w:r>
              <w:rPr>
                <w:b/>
              </w:rPr>
              <w:t xml:space="preserve"> (1870-1953)</w:t>
            </w:r>
            <w:r w:rsidRPr="001923D7">
              <w:rPr>
                <w:b/>
              </w:rPr>
              <w:t xml:space="preserve"> (6часов)</w:t>
            </w:r>
          </w:p>
          <w:p w:rsidR="00585E8F" w:rsidRPr="001923D7" w:rsidRDefault="00585E8F" w:rsidP="00611BF0">
            <w:r w:rsidRPr="001923D7">
              <w:t>И.А. Бунин и его лирика («Листопад», «Одиночество», «У птицы есть гнездо, у зверя есть нора»)</w:t>
            </w:r>
          </w:p>
        </w:tc>
        <w:tc>
          <w:tcPr>
            <w:tcW w:w="3827" w:type="dxa"/>
            <w:vMerge w:val="restart"/>
          </w:tcPr>
          <w:p w:rsidR="00585E8F" w:rsidRPr="00A90D9B" w:rsidRDefault="00585E8F" w:rsidP="00585E8F">
            <w:pPr>
              <w:widowControl w:val="0"/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побуждение школьников соблюдать на уроке общепринятые нормы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поведения, правила общения со старшими (учителями) и сверстниками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(школьниками), принципы учебной дисциплины и самоорганизации; </w:t>
            </w:r>
          </w:p>
          <w:p w:rsidR="00585E8F" w:rsidRPr="006F00A5" w:rsidRDefault="00585E8F" w:rsidP="00611BF0">
            <w:pPr>
              <w:rPr>
                <w:lang w:val="x-none"/>
              </w:rPr>
            </w:pPr>
          </w:p>
        </w:tc>
        <w:tc>
          <w:tcPr>
            <w:tcW w:w="1418" w:type="dxa"/>
          </w:tcPr>
          <w:p w:rsidR="00585E8F" w:rsidRDefault="00585E8F" w:rsidP="00611BF0">
            <w:pPr>
              <w:jc w:val="center"/>
            </w:pPr>
          </w:p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7F5B85" w:rsidRDefault="00585E8F" w:rsidP="00611BF0">
            <w:pPr>
              <w:jc w:val="center"/>
              <w:rPr>
                <w:sz w:val="16"/>
                <w:szCs w:val="16"/>
              </w:rPr>
            </w:pPr>
            <w:r w:rsidRPr="007F5B85">
              <w:rPr>
                <w:sz w:val="16"/>
                <w:szCs w:val="16"/>
              </w:rPr>
              <w:t>6</w:t>
            </w:r>
          </w:p>
        </w:tc>
        <w:tc>
          <w:tcPr>
            <w:tcW w:w="2870" w:type="dxa"/>
          </w:tcPr>
          <w:p w:rsidR="00585E8F" w:rsidRPr="001923D7" w:rsidRDefault="00585E8F" w:rsidP="00611BF0">
            <w:r>
              <w:t>«Легкое дыхание» И.А. Бунина – эпитафия ускользающей красоте.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Предметная детализация и символика в рассказе И.А. Бунина «Господин из Сан-Франциско»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И.А. Бунин о месте человека в мире в рас</w:t>
            </w:r>
            <w:r>
              <w:t>сказе «Господин …</w:t>
            </w:r>
            <w:r w:rsidRPr="001923D7">
              <w:t>»</w:t>
            </w:r>
            <w:r>
              <w:t xml:space="preserve"> Контрольный тест по </w:t>
            </w:r>
            <w:proofErr w:type="spellStart"/>
            <w:r>
              <w:t>пр</w:t>
            </w:r>
            <w:proofErr w:type="spellEnd"/>
            <w:r>
              <w:t>-ю.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«Сиюминутное» и «вечное» в рассказе И.А. Бунина «Чистый понедельник»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 xml:space="preserve">Тема любви </w:t>
            </w:r>
            <w:r>
              <w:t xml:space="preserve">в </w:t>
            </w:r>
            <w:r w:rsidRPr="001923D7">
              <w:t xml:space="preserve">рассказе И.А. Бунина «Темные аллеи» 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70" w:type="dxa"/>
          </w:tcPr>
          <w:p w:rsidR="00585E8F" w:rsidRPr="001923D7" w:rsidRDefault="00585E8F" w:rsidP="00611BF0">
            <w:r>
              <w:t xml:space="preserve">РР </w:t>
            </w:r>
            <w:r w:rsidRPr="001923D7">
              <w:t>Сочинение на литературную тему: составление плана, композиционное единство (повторение и систематизация изученного)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Default="00585E8F" w:rsidP="00611BF0">
            <w:pPr>
              <w:jc w:val="center"/>
              <w:rPr>
                <w:sz w:val="16"/>
                <w:szCs w:val="16"/>
              </w:rPr>
            </w:pPr>
          </w:p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0" w:type="dxa"/>
          </w:tcPr>
          <w:p w:rsidR="00585E8F" w:rsidRDefault="00585E8F" w:rsidP="00611BF0">
            <w:pPr>
              <w:jc w:val="center"/>
            </w:pPr>
            <w:r w:rsidRPr="001923D7">
              <w:rPr>
                <w:b/>
              </w:rPr>
              <w:t>А.И. Куприн</w:t>
            </w:r>
            <w:r>
              <w:rPr>
                <w:b/>
              </w:rPr>
              <w:t xml:space="preserve"> (1870-1938)</w:t>
            </w:r>
            <w:r w:rsidRPr="001923D7">
              <w:rPr>
                <w:b/>
              </w:rPr>
              <w:t xml:space="preserve"> (5часов)</w:t>
            </w:r>
          </w:p>
          <w:p w:rsidR="00585E8F" w:rsidRPr="001923D7" w:rsidRDefault="00585E8F" w:rsidP="00611BF0">
            <w:proofErr w:type="spellStart"/>
            <w:r w:rsidRPr="001923D7">
              <w:t>А.И.Куприн</w:t>
            </w:r>
            <w:proofErr w:type="spellEnd"/>
            <w:r w:rsidRPr="001923D7">
              <w:t>. Жизнь и творчество, тематика и проблематика произведений писателя.</w:t>
            </w:r>
          </w:p>
        </w:tc>
        <w:tc>
          <w:tcPr>
            <w:tcW w:w="3827" w:type="dxa"/>
            <w:vMerge w:val="restart"/>
          </w:tcPr>
          <w:p w:rsidR="00585E8F" w:rsidRPr="00A90D9B" w:rsidRDefault="00585E8F" w:rsidP="00585E8F">
            <w:pPr>
              <w:widowControl w:val="0"/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побуждение школьников соблюдать на уроке общепринятые нормы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поведения, правила общения со старшими (учителями) и сверстниками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(школьниками), принципы учебной дисциплины и самоорганизации; </w:t>
            </w:r>
          </w:p>
          <w:p w:rsidR="00585E8F" w:rsidRPr="006F00A5" w:rsidRDefault="00585E8F" w:rsidP="00611BF0">
            <w:pPr>
              <w:rPr>
                <w:lang w:val="x-none"/>
              </w:rPr>
            </w:pPr>
          </w:p>
        </w:tc>
        <w:tc>
          <w:tcPr>
            <w:tcW w:w="1418" w:type="dxa"/>
          </w:tcPr>
          <w:p w:rsidR="00585E8F" w:rsidRDefault="00585E8F" w:rsidP="00611BF0">
            <w:pPr>
              <w:jc w:val="center"/>
            </w:pPr>
          </w:p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13-14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Проблематика и поэтика рассказа А.И. Куприна «Гранатовый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15-16</w:t>
            </w:r>
          </w:p>
        </w:tc>
        <w:tc>
          <w:tcPr>
            <w:tcW w:w="2870" w:type="dxa"/>
          </w:tcPr>
          <w:p w:rsidR="00585E8F" w:rsidRPr="001923D7" w:rsidRDefault="00585E8F" w:rsidP="00611BF0">
            <w:r>
              <w:t xml:space="preserve">РР </w:t>
            </w:r>
            <w:r w:rsidRPr="001923D7">
              <w:t>Сочинение по творчеству И.А. Бунина и А.И. Куприна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17-18</w:t>
            </w:r>
          </w:p>
        </w:tc>
        <w:tc>
          <w:tcPr>
            <w:tcW w:w="2870" w:type="dxa"/>
          </w:tcPr>
          <w:p w:rsidR="00585E8F" w:rsidRPr="001923D7" w:rsidRDefault="00585E8F" w:rsidP="00611BF0">
            <w:proofErr w:type="spellStart"/>
            <w:r>
              <w:t>Вн</w:t>
            </w:r>
            <w:proofErr w:type="spellEnd"/>
            <w:r>
              <w:t>\чтение: проза последнего десятилетия (Тема любви в рассказе Т. Крюковой «Любви все возрасты покорны»)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</w:p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70" w:type="dxa"/>
          </w:tcPr>
          <w:p w:rsidR="00585E8F" w:rsidRDefault="00585E8F" w:rsidP="00611BF0">
            <w:pPr>
              <w:jc w:val="center"/>
            </w:pPr>
            <w:r w:rsidRPr="001923D7">
              <w:rPr>
                <w:b/>
              </w:rPr>
              <w:t>М. Горький</w:t>
            </w:r>
            <w:r>
              <w:rPr>
                <w:b/>
              </w:rPr>
              <w:t xml:space="preserve"> (1868-1936)</w:t>
            </w:r>
            <w:r w:rsidRPr="001923D7">
              <w:rPr>
                <w:b/>
              </w:rPr>
              <w:t xml:space="preserve"> (8 </w:t>
            </w:r>
            <w:r w:rsidRPr="001923D7">
              <w:rPr>
                <w:b/>
              </w:rPr>
              <w:lastRenderedPageBreak/>
              <w:t>часов)</w:t>
            </w:r>
          </w:p>
          <w:p w:rsidR="00585E8F" w:rsidRPr="001923D7" w:rsidRDefault="00585E8F" w:rsidP="00611BF0">
            <w:r w:rsidRPr="001923D7">
              <w:t>М.</w:t>
            </w:r>
            <w:r>
              <w:t xml:space="preserve"> </w:t>
            </w:r>
            <w:r w:rsidRPr="001923D7">
              <w:t xml:space="preserve">Горький: личность и судьба. Художественный мир писателя. </w:t>
            </w:r>
          </w:p>
        </w:tc>
        <w:tc>
          <w:tcPr>
            <w:tcW w:w="3827" w:type="dxa"/>
            <w:vMerge w:val="restart"/>
          </w:tcPr>
          <w:p w:rsidR="00585E8F" w:rsidRPr="00A90D9B" w:rsidRDefault="00585E8F" w:rsidP="00585E8F">
            <w:pPr>
              <w:widowControl w:val="0"/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lastRenderedPageBreak/>
              <w:t>привлечение внимания ш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lastRenderedPageBreak/>
              <w:t xml:space="preserve">кольников к ценностному аспекту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изучаемых на уроках явлений, организация их работы с получаемой на уроке социально значимой информацией – инициирование ее обсуждения,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высказывания учащимися своего мнения по ее поводу, выработки своего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к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ней отношения; </w:t>
            </w:r>
          </w:p>
          <w:p w:rsidR="00585E8F" w:rsidRPr="006F00A5" w:rsidRDefault="00585E8F" w:rsidP="00611BF0">
            <w:pPr>
              <w:rPr>
                <w:lang w:val="x-none"/>
              </w:rPr>
            </w:pPr>
          </w:p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lastRenderedPageBreak/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 xml:space="preserve">Своеобразие романтизма в ранних произведениях </w:t>
            </w:r>
            <w:proofErr w:type="spellStart"/>
            <w:r w:rsidRPr="001923D7">
              <w:t>М.Горького</w:t>
            </w:r>
            <w:proofErr w:type="spellEnd"/>
            <w:r w:rsidRPr="001923D7">
              <w:t xml:space="preserve">. «Макар </w:t>
            </w:r>
            <w:proofErr w:type="spellStart"/>
            <w:r w:rsidRPr="001923D7">
              <w:t>Чудра</w:t>
            </w:r>
            <w:proofErr w:type="spellEnd"/>
            <w:r w:rsidRPr="001923D7">
              <w:t>»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rPr>
                <w:lang w:eastAsia="ru-RU"/>
              </w:rPr>
              <w:t>«На дне» как социально-философская драма. Новаторство Горького-драматурга.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 xml:space="preserve">Образ Луки и приемы его создания в пьесе </w:t>
            </w:r>
            <w:proofErr w:type="spellStart"/>
            <w:r w:rsidRPr="001923D7">
              <w:t>М.Горького</w:t>
            </w:r>
            <w:proofErr w:type="spellEnd"/>
            <w:r w:rsidRPr="001923D7">
              <w:t xml:space="preserve"> «На дне»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70" w:type="dxa"/>
          </w:tcPr>
          <w:p w:rsidR="00585E8F" w:rsidRPr="001923D7" w:rsidRDefault="00585E8F" w:rsidP="00611BF0">
            <w:r>
              <w:t>Спор о правде</w:t>
            </w:r>
            <w:r w:rsidRPr="001923D7">
              <w:t xml:space="preserve"> в</w:t>
            </w:r>
            <w:r>
              <w:t xml:space="preserve"> пьесе «На дне». Письменная работа по «Некрологу» В. Ходасевича.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 xml:space="preserve">«На дне» </w:t>
            </w:r>
            <w:r>
              <w:t xml:space="preserve">М. </w:t>
            </w:r>
            <w:r w:rsidRPr="001923D7">
              <w:t>Горького в критике.</w:t>
            </w:r>
            <w:r>
              <w:t xml:space="preserve"> Контрольный тест по пьесе.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25-26</w:t>
            </w:r>
          </w:p>
        </w:tc>
        <w:tc>
          <w:tcPr>
            <w:tcW w:w="2870" w:type="dxa"/>
          </w:tcPr>
          <w:p w:rsidR="00585E8F" w:rsidRPr="001923D7" w:rsidRDefault="00585E8F" w:rsidP="00611BF0">
            <w:r>
              <w:t xml:space="preserve">РР </w:t>
            </w:r>
            <w:r w:rsidRPr="001923D7">
              <w:t xml:space="preserve">Сочинение по творчеству </w:t>
            </w:r>
            <w:proofErr w:type="spellStart"/>
            <w:r w:rsidRPr="001923D7">
              <w:t>М.Горького</w:t>
            </w:r>
            <w:proofErr w:type="spellEnd"/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0" w:type="dxa"/>
          </w:tcPr>
          <w:p w:rsidR="00585E8F" w:rsidRPr="001923D7" w:rsidRDefault="00585E8F" w:rsidP="00611BF0">
            <w:r>
              <w:t xml:space="preserve">РР </w:t>
            </w:r>
            <w:r w:rsidRPr="001923D7">
              <w:t>Сочинение на литературную тему: аргументация и доказательства (</w:t>
            </w:r>
            <w:r>
              <w:t>систематизация)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rPr>
          <w:trHeight w:val="910"/>
        </w:trPr>
        <w:tc>
          <w:tcPr>
            <w:tcW w:w="675" w:type="dxa"/>
          </w:tcPr>
          <w:p w:rsidR="00585E8F" w:rsidRDefault="00585E8F" w:rsidP="00611BF0">
            <w:pPr>
              <w:jc w:val="center"/>
              <w:rPr>
                <w:sz w:val="16"/>
                <w:szCs w:val="16"/>
              </w:rPr>
            </w:pPr>
          </w:p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28-29</w:t>
            </w:r>
          </w:p>
        </w:tc>
        <w:tc>
          <w:tcPr>
            <w:tcW w:w="2870" w:type="dxa"/>
          </w:tcPr>
          <w:p w:rsidR="00585E8F" w:rsidRPr="001923D7" w:rsidRDefault="00585E8F" w:rsidP="00611BF0">
            <w:pPr>
              <w:jc w:val="center"/>
              <w:rPr>
                <w:b/>
                <w:u w:val="single"/>
              </w:rPr>
            </w:pPr>
            <w:r w:rsidRPr="001923D7">
              <w:rPr>
                <w:b/>
                <w:u w:val="single"/>
              </w:rPr>
              <w:t>Поэзия первой половины ХХ века</w:t>
            </w:r>
          </w:p>
          <w:p w:rsidR="00585E8F" w:rsidRPr="001923D7" w:rsidRDefault="00585E8F" w:rsidP="00611BF0">
            <w:r w:rsidRPr="001923D7">
              <w:t>Понятие «серебр</w:t>
            </w:r>
            <w:r>
              <w:t xml:space="preserve">яного века» в РЛ. </w:t>
            </w:r>
            <w:r w:rsidRPr="001923D7">
              <w:t xml:space="preserve">Своеобразие русского модернизма в творчестве К.Д. </w:t>
            </w:r>
            <w:proofErr w:type="spellStart"/>
            <w:r w:rsidRPr="001923D7">
              <w:t>А.Белого</w:t>
            </w:r>
            <w:proofErr w:type="spellEnd"/>
            <w:r w:rsidRPr="001923D7">
              <w:t>.</w:t>
            </w:r>
          </w:p>
          <w:p w:rsidR="00585E8F" w:rsidRPr="001923D7" w:rsidRDefault="00585E8F" w:rsidP="00611BF0">
            <w:r w:rsidRPr="001923D7">
              <w:t>«Музыка стиха» К. Бальмонта: стихотворение «Фантазия»</w:t>
            </w:r>
            <w:r>
              <w:t xml:space="preserve">. </w:t>
            </w:r>
            <w:r w:rsidRPr="00BD710F">
              <w:rPr>
                <w:i/>
              </w:rPr>
              <w:t>Выставка «Цветы и музыка Серебряного века» в Литературном квартале г. Екатеринбурга.</w:t>
            </w:r>
          </w:p>
        </w:tc>
        <w:tc>
          <w:tcPr>
            <w:tcW w:w="3827" w:type="dxa"/>
            <w:vMerge w:val="restart"/>
          </w:tcPr>
          <w:p w:rsidR="00585E8F" w:rsidRPr="00A90D9B" w:rsidRDefault="00585E8F" w:rsidP="00585E8F">
            <w:pPr>
              <w:widowControl w:val="0"/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привлечение внимания школьников к ценностному аспекту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изучаемых на уроках явлений, организация их работы с получаемой на уроке социально значимой информацией – инициирование ее обсуждения,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высказывания учащимися своего мнения по ее поводу, выработки своего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к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ней отношения; </w:t>
            </w:r>
          </w:p>
          <w:p w:rsidR="00585E8F" w:rsidRPr="006F00A5" w:rsidRDefault="00585E8F" w:rsidP="00611BF0">
            <w:pPr>
              <w:rPr>
                <w:lang w:val="x-none"/>
              </w:rPr>
            </w:pPr>
          </w:p>
        </w:tc>
        <w:tc>
          <w:tcPr>
            <w:tcW w:w="1418" w:type="dxa"/>
          </w:tcPr>
          <w:p w:rsidR="00585E8F" w:rsidRDefault="00585E8F" w:rsidP="00611BF0">
            <w:pPr>
              <w:jc w:val="center"/>
            </w:pPr>
          </w:p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70" w:type="dxa"/>
          </w:tcPr>
          <w:p w:rsidR="00585E8F" w:rsidRPr="001923D7" w:rsidRDefault="00585E8F" w:rsidP="00611BF0">
            <w:r>
              <w:t xml:space="preserve">РР </w:t>
            </w:r>
            <w:r w:rsidRPr="001923D7">
              <w:t>Сочинение на литературную тему: кри</w:t>
            </w:r>
            <w:r>
              <w:t xml:space="preserve">терии </w:t>
            </w:r>
            <w:proofErr w:type="spellStart"/>
            <w:r>
              <w:t>оцен</w:t>
            </w:r>
            <w:proofErr w:type="spellEnd"/>
            <w:r>
              <w:t>-я</w:t>
            </w:r>
            <w:r w:rsidRPr="001923D7">
              <w:t xml:space="preserve"> работы (</w:t>
            </w:r>
            <w:r>
              <w:t>систематизация изученного)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870" w:type="dxa"/>
          </w:tcPr>
          <w:p w:rsidR="00585E8F" w:rsidRDefault="00585E8F" w:rsidP="00611BF0">
            <w:pPr>
              <w:jc w:val="center"/>
            </w:pPr>
            <w:r w:rsidRPr="001923D7">
              <w:rPr>
                <w:b/>
              </w:rPr>
              <w:t>А.А.</w:t>
            </w:r>
            <w:r>
              <w:rPr>
                <w:b/>
              </w:rPr>
              <w:t xml:space="preserve"> </w:t>
            </w:r>
            <w:r w:rsidRPr="001923D7">
              <w:rPr>
                <w:b/>
              </w:rPr>
              <w:t>Блок</w:t>
            </w:r>
            <w:r>
              <w:rPr>
                <w:b/>
              </w:rPr>
              <w:t>(1880-1921)</w:t>
            </w:r>
            <w:r w:rsidRPr="001923D7">
              <w:rPr>
                <w:b/>
              </w:rPr>
              <w:t xml:space="preserve"> (5 часов)</w:t>
            </w:r>
          </w:p>
          <w:p w:rsidR="00585E8F" w:rsidRPr="001923D7" w:rsidRDefault="00585E8F" w:rsidP="00611BF0">
            <w:r w:rsidRPr="001923D7">
              <w:t>А.А. Блок и символизм. Ранняя лирика поэта: «Вхожу я в темные храмы», «Я отрок, зажигаю свечи..», «Предчувствую Тебя. Года проходят мимо..»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Тема страшного мира в лирике А. Блока: «Незнакомка», «В ре</w:t>
            </w:r>
            <w:r>
              <w:t xml:space="preserve">сторане», «Ночь, улица, фонарь..» 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Тема Родины в лирике А.  Блока: «Россия», «Река ра</w:t>
            </w:r>
            <w:r>
              <w:t>скинулась. Течет…</w:t>
            </w:r>
            <w:r w:rsidRPr="001923D7">
              <w:t>», «На железной дороге»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34-35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Поэма «Двенадцать» и сложность ее художественного мира.</w:t>
            </w:r>
            <w:r>
              <w:t xml:space="preserve"> Контрольный тест по теме.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70" w:type="dxa"/>
          </w:tcPr>
          <w:p w:rsidR="00585E8F" w:rsidRDefault="00585E8F" w:rsidP="00611BF0">
            <w:pPr>
              <w:jc w:val="center"/>
            </w:pPr>
            <w:r w:rsidRPr="001923D7">
              <w:rPr>
                <w:b/>
              </w:rPr>
              <w:t>С.А. Есенин</w:t>
            </w:r>
            <w:r>
              <w:rPr>
                <w:b/>
              </w:rPr>
              <w:t xml:space="preserve"> (1895-1925)</w:t>
            </w:r>
            <w:r w:rsidRPr="001923D7">
              <w:rPr>
                <w:b/>
              </w:rPr>
              <w:t xml:space="preserve"> (5 часов)</w:t>
            </w:r>
          </w:p>
          <w:p w:rsidR="00585E8F" w:rsidRPr="001923D7" w:rsidRDefault="00585E8F" w:rsidP="00611BF0">
            <w:r w:rsidRPr="001923D7">
              <w:t xml:space="preserve">С. Есенин: личность и судьба. Ранняя лирика поэта: «Не бродить, не мять в кустах багряных…», «О красном вечере задумалась дорога». </w:t>
            </w:r>
            <w:r w:rsidRPr="001923D7">
              <w:lastRenderedPageBreak/>
              <w:t>Анализ.</w:t>
            </w:r>
          </w:p>
        </w:tc>
        <w:tc>
          <w:tcPr>
            <w:tcW w:w="3827" w:type="dxa"/>
            <w:vMerge w:val="restart"/>
          </w:tcPr>
          <w:p w:rsidR="00585E8F" w:rsidRPr="00A90D9B" w:rsidRDefault="00585E8F" w:rsidP="00585E8F">
            <w:pPr>
              <w:widowControl w:val="0"/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lastRenderedPageBreak/>
              <w:t xml:space="preserve">побуждение школьников соблюдать на уроке общепринятые нормы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поведения, правила общения со старшими (учителями) и сверстниками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(школьниками),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lastRenderedPageBreak/>
              <w:t xml:space="preserve">принципы учебной дисциплины и самоорганизации; </w:t>
            </w:r>
          </w:p>
          <w:p w:rsidR="00585E8F" w:rsidRPr="00A90D9B" w:rsidRDefault="00585E8F" w:rsidP="00585E8F">
            <w:pPr>
              <w:widowControl w:val="0"/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привлечение внимания школьников к ценностному аспекту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изучаемых на уроках явлений, организация их работы с получаемой на уроке социально значимой информацией – инициирование ее обсуждения,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высказывания учащимися своего мнения по ее поводу, выработки своего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к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ней отношения; </w:t>
            </w:r>
          </w:p>
          <w:p w:rsidR="00585E8F" w:rsidRPr="006F00A5" w:rsidRDefault="00585E8F" w:rsidP="00611BF0">
            <w:pPr>
              <w:rPr>
                <w:lang w:val="x-none"/>
              </w:rPr>
            </w:pPr>
          </w:p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>
              <w:lastRenderedPageBreak/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Личное, национальное и общечеловеческое в поэзии С. Есенина: «Шаганэ ты моя, Шаганэ!..», «Письмо матери».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Образ Родины и средства его воплощения в лирике С. Есенина: «Гой ты, Русь, моя родная!..», «Спит ковыль. Равнина дорогая...», «Русь советская»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39-40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Тема жизни и смерти в поэзии С. Есенина: «Мы теперь уходим понемногу...», «Не жалею, не зову, не плачу…», «Мне осталась одна забава», «До свиданья, друг мой, до свиданья!»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70" w:type="dxa"/>
          </w:tcPr>
          <w:p w:rsidR="00585E8F" w:rsidRDefault="00585E8F" w:rsidP="00611BF0">
            <w:pPr>
              <w:jc w:val="center"/>
            </w:pPr>
            <w:r w:rsidRPr="001923D7">
              <w:rPr>
                <w:b/>
              </w:rPr>
              <w:t>В.В. Маяковский</w:t>
            </w:r>
            <w:r>
              <w:rPr>
                <w:b/>
              </w:rPr>
              <w:t xml:space="preserve"> (1893-1930)</w:t>
            </w:r>
            <w:r w:rsidRPr="001923D7">
              <w:rPr>
                <w:b/>
              </w:rPr>
              <w:t xml:space="preserve"> (5 часов)</w:t>
            </w:r>
          </w:p>
          <w:p w:rsidR="00585E8F" w:rsidRPr="001923D7" w:rsidRDefault="00585E8F" w:rsidP="00611BF0">
            <w:r w:rsidRPr="001923D7">
              <w:t xml:space="preserve">Футуризм. </w:t>
            </w:r>
            <w:r>
              <w:t xml:space="preserve">Поэтические эксперименты </w:t>
            </w:r>
            <w:proofErr w:type="spellStart"/>
            <w:r>
              <w:t>В.Маяковского</w:t>
            </w:r>
            <w:proofErr w:type="spellEnd"/>
            <w:r>
              <w:t xml:space="preserve"> </w:t>
            </w:r>
            <w:r w:rsidRPr="001923D7">
              <w:t>(«Сергею Есенину», «Юбилейное», «А вы могли бы?»</w:t>
            </w:r>
            <w:r>
              <w:t xml:space="preserve"> (анализ т.2 с.464)</w:t>
            </w:r>
            <w:r w:rsidRPr="001923D7">
              <w:t>, «Послушайте!», «Скрипка и немножко нервно».)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Конфликт и его разрешение в стихах Маяковского о любви «</w:t>
            </w:r>
            <w:proofErr w:type="spellStart"/>
            <w:r w:rsidRPr="001923D7">
              <w:t>Лиличка</w:t>
            </w:r>
            <w:proofErr w:type="spellEnd"/>
            <w:r w:rsidRPr="001923D7">
              <w:t>!», «Письмо Татьяне Яковлевой».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Приемы создания сатирических образов в стихотворениях «Прозаседавшиеся», «О дряни»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44-45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Поэма «Облако в штанах» - шедевр поэзии В. В. Маяковского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rPr>
          <w:trHeight w:val="529"/>
        </w:trPr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46-47</w:t>
            </w:r>
          </w:p>
        </w:tc>
        <w:tc>
          <w:tcPr>
            <w:tcW w:w="2870" w:type="dxa"/>
          </w:tcPr>
          <w:p w:rsidR="00585E8F" w:rsidRPr="001923D7" w:rsidRDefault="00585E8F" w:rsidP="00611BF0">
            <w:proofErr w:type="spellStart"/>
            <w:r>
              <w:t>Вн</w:t>
            </w:r>
            <w:proofErr w:type="spellEnd"/>
            <w:r>
              <w:t xml:space="preserve">\чтение: поэзия последнего десятилетия. Поэтические эксперименты </w:t>
            </w:r>
            <w:proofErr w:type="spellStart"/>
            <w:r>
              <w:t>Д.Быкова</w:t>
            </w:r>
            <w:proofErr w:type="spellEnd"/>
            <w:r>
              <w:t xml:space="preserve"> «У меня насчет моего таланта…», «О роли детали в структуре прозы».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</w:p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70" w:type="dxa"/>
          </w:tcPr>
          <w:p w:rsidR="00585E8F" w:rsidRDefault="00585E8F" w:rsidP="00611BF0">
            <w:pPr>
              <w:jc w:val="center"/>
            </w:pPr>
            <w:r>
              <w:rPr>
                <w:b/>
              </w:rPr>
              <w:t xml:space="preserve">М.И. Цветаева(1892-1941) </w:t>
            </w:r>
            <w:r w:rsidRPr="001923D7">
              <w:rPr>
                <w:b/>
              </w:rPr>
              <w:t xml:space="preserve"> (2 часа)</w:t>
            </w:r>
          </w:p>
          <w:p w:rsidR="00585E8F" w:rsidRPr="001923D7" w:rsidRDefault="00585E8F" w:rsidP="00611BF0">
            <w:r w:rsidRPr="001923D7">
              <w:t>Судьба и стихи М. Цветаевой. «Моим стихам, написанным так рано…», «Имя твое –птица в руке..», «Кто создан из камня, кто создан из глины…»</w:t>
            </w:r>
          </w:p>
        </w:tc>
        <w:tc>
          <w:tcPr>
            <w:tcW w:w="3827" w:type="dxa"/>
            <w:vMerge w:val="restart"/>
          </w:tcPr>
          <w:p w:rsidR="00585E8F" w:rsidRPr="00A90D9B" w:rsidRDefault="00585E8F" w:rsidP="00585E8F">
            <w:pPr>
              <w:widowControl w:val="0"/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побуждение школьников соблюдать на уроке общепринятые нормы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поведения, правила общения со старшими (учителями) и сверстниками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(школьниками), принципы учебной дисциплины и самоорганизации; </w:t>
            </w:r>
          </w:p>
          <w:p w:rsidR="00585E8F" w:rsidRPr="006F00A5" w:rsidRDefault="00585E8F" w:rsidP="00611BF0">
            <w:pPr>
              <w:rPr>
                <w:lang w:val="x-none"/>
              </w:rPr>
            </w:pPr>
          </w:p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Духовный опыт лирики М. Цветаевой: «Тоска по родине! Давно…», «Душа», «Жизни».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870" w:type="dxa"/>
          </w:tcPr>
          <w:p w:rsidR="00585E8F" w:rsidRDefault="00585E8F" w:rsidP="00611BF0">
            <w:pPr>
              <w:jc w:val="center"/>
              <w:rPr>
                <w:bCs/>
              </w:rPr>
            </w:pPr>
            <w:r w:rsidRPr="001923D7">
              <w:rPr>
                <w:b/>
              </w:rPr>
              <w:t>О.Э.</w:t>
            </w:r>
            <w:r>
              <w:rPr>
                <w:b/>
              </w:rPr>
              <w:t xml:space="preserve"> </w:t>
            </w:r>
            <w:r w:rsidRPr="001923D7">
              <w:rPr>
                <w:b/>
              </w:rPr>
              <w:t xml:space="preserve">Мандельштам </w:t>
            </w:r>
            <w:r>
              <w:rPr>
                <w:b/>
              </w:rPr>
              <w:t xml:space="preserve">(1891-1938) </w:t>
            </w:r>
            <w:r w:rsidRPr="001923D7">
              <w:rPr>
                <w:b/>
              </w:rPr>
              <w:t>(2 часа)</w:t>
            </w:r>
          </w:p>
          <w:p w:rsidR="00585E8F" w:rsidRPr="001923D7" w:rsidRDefault="00585E8F" w:rsidP="00611BF0">
            <w:r w:rsidRPr="001923D7">
              <w:rPr>
                <w:bCs/>
              </w:rPr>
              <w:t>Исто</w:t>
            </w:r>
            <w:r w:rsidRPr="001923D7">
              <w:rPr>
                <w:bCs/>
              </w:rPr>
              <w:softHyphen/>
              <w:t>ризм поэтического мыш</w:t>
            </w:r>
            <w:r w:rsidRPr="001923D7">
              <w:rPr>
                <w:bCs/>
              </w:rPr>
              <w:softHyphen/>
              <w:t>ления, ассоциативная ма</w:t>
            </w:r>
            <w:r w:rsidRPr="001923D7">
              <w:rPr>
                <w:bCs/>
              </w:rPr>
              <w:softHyphen/>
              <w:t>нера письма О.Э. Мандельштама: «Я вернулся в мой город, знакомый до слез…», «</w:t>
            </w:r>
            <w:proofErr w:type="spellStart"/>
            <w:r w:rsidRPr="001923D7">
              <w:rPr>
                <w:bCs/>
              </w:rPr>
              <w:t>Notre</w:t>
            </w:r>
            <w:proofErr w:type="spellEnd"/>
            <w:r w:rsidRPr="001923D7">
              <w:rPr>
                <w:bCs/>
              </w:rPr>
              <w:t xml:space="preserve"> </w:t>
            </w:r>
            <w:proofErr w:type="spellStart"/>
            <w:r w:rsidRPr="001923D7">
              <w:rPr>
                <w:bCs/>
              </w:rPr>
              <w:t>Dame</w:t>
            </w:r>
            <w:proofErr w:type="spellEnd"/>
            <w:r w:rsidRPr="001923D7">
              <w:rPr>
                <w:bCs/>
              </w:rPr>
              <w:t>»,  «Век»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70" w:type="dxa"/>
          </w:tcPr>
          <w:p w:rsidR="00585E8F" w:rsidRDefault="00585E8F" w:rsidP="00611BF0">
            <w:pPr>
              <w:rPr>
                <w:bCs/>
              </w:rPr>
            </w:pPr>
            <w:r w:rsidRPr="001923D7">
              <w:rPr>
                <w:bCs/>
              </w:rPr>
              <w:t>Мифологиче</w:t>
            </w:r>
            <w:r w:rsidRPr="001923D7">
              <w:rPr>
                <w:bCs/>
              </w:rPr>
              <w:softHyphen/>
              <w:t>ские и литературные обра</w:t>
            </w:r>
            <w:r w:rsidRPr="001923D7">
              <w:rPr>
                <w:bCs/>
              </w:rPr>
              <w:softHyphen/>
              <w:t>зы в поэзии Мандельштама: «</w:t>
            </w:r>
            <w:proofErr w:type="spellStart"/>
            <w:r w:rsidRPr="001923D7">
              <w:rPr>
                <w:bCs/>
              </w:rPr>
              <w:t>Бессоница</w:t>
            </w:r>
            <w:proofErr w:type="spellEnd"/>
            <w:r w:rsidRPr="001923D7">
              <w:rPr>
                <w:bCs/>
              </w:rPr>
              <w:t>. Гомер.  Тугие паруса…», «За гремучую доблесть грядущих веков…», «Ласточка»</w:t>
            </w:r>
          </w:p>
          <w:p w:rsidR="00585E8F" w:rsidRPr="001923D7" w:rsidRDefault="00585E8F" w:rsidP="00611BF0"/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2870" w:type="dxa"/>
          </w:tcPr>
          <w:p w:rsidR="00585E8F" w:rsidRPr="001923D7" w:rsidRDefault="00585E8F" w:rsidP="00611BF0">
            <w:pPr>
              <w:jc w:val="center"/>
              <w:rPr>
                <w:b/>
                <w:bCs/>
              </w:rPr>
            </w:pPr>
            <w:r w:rsidRPr="001923D7">
              <w:rPr>
                <w:b/>
                <w:bCs/>
              </w:rPr>
              <w:t xml:space="preserve">А.А. Ахматова </w:t>
            </w:r>
            <w:r>
              <w:rPr>
                <w:b/>
                <w:bCs/>
              </w:rPr>
              <w:t xml:space="preserve">(1889-1966) </w:t>
            </w:r>
            <w:r w:rsidRPr="001923D7">
              <w:rPr>
                <w:b/>
                <w:bCs/>
              </w:rPr>
              <w:t>(6часов)</w:t>
            </w:r>
          </w:p>
          <w:p w:rsidR="00585E8F" w:rsidRPr="001923D7" w:rsidRDefault="00585E8F" w:rsidP="00611BF0">
            <w:pPr>
              <w:rPr>
                <w:bCs/>
              </w:rPr>
            </w:pPr>
            <w:r w:rsidRPr="001923D7">
              <w:rPr>
                <w:bCs/>
              </w:rPr>
              <w:t>«</w:t>
            </w:r>
            <w:proofErr w:type="spellStart"/>
            <w:r w:rsidRPr="001923D7">
              <w:rPr>
                <w:bCs/>
              </w:rPr>
              <w:t>Златоустая</w:t>
            </w:r>
            <w:proofErr w:type="spellEnd"/>
            <w:r w:rsidRPr="001923D7">
              <w:rPr>
                <w:bCs/>
              </w:rPr>
              <w:t xml:space="preserve"> Анна Всея Руси». Анализ стихотворения </w:t>
            </w:r>
            <w:proofErr w:type="spellStart"/>
            <w:r w:rsidRPr="001923D7">
              <w:rPr>
                <w:bCs/>
              </w:rPr>
              <w:t>А.Ахматовой</w:t>
            </w:r>
            <w:proofErr w:type="spellEnd"/>
            <w:r w:rsidRPr="001923D7">
              <w:rPr>
                <w:bCs/>
              </w:rPr>
              <w:t xml:space="preserve"> «Мне голос был. Он звал </w:t>
            </w:r>
            <w:proofErr w:type="spellStart"/>
            <w:r w:rsidRPr="001923D7">
              <w:rPr>
                <w:bCs/>
              </w:rPr>
              <w:t>утешно</w:t>
            </w:r>
            <w:proofErr w:type="spellEnd"/>
            <w:r w:rsidRPr="001923D7">
              <w:rPr>
                <w:bCs/>
              </w:rPr>
              <w:t>…»</w:t>
            </w:r>
            <w:r>
              <w:rPr>
                <w:bCs/>
              </w:rPr>
              <w:t xml:space="preserve">  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>
            <w:pPr>
              <w:rPr>
                <w:bCs/>
              </w:rPr>
            </w:pPr>
          </w:p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</w:p>
          <w:p w:rsidR="00585E8F" w:rsidRPr="001923D7" w:rsidRDefault="00585E8F" w:rsidP="00611BF0">
            <w:pPr>
              <w:jc w:val="center"/>
            </w:pPr>
          </w:p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53-54</w:t>
            </w:r>
          </w:p>
        </w:tc>
        <w:tc>
          <w:tcPr>
            <w:tcW w:w="2870" w:type="dxa"/>
          </w:tcPr>
          <w:p w:rsidR="00585E8F" w:rsidRPr="001923D7" w:rsidRDefault="00585E8F" w:rsidP="00611BF0">
            <w:pPr>
              <w:rPr>
                <w:bCs/>
              </w:rPr>
            </w:pPr>
            <w:r w:rsidRPr="001923D7">
              <w:rPr>
                <w:bCs/>
              </w:rPr>
              <w:t>Особенности любовной поэзии А. Ахматовой: «Сжала руки под темной вуалью…», «Сероглазый король», «</w:t>
            </w:r>
            <w:proofErr w:type="spellStart"/>
            <w:r w:rsidRPr="001923D7">
              <w:rPr>
                <w:bCs/>
              </w:rPr>
              <w:t>Царскосельская</w:t>
            </w:r>
            <w:proofErr w:type="spellEnd"/>
            <w:r w:rsidRPr="001923D7">
              <w:rPr>
                <w:bCs/>
              </w:rPr>
              <w:t xml:space="preserve"> статуя», «Песня последней встречи…»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>
            <w:pPr>
              <w:rPr>
                <w:bCs/>
              </w:rPr>
            </w:pPr>
          </w:p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70" w:type="dxa"/>
          </w:tcPr>
          <w:p w:rsidR="00585E8F" w:rsidRPr="001923D7" w:rsidRDefault="00585E8F" w:rsidP="00611BF0">
            <w:pPr>
              <w:rPr>
                <w:bCs/>
              </w:rPr>
            </w:pPr>
            <w:r w:rsidRPr="001923D7">
              <w:rPr>
                <w:bCs/>
              </w:rPr>
              <w:t>Нравственные основы поэзии А.А. Ахматово</w:t>
            </w:r>
            <w:r>
              <w:rPr>
                <w:bCs/>
              </w:rPr>
              <w:t>й («Мне ни к чему одические</w:t>
            </w:r>
            <w:r w:rsidRPr="001923D7">
              <w:rPr>
                <w:bCs/>
              </w:rPr>
              <w:t>…», «Родная земля».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>
            <w:pPr>
              <w:rPr>
                <w:bCs/>
              </w:rPr>
            </w:pPr>
          </w:p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56-57</w:t>
            </w:r>
          </w:p>
        </w:tc>
        <w:tc>
          <w:tcPr>
            <w:tcW w:w="2870" w:type="dxa"/>
          </w:tcPr>
          <w:p w:rsidR="00585E8F" w:rsidRPr="001923D7" w:rsidRDefault="00585E8F" w:rsidP="00611BF0">
            <w:pPr>
              <w:rPr>
                <w:bCs/>
              </w:rPr>
            </w:pPr>
            <w:r w:rsidRPr="001923D7">
              <w:rPr>
                <w:bCs/>
              </w:rPr>
              <w:t>Образ лирической героини и приёмы его создания в</w:t>
            </w:r>
            <w:r>
              <w:rPr>
                <w:bCs/>
              </w:rPr>
              <w:t xml:space="preserve"> поэме А.А. Ахматовой «Реквием»</w:t>
            </w:r>
            <w:r w:rsidRPr="001923D7">
              <w:rPr>
                <w:bCs/>
              </w:rPr>
              <w:t>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>
            <w:pPr>
              <w:rPr>
                <w:bCs/>
              </w:rPr>
            </w:pPr>
          </w:p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870" w:type="dxa"/>
          </w:tcPr>
          <w:p w:rsidR="00585E8F" w:rsidRDefault="00585E8F" w:rsidP="00611BF0">
            <w:pPr>
              <w:jc w:val="center"/>
            </w:pPr>
            <w:r w:rsidRPr="001923D7">
              <w:rPr>
                <w:b/>
              </w:rPr>
              <w:t>Б.Л. Пастернак</w:t>
            </w:r>
            <w:r>
              <w:rPr>
                <w:b/>
              </w:rPr>
              <w:t xml:space="preserve"> (1890-1960) (2 часа)</w:t>
            </w:r>
          </w:p>
          <w:p w:rsidR="00585E8F" w:rsidRPr="001923D7" w:rsidRDefault="00585E8F" w:rsidP="00611BF0">
            <w:r w:rsidRPr="001923D7">
              <w:t>Пастернак Б.Л.: личность и особенности художественного мира: «Определение поэзии», «Никого не буде в доме». Роман «Доктор Живаго» (обзор)</w:t>
            </w:r>
          </w:p>
        </w:tc>
        <w:tc>
          <w:tcPr>
            <w:tcW w:w="3827" w:type="dxa"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 xml:space="preserve">Лирика Пастернака Б.Л. как выражение мироощущения поэта («Февраль. Достать чернил и плакать!..», «Во всем мне хочется дойти…», «Гамлет», «Зимняя ночь», «Душа») </w:t>
            </w:r>
          </w:p>
        </w:tc>
        <w:tc>
          <w:tcPr>
            <w:tcW w:w="3827" w:type="dxa"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870" w:type="dxa"/>
          </w:tcPr>
          <w:p w:rsidR="00585E8F" w:rsidRPr="001923D7" w:rsidRDefault="00585E8F" w:rsidP="00611BF0">
            <w:pPr>
              <w:rPr>
                <w:b/>
              </w:rPr>
            </w:pPr>
            <w:r w:rsidRPr="001923D7">
              <w:rPr>
                <w:b/>
              </w:rPr>
              <w:t>Контрольная работа по русской поэзии первой половины ХХ ве</w:t>
            </w:r>
            <w:r>
              <w:rPr>
                <w:b/>
              </w:rPr>
              <w:t>ка</w:t>
            </w:r>
          </w:p>
        </w:tc>
        <w:tc>
          <w:tcPr>
            <w:tcW w:w="3827" w:type="dxa"/>
          </w:tcPr>
          <w:p w:rsidR="00585E8F" w:rsidRPr="001923D7" w:rsidRDefault="00585E8F" w:rsidP="00611BF0">
            <w:pPr>
              <w:rPr>
                <w:b/>
              </w:rPr>
            </w:pPr>
          </w:p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rPr>
          <w:trHeight w:val="487"/>
        </w:trPr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70" w:type="dxa"/>
          </w:tcPr>
          <w:p w:rsidR="00585E8F" w:rsidRPr="00ED014D" w:rsidRDefault="00585E8F" w:rsidP="00611BF0">
            <w:pPr>
              <w:jc w:val="center"/>
              <w:rPr>
                <w:b/>
                <w:u w:val="single"/>
              </w:rPr>
            </w:pPr>
            <w:r w:rsidRPr="00ED014D">
              <w:rPr>
                <w:b/>
                <w:u w:val="single"/>
              </w:rPr>
              <w:t>Зарубежная литература: поэзия</w:t>
            </w:r>
          </w:p>
          <w:p w:rsidR="00585E8F" w:rsidRPr="001923D7" w:rsidRDefault="00585E8F" w:rsidP="00611BF0">
            <w:r w:rsidRPr="001923D7">
              <w:t>Творчество зарубежных поэтов-модерн</w:t>
            </w:r>
            <w:r>
              <w:t>истов Р.М. Рильке, Т.С. Элиота.</w:t>
            </w:r>
          </w:p>
        </w:tc>
        <w:tc>
          <w:tcPr>
            <w:tcW w:w="3827" w:type="dxa"/>
            <w:vMerge w:val="restart"/>
          </w:tcPr>
          <w:p w:rsidR="00585E8F" w:rsidRPr="00A90D9B" w:rsidRDefault="00585E8F" w:rsidP="00585E8F">
            <w:pPr>
              <w:widowControl w:val="0"/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iCs/>
                <w:kern w:val="2"/>
                <w:sz w:val="24"/>
                <w:szCs w:val="24"/>
                <w:lang w:val="x-none" w:eastAsia="x-none"/>
              </w:rPr>
              <w:t xml:space="preserve">использование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 соответствующих текстов для чтения, задач для решения, проблемных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ситуаций для обсуждения в классе;</w:t>
            </w:r>
          </w:p>
          <w:p w:rsidR="00585E8F" w:rsidRPr="006F00A5" w:rsidRDefault="00585E8F" w:rsidP="00611BF0">
            <w:pPr>
              <w:rPr>
                <w:lang w:val="x-none"/>
              </w:rPr>
            </w:pPr>
          </w:p>
        </w:tc>
        <w:tc>
          <w:tcPr>
            <w:tcW w:w="1418" w:type="dxa"/>
          </w:tcPr>
          <w:p w:rsidR="00585E8F" w:rsidRPr="001923D7" w:rsidRDefault="00585E8F" w:rsidP="00611BF0"/>
          <w:p w:rsidR="00585E8F" w:rsidRPr="001923D7" w:rsidRDefault="00585E8F" w:rsidP="00611BF0">
            <w:r w:rsidRPr="001923D7">
              <w:t xml:space="preserve">  </w:t>
            </w:r>
            <w:r>
              <w:t xml:space="preserve"> </w:t>
            </w: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62-63</w:t>
            </w:r>
          </w:p>
        </w:tc>
        <w:tc>
          <w:tcPr>
            <w:tcW w:w="2870" w:type="dxa"/>
          </w:tcPr>
          <w:p w:rsidR="00585E8F" w:rsidRDefault="00585E8F" w:rsidP="00611BF0">
            <w:pPr>
              <w:jc w:val="center"/>
            </w:pPr>
            <w:proofErr w:type="spellStart"/>
            <w:r w:rsidRPr="001923D7">
              <w:rPr>
                <w:b/>
              </w:rPr>
              <w:t>М.А.Булгаков</w:t>
            </w:r>
            <w:proofErr w:type="spellEnd"/>
            <w:r>
              <w:rPr>
                <w:b/>
              </w:rPr>
              <w:t xml:space="preserve"> (1891-1940)</w:t>
            </w:r>
            <w:r w:rsidRPr="001923D7">
              <w:rPr>
                <w:b/>
              </w:rPr>
              <w:t xml:space="preserve"> (10 часов)</w:t>
            </w:r>
          </w:p>
          <w:p w:rsidR="00585E8F" w:rsidRPr="001923D7" w:rsidRDefault="00585E8F" w:rsidP="00611BF0">
            <w:r w:rsidRPr="001923D7">
              <w:t>Своеобразие личности и творческий путь М.А. Булгакова. История создания «Мастера и Маргариты». Композиционная структура романа.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64-65</w:t>
            </w:r>
          </w:p>
        </w:tc>
        <w:tc>
          <w:tcPr>
            <w:tcW w:w="2870" w:type="dxa"/>
          </w:tcPr>
          <w:p w:rsidR="00585E8F" w:rsidRPr="001923D7" w:rsidRDefault="00585E8F" w:rsidP="00611BF0">
            <w:proofErr w:type="spellStart"/>
            <w:r w:rsidRPr="001923D7">
              <w:t>Ершалаимские</w:t>
            </w:r>
            <w:proofErr w:type="spellEnd"/>
            <w:r>
              <w:t xml:space="preserve"> главы </w:t>
            </w:r>
            <w:r w:rsidRPr="001923D7">
              <w:t>«Мастер</w:t>
            </w:r>
            <w:r>
              <w:t>а и Маргарит</w:t>
            </w:r>
            <w:r w:rsidRPr="001923D7">
              <w:t xml:space="preserve">». Интерпретация библейского сюжета. </w:t>
            </w:r>
          </w:p>
          <w:p w:rsidR="00585E8F" w:rsidRPr="001923D7" w:rsidRDefault="00585E8F" w:rsidP="00611BF0">
            <w:r w:rsidRPr="001923D7">
              <w:t>Философско-этическая проблематика романа.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66-67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Московские главы романа М.А. Булгакова «Мастер и Маргарита». Мастерство Булгакова-сатирика. Роль фантастической условности в романе.</w:t>
            </w:r>
          </w:p>
          <w:p w:rsidR="00585E8F" w:rsidRPr="001923D7" w:rsidRDefault="00585E8F" w:rsidP="00611BF0">
            <w:r w:rsidRPr="001923D7">
              <w:t>Литературный мир на страницах романа.</w:t>
            </w:r>
            <w:r>
              <w:t xml:space="preserve"> </w:t>
            </w:r>
            <w:r w:rsidRPr="00E35308">
              <w:rPr>
                <w:i/>
              </w:rPr>
              <w:t>Одноименный спектакль на екатеринбургской сцене.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68-69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Лирическое начало в романе М.А. Булгакова «Мастер и Маргарита». Судьба художника.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70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Жанр романа М.А. Булгакова «Мастер и Маргарита». Система внутренних соответствий в рамках романа. Смысл финала.</w:t>
            </w:r>
            <w:r>
              <w:t xml:space="preserve"> Контрольное тестирование по роману.</w:t>
            </w:r>
          </w:p>
        </w:tc>
        <w:tc>
          <w:tcPr>
            <w:tcW w:w="3827" w:type="dxa"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70-71</w:t>
            </w:r>
          </w:p>
        </w:tc>
        <w:tc>
          <w:tcPr>
            <w:tcW w:w="2870" w:type="dxa"/>
          </w:tcPr>
          <w:p w:rsidR="00585E8F" w:rsidRPr="001923D7" w:rsidRDefault="00585E8F" w:rsidP="00611BF0">
            <w:r>
              <w:t xml:space="preserve">РР </w:t>
            </w:r>
            <w:r w:rsidRPr="001923D7">
              <w:t>Сочинение по роману М.А. Булгакова «Мастер и Маргарита»</w:t>
            </w:r>
          </w:p>
        </w:tc>
        <w:tc>
          <w:tcPr>
            <w:tcW w:w="3827" w:type="dxa"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870" w:type="dxa"/>
          </w:tcPr>
          <w:p w:rsidR="00585E8F" w:rsidRDefault="00585E8F" w:rsidP="00611BF0">
            <w:pPr>
              <w:jc w:val="center"/>
            </w:pPr>
            <w:r w:rsidRPr="001923D7">
              <w:rPr>
                <w:b/>
              </w:rPr>
              <w:t>А.П. Платонов</w:t>
            </w:r>
            <w:r>
              <w:rPr>
                <w:b/>
              </w:rPr>
              <w:t xml:space="preserve"> (1899-1951)</w:t>
            </w:r>
            <w:r w:rsidRPr="001923D7">
              <w:rPr>
                <w:b/>
              </w:rPr>
              <w:t xml:space="preserve"> (1 час)</w:t>
            </w:r>
          </w:p>
          <w:p w:rsidR="00585E8F" w:rsidRPr="001923D7" w:rsidRDefault="00585E8F" w:rsidP="00611BF0">
            <w:r w:rsidRPr="001923D7">
              <w:t xml:space="preserve">Логика «изломанного слова»: особенности художественного языка </w:t>
            </w:r>
            <w:proofErr w:type="spellStart"/>
            <w:r>
              <w:t>А.Платонова</w:t>
            </w:r>
            <w:proofErr w:type="spellEnd"/>
            <w:r>
              <w:t xml:space="preserve">. </w:t>
            </w:r>
          </w:p>
          <w:p w:rsidR="00585E8F" w:rsidRPr="001923D7" w:rsidRDefault="00585E8F" w:rsidP="00611BF0">
            <w:r>
              <w:t>Рассказ «Полотняная рубаха».</w:t>
            </w:r>
          </w:p>
        </w:tc>
        <w:tc>
          <w:tcPr>
            <w:tcW w:w="3827" w:type="dxa"/>
            <w:vMerge w:val="restart"/>
          </w:tcPr>
          <w:p w:rsidR="00585E8F" w:rsidRPr="001923D7" w:rsidRDefault="00585E8F" w:rsidP="00611BF0"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применение на уроке интерактивных форм работы учащихся: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интеллектуальных игр, стимулирующих познавательную мотивацию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школьников; дидактического театра, где полученные на уроке знания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обыгрываются в театральных постановках; дискуссий, которые дают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учащимся возможность приобрести опыт ведения конструктивного диалога;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>групповой работы или работы в парах, которые учат школьников командной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 работе и взаимодействию с другими детьми</w:t>
            </w:r>
          </w:p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2870" w:type="dxa"/>
          </w:tcPr>
          <w:p w:rsidR="00585E8F" w:rsidRDefault="00585E8F" w:rsidP="00611BF0">
            <w:pPr>
              <w:jc w:val="center"/>
            </w:pPr>
            <w:r w:rsidRPr="001923D7">
              <w:rPr>
                <w:b/>
              </w:rPr>
              <w:t xml:space="preserve">М.А. Шолохов </w:t>
            </w:r>
            <w:r>
              <w:rPr>
                <w:b/>
              </w:rPr>
              <w:t xml:space="preserve">(1905-1984) </w:t>
            </w:r>
            <w:r w:rsidRPr="001923D7">
              <w:rPr>
                <w:b/>
              </w:rPr>
              <w:t>(2 часа)</w:t>
            </w:r>
          </w:p>
          <w:p w:rsidR="00585E8F" w:rsidRPr="001923D7" w:rsidRDefault="00585E8F" w:rsidP="00611BF0">
            <w:r w:rsidRPr="001923D7">
              <w:t>Личность М.А. Шолохова. Художественный мир писателя. Роман-эпопея «Тихий Дон» (обзор)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Особенности реализма М.А. Шолохова</w:t>
            </w:r>
            <w:r>
              <w:t>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75-76</w:t>
            </w:r>
          </w:p>
        </w:tc>
        <w:tc>
          <w:tcPr>
            <w:tcW w:w="2870" w:type="dxa"/>
          </w:tcPr>
          <w:p w:rsidR="00585E8F" w:rsidRDefault="00585E8F" w:rsidP="00611BF0">
            <w:pPr>
              <w:jc w:val="center"/>
            </w:pPr>
            <w:r w:rsidRPr="001923D7">
              <w:rPr>
                <w:b/>
              </w:rPr>
              <w:t>А.Т. Твардовский</w:t>
            </w:r>
            <w:r>
              <w:rPr>
                <w:b/>
              </w:rPr>
              <w:t xml:space="preserve"> (1910-1971)</w:t>
            </w:r>
            <w:r w:rsidRPr="001923D7">
              <w:rPr>
                <w:b/>
              </w:rPr>
              <w:t xml:space="preserve"> (2 часа)</w:t>
            </w:r>
          </w:p>
          <w:p w:rsidR="00585E8F" w:rsidRPr="001923D7" w:rsidRDefault="00585E8F" w:rsidP="00611BF0">
            <w:r w:rsidRPr="001923D7">
              <w:t>Реалистическая лирика А.Т. Твардовского («Вся суть в одном-единственном завете…», «Памяти матери», «Я знаю, никакой моей вины…», «Братья», «Береза»</w:t>
            </w:r>
            <w:r>
              <w:t>)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77-78</w:t>
            </w:r>
          </w:p>
        </w:tc>
        <w:tc>
          <w:tcPr>
            <w:tcW w:w="2870" w:type="dxa"/>
          </w:tcPr>
          <w:p w:rsidR="00585E8F" w:rsidRDefault="00585E8F" w:rsidP="00611BF0">
            <w:pPr>
              <w:jc w:val="center"/>
              <w:rPr>
                <w:bCs/>
              </w:rPr>
            </w:pPr>
            <w:r w:rsidRPr="001923D7">
              <w:rPr>
                <w:b/>
              </w:rPr>
              <w:t>В.Т. Шаламов</w:t>
            </w:r>
            <w:r>
              <w:rPr>
                <w:b/>
              </w:rPr>
              <w:t xml:space="preserve"> (1907-1982) </w:t>
            </w:r>
            <w:r w:rsidRPr="001923D7">
              <w:rPr>
                <w:b/>
              </w:rPr>
              <w:t xml:space="preserve"> (2 часа)</w:t>
            </w:r>
          </w:p>
          <w:p w:rsidR="00585E8F" w:rsidRPr="001923D7" w:rsidRDefault="00585E8F" w:rsidP="00611BF0">
            <w:pPr>
              <w:rPr>
                <w:bCs/>
              </w:rPr>
            </w:pPr>
            <w:r w:rsidRPr="001923D7">
              <w:rPr>
                <w:bCs/>
              </w:rPr>
              <w:t xml:space="preserve">Жизнь </w:t>
            </w:r>
            <w:r w:rsidRPr="001923D7">
              <w:t xml:space="preserve">и </w:t>
            </w:r>
            <w:r w:rsidRPr="001923D7">
              <w:rPr>
                <w:bCs/>
              </w:rPr>
              <w:t>творчество В.Т. Шаламова. Ис</w:t>
            </w:r>
            <w:r w:rsidRPr="001923D7">
              <w:rPr>
                <w:bCs/>
              </w:rPr>
              <w:softHyphen/>
              <w:t>тория создания книги «Ко</w:t>
            </w:r>
            <w:r w:rsidRPr="001923D7">
              <w:rPr>
                <w:bCs/>
              </w:rPr>
              <w:softHyphen/>
              <w:t>лымские рассказы».</w:t>
            </w:r>
          </w:p>
          <w:p w:rsidR="00585E8F" w:rsidRPr="001923D7" w:rsidRDefault="00585E8F" w:rsidP="00611BF0">
            <w:pPr>
              <w:rPr>
                <w:bCs/>
              </w:rPr>
            </w:pPr>
            <w:r w:rsidRPr="001923D7">
              <w:rPr>
                <w:bCs/>
              </w:rPr>
              <w:t>Сюжетно-композиционные особенности рассказов «Заклинатель змей», «Галстук»</w:t>
            </w:r>
            <w:r>
              <w:rPr>
                <w:bCs/>
              </w:rPr>
              <w:t>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>
            <w:pPr>
              <w:rPr>
                <w:bCs/>
              </w:rPr>
            </w:pPr>
          </w:p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79-81</w:t>
            </w:r>
          </w:p>
        </w:tc>
        <w:tc>
          <w:tcPr>
            <w:tcW w:w="2870" w:type="dxa"/>
          </w:tcPr>
          <w:p w:rsidR="00585E8F" w:rsidRDefault="00585E8F" w:rsidP="00611BF0">
            <w:pPr>
              <w:jc w:val="center"/>
            </w:pPr>
            <w:r w:rsidRPr="001923D7">
              <w:rPr>
                <w:b/>
              </w:rPr>
              <w:t>А.И. Солженицын</w:t>
            </w:r>
            <w:r>
              <w:rPr>
                <w:b/>
              </w:rPr>
              <w:t xml:space="preserve">(1918-2008) </w:t>
            </w:r>
            <w:r w:rsidRPr="001923D7">
              <w:rPr>
                <w:b/>
              </w:rPr>
              <w:t xml:space="preserve"> (3часа)</w:t>
            </w:r>
          </w:p>
          <w:p w:rsidR="00585E8F" w:rsidRPr="001923D7" w:rsidRDefault="00585E8F" w:rsidP="00611BF0">
            <w:r w:rsidRPr="001923D7">
              <w:t>Человек в трагических испытаниях эпохи в произведениях А.И. Солженицына («Архипелаг ГУЛАГ» (обзор), «Один день Ивана Денисовича»)</w:t>
            </w:r>
            <w:r>
              <w:t xml:space="preserve"> Контрольный тест по теме.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3</w:t>
            </w:r>
          </w:p>
        </w:tc>
      </w:tr>
      <w:tr w:rsidR="00585E8F" w:rsidTr="00585E8F">
        <w:tc>
          <w:tcPr>
            <w:tcW w:w="675" w:type="dxa"/>
          </w:tcPr>
          <w:p w:rsidR="00585E8F" w:rsidRDefault="00585E8F" w:rsidP="00611BF0">
            <w:pPr>
              <w:jc w:val="center"/>
              <w:rPr>
                <w:sz w:val="16"/>
                <w:szCs w:val="16"/>
              </w:rPr>
            </w:pPr>
          </w:p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82-84</w:t>
            </w:r>
          </w:p>
        </w:tc>
        <w:tc>
          <w:tcPr>
            <w:tcW w:w="2870" w:type="dxa"/>
          </w:tcPr>
          <w:p w:rsidR="00585E8F" w:rsidRPr="001923D7" w:rsidRDefault="00585E8F" w:rsidP="00611BF0">
            <w:pPr>
              <w:jc w:val="center"/>
              <w:rPr>
                <w:b/>
                <w:u w:val="single"/>
              </w:rPr>
            </w:pPr>
            <w:r w:rsidRPr="001923D7">
              <w:rPr>
                <w:b/>
                <w:u w:val="single"/>
              </w:rPr>
              <w:t>Проза 2-й половины ХХ века (7 часов)</w:t>
            </w:r>
          </w:p>
          <w:p w:rsidR="00585E8F" w:rsidRPr="001923D7" w:rsidRDefault="00585E8F" w:rsidP="00611BF0">
            <w:r w:rsidRPr="001923D7">
              <w:t>Новое осмысление военной темы в повести В. Быкова «Сотников»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Default="00585E8F" w:rsidP="00611BF0">
            <w:pPr>
              <w:jc w:val="center"/>
            </w:pPr>
          </w:p>
          <w:p w:rsidR="00585E8F" w:rsidRPr="001923D7" w:rsidRDefault="00585E8F" w:rsidP="00611BF0">
            <w:pPr>
              <w:jc w:val="center"/>
            </w:pPr>
            <w:r w:rsidRPr="001923D7">
              <w:t>3</w:t>
            </w:r>
          </w:p>
        </w:tc>
      </w:tr>
      <w:tr w:rsidR="00585E8F" w:rsidTr="00585E8F">
        <w:tc>
          <w:tcPr>
            <w:tcW w:w="675" w:type="dxa"/>
          </w:tcPr>
          <w:p w:rsidR="00585E8F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85-86</w:t>
            </w:r>
          </w:p>
        </w:tc>
        <w:tc>
          <w:tcPr>
            <w:tcW w:w="2870" w:type="dxa"/>
          </w:tcPr>
          <w:p w:rsidR="00585E8F" w:rsidRPr="001923D7" w:rsidRDefault="00585E8F" w:rsidP="00611BF0">
            <w:pPr>
              <w:rPr>
                <w:b/>
                <w:u w:val="single"/>
              </w:rPr>
            </w:pPr>
            <w:r w:rsidRPr="001923D7">
              <w:t xml:space="preserve">В\н чтение: </w:t>
            </w:r>
            <w:r>
              <w:t xml:space="preserve">проза последнего десятилетия. Новое осмысление военной темы в повести </w:t>
            </w:r>
            <w:proofErr w:type="spellStart"/>
            <w:r>
              <w:t>Э.Веркина</w:t>
            </w:r>
            <w:proofErr w:type="spellEnd"/>
            <w:r>
              <w:t xml:space="preserve"> «Облачный полк»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>
            <w:pPr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585E8F" w:rsidRDefault="00585E8F" w:rsidP="00611BF0">
            <w:pPr>
              <w:jc w:val="center"/>
            </w:pPr>
            <w:r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87-88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«Царь- рыба» В.П. Астафьева: неразрывная связь человека и природы.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89-90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В.М. Шукшин и его «чудики» («Чудик», «Солнце, старик, девушка»)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Default="00585E8F" w:rsidP="00611BF0">
            <w:pPr>
              <w:jc w:val="center"/>
              <w:rPr>
                <w:sz w:val="16"/>
                <w:szCs w:val="16"/>
              </w:rPr>
            </w:pPr>
          </w:p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0" w:type="dxa"/>
          </w:tcPr>
          <w:p w:rsidR="00585E8F" w:rsidRPr="001923D7" w:rsidRDefault="00585E8F" w:rsidP="00611BF0">
            <w:pPr>
              <w:jc w:val="center"/>
              <w:rPr>
                <w:b/>
                <w:u w:val="single"/>
              </w:rPr>
            </w:pPr>
            <w:r w:rsidRPr="001923D7">
              <w:rPr>
                <w:b/>
                <w:u w:val="single"/>
              </w:rPr>
              <w:t>Поэзия 2-й половины ХХ века (4часов)</w:t>
            </w:r>
          </w:p>
          <w:p w:rsidR="00585E8F" w:rsidRPr="001923D7" w:rsidRDefault="00585E8F" w:rsidP="00611BF0">
            <w:r>
              <w:t xml:space="preserve">Традиции и новаторство русской поэзии в творчестве </w:t>
            </w:r>
            <w:proofErr w:type="spellStart"/>
            <w:r>
              <w:t>Ю.Кузнецова</w:t>
            </w:r>
            <w:proofErr w:type="spellEnd"/>
            <w:r>
              <w:t xml:space="preserve"> («Атомная </w:t>
            </w:r>
            <w:r>
              <w:lastRenderedPageBreak/>
              <w:t>сказка»)</w:t>
            </w:r>
          </w:p>
        </w:tc>
        <w:tc>
          <w:tcPr>
            <w:tcW w:w="3827" w:type="dxa"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Поэтический мир Б. Окуджавы.</w:t>
            </w:r>
          </w:p>
        </w:tc>
        <w:tc>
          <w:tcPr>
            <w:tcW w:w="3827" w:type="dxa"/>
            <w:vMerge w:val="restart"/>
          </w:tcPr>
          <w:p w:rsidR="00585E8F" w:rsidRPr="00A90D9B" w:rsidRDefault="00585E8F" w:rsidP="00585E8F">
            <w:pPr>
              <w:widowControl w:val="0"/>
              <w:numPr>
                <w:ilvl w:val="0"/>
                <w:numId w:val="4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ind w:left="0" w:firstLine="567"/>
              <w:jc w:val="both"/>
              <w:rPr>
                <w:rFonts w:eastAsia="№Е"/>
                <w:kern w:val="2"/>
                <w:sz w:val="24"/>
                <w:szCs w:val="24"/>
                <w:lang w:val="x-none" w:eastAsia="x-none"/>
              </w:rPr>
            </w:pP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межличностных отношений в классе, помогают установлению </w:t>
            </w:r>
            <w:r w:rsidRPr="00A90D9B">
              <w:rPr>
                <w:rFonts w:eastAsia="№Е"/>
                <w:kern w:val="2"/>
                <w:sz w:val="24"/>
                <w:szCs w:val="24"/>
                <w:lang w:eastAsia="x-none"/>
              </w:rPr>
              <w:t xml:space="preserve">                         </w:t>
            </w:r>
            <w:r w:rsidRPr="00A90D9B">
              <w:rPr>
                <w:rFonts w:eastAsia="№Е"/>
                <w:kern w:val="2"/>
                <w:sz w:val="24"/>
                <w:szCs w:val="24"/>
                <w:lang w:val="x-none" w:eastAsia="x-none"/>
              </w:rPr>
              <w:t xml:space="preserve">доброжелательной атмосферы во время урока;   </w:t>
            </w:r>
          </w:p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1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93-94</w:t>
            </w:r>
          </w:p>
        </w:tc>
        <w:tc>
          <w:tcPr>
            <w:tcW w:w="2870" w:type="dxa"/>
          </w:tcPr>
          <w:p w:rsidR="00585E8F" w:rsidRPr="001923D7" w:rsidRDefault="00585E8F" w:rsidP="00611BF0">
            <w:proofErr w:type="spellStart"/>
            <w:r>
              <w:t>Творч</w:t>
            </w:r>
            <w:proofErr w:type="spellEnd"/>
            <w:r>
              <w:t>-</w:t>
            </w:r>
            <w:r w:rsidRPr="001923D7">
              <w:t>во В. Высоцкого – поэтическая «энциклопедия русской жизни».</w:t>
            </w:r>
            <w:r>
              <w:t xml:space="preserve"> </w:t>
            </w:r>
            <w:r>
              <w:rPr>
                <w:i/>
              </w:rPr>
              <w:t xml:space="preserve">Памятник поэту </w:t>
            </w:r>
            <w:r w:rsidRPr="00C358F1">
              <w:rPr>
                <w:i/>
              </w:rPr>
              <w:t xml:space="preserve"> в </w:t>
            </w:r>
            <w:proofErr w:type="spellStart"/>
            <w:r w:rsidRPr="00C358F1">
              <w:rPr>
                <w:i/>
              </w:rPr>
              <w:t>Ека</w:t>
            </w:r>
            <w:r>
              <w:rPr>
                <w:i/>
              </w:rPr>
              <w:t>т-ге</w:t>
            </w:r>
            <w:proofErr w:type="spellEnd"/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Default="00585E8F" w:rsidP="00611BF0">
            <w:pPr>
              <w:jc w:val="center"/>
              <w:rPr>
                <w:sz w:val="16"/>
                <w:szCs w:val="16"/>
              </w:rPr>
            </w:pPr>
          </w:p>
          <w:p w:rsidR="00585E8F" w:rsidRDefault="00585E8F" w:rsidP="00611BF0">
            <w:pPr>
              <w:jc w:val="center"/>
              <w:rPr>
                <w:sz w:val="16"/>
                <w:szCs w:val="16"/>
              </w:rPr>
            </w:pPr>
          </w:p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95-96</w:t>
            </w:r>
          </w:p>
        </w:tc>
        <w:tc>
          <w:tcPr>
            <w:tcW w:w="2870" w:type="dxa"/>
          </w:tcPr>
          <w:p w:rsidR="00585E8F" w:rsidRPr="001923D7" w:rsidRDefault="00585E8F" w:rsidP="00611BF0">
            <w:pPr>
              <w:jc w:val="center"/>
              <w:rPr>
                <w:b/>
                <w:u w:val="single"/>
              </w:rPr>
            </w:pPr>
            <w:r w:rsidRPr="001923D7">
              <w:rPr>
                <w:b/>
                <w:u w:val="single"/>
              </w:rPr>
              <w:t>Литература народов России</w:t>
            </w:r>
          </w:p>
          <w:p w:rsidR="00585E8F" w:rsidRPr="00ED014D" w:rsidRDefault="00585E8F" w:rsidP="00611BF0">
            <w:r w:rsidRPr="00ED014D">
              <w:rPr>
                <w:iCs/>
              </w:rPr>
              <w:t>«</w:t>
            </w:r>
            <w:r>
              <w:rPr>
                <w:iCs/>
              </w:rPr>
              <w:t>Стихи Г.</w:t>
            </w:r>
            <w:r w:rsidRPr="00ED014D">
              <w:rPr>
                <w:iCs/>
              </w:rPr>
              <w:t xml:space="preserve"> горячи, как характер горца, холодны, как лезвие кинжала, нежны, как горные фиалки, как родниковая вода, честны и добры, как детство» (</w:t>
            </w:r>
            <w:proofErr w:type="spellStart"/>
            <w:r w:rsidRPr="00ED014D">
              <w:rPr>
                <w:iCs/>
              </w:rPr>
              <w:t>Газимбег</w:t>
            </w:r>
            <w:proofErr w:type="spellEnd"/>
            <w:r w:rsidRPr="00ED014D">
              <w:rPr>
                <w:iCs/>
              </w:rPr>
              <w:t xml:space="preserve"> </w:t>
            </w:r>
            <w:proofErr w:type="spellStart"/>
            <w:r w:rsidRPr="00ED014D">
              <w:rPr>
                <w:iCs/>
              </w:rPr>
              <w:t>Багандов</w:t>
            </w:r>
            <w:proofErr w:type="spellEnd"/>
            <w:r w:rsidRPr="00ED014D">
              <w:rPr>
                <w:iCs/>
              </w:rPr>
              <w:t>)</w:t>
            </w:r>
            <w:r>
              <w:t xml:space="preserve"> ( «Журавли», «О Родине»)</w:t>
            </w:r>
          </w:p>
        </w:tc>
        <w:tc>
          <w:tcPr>
            <w:tcW w:w="3827" w:type="dxa"/>
            <w:vMerge/>
          </w:tcPr>
          <w:p w:rsidR="00585E8F" w:rsidRPr="00ED014D" w:rsidRDefault="00585E8F" w:rsidP="00611BF0"/>
        </w:tc>
        <w:tc>
          <w:tcPr>
            <w:tcW w:w="1418" w:type="dxa"/>
          </w:tcPr>
          <w:p w:rsidR="00585E8F" w:rsidRDefault="00585E8F" w:rsidP="00611BF0">
            <w:pPr>
              <w:jc w:val="center"/>
            </w:pPr>
          </w:p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97-98</w:t>
            </w:r>
          </w:p>
        </w:tc>
        <w:tc>
          <w:tcPr>
            <w:tcW w:w="2870" w:type="dxa"/>
          </w:tcPr>
          <w:p w:rsidR="00585E8F" w:rsidRPr="001923D7" w:rsidRDefault="00585E8F" w:rsidP="00611BF0">
            <w:r w:rsidRPr="001923D7">
              <w:t>Основные литературоведческие понятия (повторение и обобщение)</w:t>
            </w:r>
          </w:p>
        </w:tc>
        <w:tc>
          <w:tcPr>
            <w:tcW w:w="3827" w:type="dxa"/>
            <w:vMerge/>
          </w:tcPr>
          <w:p w:rsidR="00585E8F" w:rsidRPr="001923D7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 w:rsidRPr="001923D7">
              <w:t>2</w:t>
            </w:r>
          </w:p>
        </w:tc>
      </w:tr>
      <w:tr w:rsidR="00585E8F" w:rsidTr="00585E8F">
        <w:tc>
          <w:tcPr>
            <w:tcW w:w="675" w:type="dxa"/>
          </w:tcPr>
          <w:p w:rsidR="00585E8F" w:rsidRPr="001923D7" w:rsidRDefault="00585E8F" w:rsidP="00611B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99-105</w:t>
            </w:r>
          </w:p>
        </w:tc>
        <w:tc>
          <w:tcPr>
            <w:tcW w:w="2870" w:type="dxa"/>
          </w:tcPr>
          <w:p w:rsidR="00585E8F" w:rsidRPr="00896139" w:rsidRDefault="00585E8F" w:rsidP="00611BF0">
            <w:r w:rsidRPr="00896139">
              <w:t>Повторение и систематизация изученного в 10-11 классах</w:t>
            </w:r>
          </w:p>
        </w:tc>
        <w:tc>
          <w:tcPr>
            <w:tcW w:w="3827" w:type="dxa"/>
          </w:tcPr>
          <w:p w:rsidR="00585E8F" w:rsidRPr="00896139" w:rsidRDefault="00585E8F" w:rsidP="00611BF0"/>
        </w:tc>
        <w:tc>
          <w:tcPr>
            <w:tcW w:w="1418" w:type="dxa"/>
          </w:tcPr>
          <w:p w:rsidR="00585E8F" w:rsidRPr="001923D7" w:rsidRDefault="00585E8F" w:rsidP="00611BF0">
            <w:pPr>
              <w:jc w:val="center"/>
            </w:pPr>
            <w:r>
              <w:t>7</w:t>
            </w:r>
          </w:p>
        </w:tc>
      </w:tr>
      <w:tr w:rsidR="00585E8F" w:rsidTr="00585E8F">
        <w:tc>
          <w:tcPr>
            <w:tcW w:w="675" w:type="dxa"/>
          </w:tcPr>
          <w:p w:rsidR="00585E8F" w:rsidRDefault="00585E8F" w:rsidP="00611B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0" w:type="dxa"/>
          </w:tcPr>
          <w:p w:rsidR="00585E8F" w:rsidRDefault="00585E8F" w:rsidP="00611BF0"/>
          <w:p w:rsidR="00585E8F" w:rsidRDefault="00585E8F" w:rsidP="00611BF0"/>
          <w:p w:rsidR="00585E8F" w:rsidRDefault="00585E8F" w:rsidP="00611BF0"/>
          <w:p w:rsidR="00585E8F" w:rsidRPr="00896139" w:rsidRDefault="00585E8F" w:rsidP="00611BF0">
            <w:r>
              <w:t>Часов  на развитие речи (РР) – 9</w:t>
            </w:r>
          </w:p>
        </w:tc>
        <w:tc>
          <w:tcPr>
            <w:tcW w:w="3827" w:type="dxa"/>
          </w:tcPr>
          <w:p w:rsidR="00585E8F" w:rsidRDefault="00585E8F" w:rsidP="00611BF0">
            <w:pPr>
              <w:ind w:left="2442"/>
            </w:pPr>
            <w:r>
              <w:t xml:space="preserve">ИТОГО </w:t>
            </w:r>
          </w:p>
          <w:p w:rsidR="00585E8F" w:rsidRPr="00896139" w:rsidRDefault="00585E8F" w:rsidP="00611BF0">
            <w:pPr>
              <w:ind w:left="2592"/>
            </w:pPr>
          </w:p>
          <w:p w:rsidR="00585E8F" w:rsidRDefault="00585E8F" w:rsidP="00611BF0"/>
          <w:p w:rsidR="00585E8F" w:rsidRPr="00896139" w:rsidRDefault="00585E8F" w:rsidP="00611BF0">
            <w:pPr>
              <w:ind w:left="1842"/>
            </w:pPr>
          </w:p>
        </w:tc>
        <w:tc>
          <w:tcPr>
            <w:tcW w:w="1418" w:type="dxa"/>
          </w:tcPr>
          <w:p w:rsidR="00585E8F" w:rsidRDefault="00585E8F" w:rsidP="00611BF0">
            <w:pPr>
              <w:jc w:val="center"/>
            </w:pPr>
          </w:p>
        </w:tc>
      </w:tr>
    </w:tbl>
    <w:p w:rsidR="00F770BE" w:rsidRPr="00A90D9B" w:rsidRDefault="00F770BE">
      <w:pPr>
        <w:pStyle w:val="a4"/>
        <w:ind w:left="0"/>
        <w:rPr>
          <w:sz w:val="24"/>
          <w:szCs w:val="24"/>
        </w:rPr>
      </w:pPr>
    </w:p>
    <w:p w:rsidR="00F770BE" w:rsidRPr="00A90D9B" w:rsidRDefault="00F770BE" w:rsidP="00834790">
      <w:pPr>
        <w:pStyle w:val="a4"/>
        <w:spacing w:before="98"/>
        <w:ind w:left="0" w:right="103"/>
        <w:rPr>
          <w:sz w:val="24"/>
          <w:szCs w:val="24"/>
        </w:rPr>
      </w:pPr>
    </w:p>
    <w:p w:rsidR="00C30011" w:rsidRPr="00C30011" w:rsidRDefault="00C30011" w:rsidP="00C30011">
      <w:pPr>
        <w:rPr>
          <w:b/>
          <w:sz w:val="24"/>
          <w:szCs w:val="24"/>
        </w:rPr>
        <w:sectPr w:rsidR="00C30011" w:rsidRPr="00C30011" w:rsidSect="00E402C0">
          <w:pgSz w:w="11910" w:h="16850"/>
          <w:pgMar w:top="280" w:right="853" w:bottom="280" w:left="1985" w:header="720" w:footer="720" w:gutter="0"/>
          <w:cols w:space="720"/>
          <w:docGrid w:linePitch="299"/>
        </w:sectPr>
      </w:pPr>
    </w:p>
    <w:p w:rsidR="00834790" w:rsidRPr="00A90D9B" w:rsidRDefault="00834790" w:rsidP="00A90D9B">
      <w:pPr>
        <w:pStyle w:val="a4"/>
        <w:spacing w:before="12"/>
        <w:ind w:left="0" w:right="226"/>
        <w:rPr>
          <w:sz w:val="24"/>
          <w:szCs w:val="24"/>
        </w:rPr>
      </w:pPr>
    </w:p>
    <w:sectPr w:rsidR="00834790" w:rsidRPr="00A90D9B" w:rsidSect="00E402C0">
      <w:pgSz w:w="11910" w:h="16850"/>
      <w:pgMar w:top="980" w:right="853" w:bottom="28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8D08E18A"/>
    <w:lvl w:ilvl="0" w:tplc="90941EF6">
      <w:numFmt w:val="bullet"/>
      <w:lvlText w:val="•"/>
      <w:lvlJc w:val="left"/>
      <w:pPr>
        <w:ind w:left="63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170564"/>
    <w:multiLevelType w:val="multilevel"/>
    <w:tmpl w:val="F198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C72F4"/>
    <w:multiLevelType w:val="multilevel"/>
    <w:tmpl w:val="B864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D2C8D"/>
    <w:multiLevelType w:val="hybridMultilevel"/>
    <w:tmpl w:val="F80A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70BE"/>
    <w:rsid w:val="00036727"/>
    <w:rsid w:val="000913E0"/>
    <w:rsid w:val="00153B10"/>
    <w:rsid w:val="00585E8F"/>
    <w:rsid w:val="006E1999"/>
    <w:rsid w:val="00834790"/>
    <w:rsid w:val="00A90D9B"/>
    <w:rsid w:val="00C30011"/>
    <w:rsid w:val="00C63673"/>
    <w:rsid w:val="00E402C0"/>
    <w:rsid w:val="00F7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ind w:left="100"/>
      <w:jc w:val="both"/>
      <w:outlineLvl w:val="0"/>
    </w:pPr>
    <w:rPr>
      <w:b/>
      <w:bCs/>
      <w:sz w:val="23"/>
      <w:szCs w:val="23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347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100"/>
    </w:pPr>
    <w:rPr>
      <w:sz w:val="23"/>
      <w:szCs w:val="23"/>
    </w:rPr>
  </w:style>
  <w:style w:type="paragraph" w:styleId="a5">
    <w:name w:val="List Paragraph"/>
    <w:basedOn w:val="a0"/>
    <w:uiPriority w:val="1"/>
    <w:qFormat/>
    <w:pPr>
      <w:ind w:left="1180" w:hanging="361"/>
    </w:pPr>
  </w:style>
  <w:style w:type="paragraph" w:customStyle="1" w:styleId="TableParagraph">
    <w:name w:val="Table Paragraph"/>
    <w:basedOn w:val="a0"/>
    <w:uiPriority w:val="1"/>
    <w:qFormat/>
  </w:style>
  <w:style w:type="character" w:customStyle="1" w:styleId="30">
    <w:name w:val="Заголовок 3 Знак"/>
    <w:basedOn w:val="a1"/>
    <w:link w:val="3"/>
    <w:uiPriority w:val="9"/>
    <w:semiHidden/>
    <w:rsid w:val="0083479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6">
    <w:name w:val="Normal (Web)"/>
    <w:basedOn w:val="a0"/>
    <w:uiPriority w:val="99"/>
    <w:semiHidden/>
    <w:unhideWhenUsed/>
    <w:rsid w:val="008347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834790"/>
    <w:pPr>
      <w:widowControl/>
      <w:numPr>
        <w:numId w:val="3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834790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fontstyle01">
    <w:name w:val="fontstyle01"/>
    <w:basedOn w:val="a1"/>
    <w:rsid w:val="00834790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C636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63673"/>
    <w:rPr>
      <w:rFonts w:ascii="Tahoma" w:eastAsia="Times New Roman" w:hAnsi="Tahoma" w:cs="Tahoma"/>
      <w:sz w:val="16"/>
      <w:szCs w:val="16"/>
      <w:lang w:val="ru-RU"/>
    </w:rPr>
  </w:style>
  <w:style w:type="paragraph" w:customStyle="1" w:styleId="c20">
    <w:name w:val="c20"/>
    <w:basedOn w:val="a0"/>
    <w:rsid w:val="00C300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1">
    <w:name w:val="c31"/>
    <w:basedOn w:val="a1"/>
    <w:rsid w:val="00C30011"/>
  </w:style>
  <w:style w:type="paragraph" w:customStyle="1" w:styleId="c32">
    <w:name w:val="c32"/>
    <w:basedOn w:val="a0"/>
    <w:rsid w:val="00C300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0"/>
    <w:rsid w:val="00C300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1"/>
    <w:rsid w:val="00C30011"/>
  </w:style>
  <w:style w:type="character" w:customStyle="1" w:styleId="c21">
    <w:name w:val="c21"/>
    <w:basedOn w:val="a1"/>
    <w:rsid w:val="00C30011"/>
  </w:style>
  <w:style w:type="character" w:customStyle="1" w:styleId="c34">
    <w:name w:val="c34"/>
    <w:basedOn w:val="a1"/>
    <w:rsid w:val="00C30011"/>
  </w:style>
  <w:style w:type="character" w:customStyle="1" w:styleId="c3">
    <w:name w:val="c3"/>
    <w:basedOn w:val="a1"/>
    <w:rsid w:val="00C30011"/>
  </w:style>
  <w:style w:type="character" w:customStyle="1" w:styleId="c6">
    <w:name w:val="c6"/>
    <w:basedOn w:val="a1"/>
    <w:rsid w:val="00C30011"/>
  </w:style>
  <w:style w:type="paragraph" w:customStyle="1" w:styleId="c27">
    <w:name w:val="c27"/>
    <w:basedOn w:val="a0"/>
    <w:rsid w:val="00C300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0"/>
    <w:rsid w:val="00C300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2"/>
    <w:uiPriority w:val="39"/>
    <w:rsid w:val="00585E8F"/>
    <w:pPr>
      <w:widowControl/>
      <w:autoSpaceDE/>
      <w:autoSpaceDN/>
    </w:pPr>
    <w:rPr>
      <w:rFonts w:ascii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ind w:left="100"/>
      <w:jc w:val="both"/>
      <w:outlineLvl w:val="0"/>
    </w:pPr>
    <w:rPr>
      <w:b/>
      <w:bCs/>
      <w:sz w:val="23"/>
      <w:szCs w:val="23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347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100"/>
    </w:pPr>
    <w:rPr>
      <w:sz w:val="23"/>
      <w:szCs w:val="23"/>
    </w:rPr>
  </w:style>
  <w:style w:type="paragraph" w:styleId="a5">
    <w:name w:val="List Paragraph"/>
    <w:basedOn w:val="a0"/>
    <w:uiPriority w:val="1"/>
    <w:qFormat/>
    <w:pPr>
      <w:ind w:left="1180" w:hanging="361"/>
    </w:pPr>
  </w:style>
  <w:style w:type="paragraph" w:customStyle="1" w:styleId="TableParagraph">
    <w:name w:val="Table Paragraph"/>
    <w:basedOn w:val="a0"/>
    <w:uiPriority w:val="1"/>
    <w:qFormat/>
  </w:style>
  <w:style w:type="character" w:customStyle="1" w:styleId="30">
    <w:name w:val="Заголовок 3 Знак"/>
    <w:basedOn w:val="a1"/>
    <w:link w:val="3"/>
    <w:uiPriority w:val="9"/>
    <w:semiHidden/>
    <w:rsid w:val="0083479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6">
    <w:name w:val="Normal (Web)"/>
    <w:basedOn w:val="a0"/>
    <w:uiPriority w:val="99"/>
    <w:semiHidden/>
    <w:unhideWhenUsed/>
    <w:rsid w:val="008347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834790"/>
    <w:pPr>
      <w:widowControl/>
      <w:numPr>
        <w:numId w:val="3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834790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fontstyle01">
    <w:name w:val="fontstyle01"/>
    <w:basedOn w:val="a1"/>
    <w:rsid w:val="00834790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C636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63673"/>
    <w:rPr>
      <w:rFonts w:ascii="Tahoma" w:eastAsia="Times New Roman" w:hAnsi="Tahoma" w:cs="Tahoma"/>
      <w:sz w:val="16"/>
      <w:szCs w:val="16"/>
      <w:lang w:val="ru-RU"/>
    </w:rPr>
  </w:style>
  <w:style w:type="paragraph" w:customStyle="1" w:styleId="c20">
    <w:name w:val="c20"/>
    <w:basedOn w:val="a0"/>
    <w:rsid w:val="00C300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1">
    <w:name w:val="c31"/>
    <w:basedOn w:val="a1"/>
    <w:rsid w:val="00C30011"/>
  </w:style>
  <w:style w:type="paragraph" w:customStyle="1" w:styleId="c32">
    <w:name w:val="c32"/>
    <w:basedOn w:val="a0"/>
    <w:rsid w:val="00C300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0"/>
    <w:rsid w:val="00C300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1"/>
    <w:rsid w:val="00C30011"/>
  </w:style>
  <w:style w:type="character" w:customStyle="1" w:styleId="c21">
    <w:name w:val="c21"/>
    <w:basedOn w:val="a1"/>
    <w:rsid w:val="00C30011"/>
  </w:style>
  <w:style w:type="character" w:customStyle="1" w:styleId="c34">
    <w:name w:val="c34"/>
    <w:basedOn w:val="a1"/>
    <w:rsid w:val="00C30011"/>
  </w:style>
  <w:style w:type="character" w:customStyle="1" w:styleId="c3">
    <w:name w:val="c3"/>
    <w:basedOn w:val="a1"/>
    <w:rsid w:val="00C30011"/>
  </w:style>
  <w:style w:type="character" w:customStyle="1" w:styleId="c6">
    <w:name w:val="c6"/>
    <w:basedOn w:val="a1"/>
    <w:rsid w:val="00C30011"/>
  </w:style>
  <w:style w:type="paragraph" w:customStyle="1" w:styleId="c27">
    <w:name w:val="c27"/>
    <w:basedOn w:val="a0"/>
    <w:rsid w:val="00C300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0"/>
    <w:rsid w:val="00C300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2"/>
    <w:uiPriority w:val="39"/>
    <w:rsid w:val="00585E8F"/>
    <w:pPr>
      <w:widowControl/>
      <w:autoSpaceDE/>
      <w:autoSpaceDN/>
    </w:pPr>
    <w:rPr>
      <w:rFonts w:ascii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F04F-6577-48C0-8996-6547D7FA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10778</Words>
  <Characters>61439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литературе в 11 классе (базовый уровень)</vt:lpstr>
    </vt:vector>
  </TitlesOfParts>
  <Company/>
  <LinksUpToDate>false</LinksUpToDate>
  <CharactersWithSpaces>72073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 в 11 классе (базовый уровень)</dc:title>
  <dc:creator>Сарабарова Валентина</dc:creator>
  <cp:lastModifiedBy>Admin</cp:lastModifiedBy>
  <cp:revision>10</cp:revision>
  <cp:lastPrinted>2021-11-25T09:05:00Z</cp:lastPrinted>
  <dcterms:created xsi:type="dcterms:W3CDTF">2021-09-14T11:54:00Z</dcterms:created>
  <dcterms:modified xsi:type="dcterms:W3CDTF">2021-12-11T16:40:00Z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2021-09-14T00:00:00Z</vt:filetime>
  </property>
</Properties>
</file>