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EB" w:rsidRPr="003164C0" w:rsidRDefault="00A372EB" w:rsidP="001148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87548" w:rsidRPr="001A6221" w:rsidRDefault="001A6221" w:rsidP="001A62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bookmarkStart w:id="0" w:name="_GoBack"/>
      <w:bookmarkEnd w:id="0"/>
    </w:p>
    <w:p w:rsidR="00925BD6" w:rsidRPr="003164C0" w:rsidRDefault="00925BD6" w:rsidP="00925B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4C0">
        <w:rPr>
          <w:rFonts w:ascii="Times New Roman" w:eastAsia="Times New Roman" w:hAnsi="Times New Roman" w:cs="Times New Roman"/>
          <w:sz w:val="24"/>
          <w:szCs w:val="24"/>
        </w:rPr>
        <w:t>Рабочая программа по экономике на уровне среднего общего образования составлена на основе положений и требований к результатам освоения средней образовательной программы, представленных в Федеральном государственном образовательном стандарте среднего общего образования</w:t>
      </w:r>
      <w:r w:rsidR="004D02D8" w:rsidRPr="003164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64C0">
        <w:rPr>
          <w:rFonts w:ascii="Times New Roman" w:eastAsia="Times New Roman" w:hAnsi="Times New Roman" w:cs="Times New Roman"/>
          <w:sz w:val="24"/>
          <w:szCs w:val="24"/>
        </w:rPr>
        <w:t xml:space="preserve"> а также с учётом </w:t>
      </w:r>
      <w:r w:rsidR="00D31771">
        <w:rPr>
          <w:rFonts w:ascii="Times New Roman" w:eastAsia="Times New Roman" w:hAnsi="Times New Roman" w:cs="Times New Roman"/>
          <w:sz w:val="24"/>
          <w:szCs w:val="24"/>
        </w:rPr>
        <w:t xml:space="preserve">Рабочей </w:t>
      </w:r>
      <w:r w:rsidRPr="003164C0">
        <w:rPr>
          <w:rFonts w:ascii="Times New Roman" w:eastAsia="Times New Roman" w:hAnsi="Times New Roman" w:cs="Times New Roman"/>
          <w:sz w:val="24"/>
          <w:szCs w:val="24"/>
        </w:rPr>
        <w:t>программы вос</w:t>
      </w:r>
      <w:r w:rsidR="00D31771">
        <w:rPr>
          <w:rFonts w:ascii="Times New Roman" w:eastAsia="Times New Roman" w:hAnsi="Times New Roman" w:cs="Times New Roman"/>
          <w:sz w:val="24"/>
          <w:szCs w:val="24"/>
        </w:rPr>
        <w:t>питания  МБОУ «СОШ № 6» г. Аргун</w:t>
      </w:r>
      <w:r w:rsidRPr="003164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7BD" w:rsidRPr="003164C0" w:rsidRDefault="00D017BD" w:rsidP="001148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1B2" w:rsidRPr="003164C0" w:rsidRDefault="005A31B2" w:rsidP="001148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4C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среднего (полного) общего образования изучение </w:t>
      </w:r>
      <w:r w:rsidR="003164C0" w:rsidRPr="003164C0">
        <w:rPr>
          <w:rFonts w:ascii="Times New Roman" w:eastAsia="Times New Roman" w:hAnsi="Times New Roman" w:cs="Times New Roman"/>
          <w:sz w:val="24"/>
          <w:szCs w:val="24"/>
        </w:rPr>
        <w:t>экономики</w:t>
      </w:r>
      <w:r w:rsidRPr="003164C0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следующих </w:t>
      </w:r>
      <w:r w:rsidRPr="003164C0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  <w:r w:rsidRPr="003164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72EB" w:rsidRPr="003164C0" w:rsidRDefault="00A372EB" w:rsidP="001148CF">
      <w:pPr>
        <w:pStyle w:val="a5"/>
        <w:numPr>
          <w:ilvl w:val="0"/>
          <w:numId w:val="22"/>
        </w:numPr>
        <w:shd w:val="clear" w:color="auto" w:fill="FFFFFF"/>
        <w:tabs>
          <w:tab w:val="left" w:pos="686"/>
        </w:tabs>
        <w:spacing w:line="226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164C0">
        <w:rPr>
          <w:rFonts w:ascii="Times New Roman" w:hAnsi="Times New Roman"/>
          <w:sz w:val="24"/>
          <w:szCs w:val="24"/>
        </w:rPr>
        <w:t>освоение системы знаний об экономической деятельности и об экономике России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для самообразования;</w:t>
      </w:r>
    </w:p>
    <w:p w:rsidR="00A372EB" w:rsidRPr="003164C0" w:rsidRDefault="00A372EB" w:rsidP="001148CF">
      <w:pPr>
        <w:pStyle w:val="a5"/>
        <w:shd w:val="clear" w:color="auto" w:fill="FFFFFF"/>
        <w:tabs>
          <w:tab w:val="left" w:pos="686"/>
        </w:tabs>
        <w:spacing w:line="226" w:lineRule="exact"/>
        <w:jc w:val="both"/>
        <w:rPr>
          <w:rFonts w:ascii="Times New Roman" w:hAnsi="Times New Roman"/>
          <w:sz w:val="24"/>
          <w:szCs w:val="24"/>
        </w:rPr>
      </w:pPr>
    </w:p>
    <w:p w:rsidR="00A372EB" w:rsidRPr="003164C0" w:rsidRDefault="00A372EB" w:rsidP="001148CF">
      <w:pPr>
        <w:pStyle w:val="a5"/>
        <w:numPr>
          <w:ilvl w:val="0"/>
          <w:numId w:val="22"/>
        </w:numPr>
        <w:shd w:val="clear" w:color="auto" w:fill="FFFFFF"/>
        <w:tabs>
          <w:tab w:val="left" w:pos="686"/>
        </w:tabs>
        <w:spacing w:line="226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164C0">
        <w:rPr>
          <w:rFonts w:ascii="Times New Roman" w:hAnsi="Times New Roman"/>
          <w:sz w:val="24"/>
          <w:szCs w:val="24"/>
        </w:rPr>
        <w:t>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</w:t>
      </w:r>
    </w:p>
    <w:p w:rsidR="00A372EB" w:rsidRPr="003164C0" w:rsidRDefault="00A372EB" w:rsidP="001148CF">
      <w:pPr>
        <w:pStyle w:val="a5"/>
        <w:numPr>
          <w:ilvl w:val="0"/>
          <w:numId w:val="22"/>
        </w:numPr>
        <w:shd w:val="clear" w:color="auto" w:fill="FFFFFF"/>
        <w:tabs>
          <w:tab w:val="left" w:pos="686"/>
        </w:tabs>
        <w:spacing w:line="226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164C0">
        <w:rPr>
          <w:rFonts w:ascii="Times New Roman" w:hAnsi="Times New Roman"/>
          <w:sz w:val="24"/>
          <w:szCs w:val="24"/>
        </w:rPr>
        <w:t>развитие гражданского образования, экономического образа мышления, потребности в получении экономических знаний и интереса к изучению экономических  дисциплин, способности к личному самоопределению и самореализации.</w:t>
      </w:r>
    </w:p>
    <w:p w:rsidR="00A372EB" w:rsidRPr="003164C0" w:rsidRDefault="00A372EB" w:rsidP="001148CF">
      <w:pPr>
        <w:shd w:val="clear" w:color="auto" w:fill="FFFFFF"/>
        <w:tabs>
          <w:tab w:val="left" w:pos="686"/>
        </w:tabs>
        <w:spacing w:line="226" w:lineRule="exact"/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Задачи:</w:t>
      </w:r>
    </w:p>
    <w:p w:rsidR="00A372EB" w:rsidRPr="003164C0" w:rsidRDefault="00A372EB" w:rsidP="001148CF">
      <w:pPr>
        <w:pStyle w:val="a5"/>
        <w:numPr>
          <w:ilvl w:val="0"/>
          <w:numId w:val="23"/>
        </w:numPr>
        <w:shd w:val="clear" w:color="auto" w:fill="FFFFFF"/>
        <w:tabs>
          <w:tab w:val="left" w:pos="686"/>
        </w:tabs>
        <w:spacing w:line="226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164C0">
        <w:rPr>
          <w:rFonts w:ascii="Times New Roman" w:hAnsi="Times New Roman"/>
          <w:sz w:val="24"/>
          <w:szCs w:val="24"/>
        </w:rPr>
        <w:t>воспитание ответственности за экономические решения, уважения к труду и предпринимательской деятельности;</w:t>
      </w:r>
    </w:p>
    <w:p w:rsidR="00A372EB" w:rsidRPr="003164C0" w:rsidRDefault="00A372EB" w:rsidP="001148CF">
      <w:pPr>
        <w:pStyle w:val="a5"/>
        <w:numPr>
          <w:ilvl w:val="0"/>
          <w:numId w:val="23"/>
        </w:numPr>
        <w:shd w:val="clear" w:color="auto" w:fill="FFFFFF"/>
        <w:tabs>
          <w:tab w:val="left" w:pos="686"/>
        </w:tabs>
        <w:spacing w:line="226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164C0">
        <w:rPr>
          <w:rFonts w:ascii="Times New Roman" w:hAnsi="Times New Roman"/>
          <w:sz w:val="24"/>
          <w:szCs w:val="24"/>
        </w:rPr>
        <w:t>освоение способов познавательной, коммуникативной, практической деятельности, необходимых для участия в экономической жизни общества и государства;</w:t>
      </w:r>
    </w:p>
    <w:p w:rsidR="00A372EB" w:rsidRPr="003164C0" w:rsidRDefault="00A372EB" w:rsidP="001148CF">
      <w:pPr>
        <w:pStyle w:val="a5"/>
        <w:numPr>
          <w:ilvl w:val="0"/>
          <w:numId w:val="23"/>
        </w:numPr>
        <w:shd w:val="clear" w:color="auto" w:fill="FFFFFF"/>
        <w:tabs>
          <w:tab w:val="left" w:pos="686"/>
        </w:tabs>
        <w:spacing w:line="226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3164C0">
        <w:rPr>
          <w:rFonts w:ascii="Times New Roman" w:hAnsi="Times New Roman"/>
          <w:sz w:val="24"/>
          <w:szCs w:val="24"/>
        </w:rPr>
        <w:t xml:space="preserve"> формирование опыта применения полученных знаний и умений для будущей работы в качестве наемного работника и эффективной самореализации в экономической сфере.</w:t>
      </w:r>
    </w:p>
    <w:p w:rsidR="00040874" w:rsidRPr="003164C0" w:rsidRDefault="00040874" w:rsidP="001148CF">
      <w:pPr>
        <w:shd w:val="clear" w:color="auto" w:fill="FFFFFF"/>
        <w:tabs>
          <w:tab w:val="left" w:pos="686"/>
        </w:tabs>
        <w:spacing w:line="226" w:lineRule="exact"/>
        <w:ind w:left="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7BD" w:rsidRPr="003164C0" w:rsidRDefault="00CF2EE7" w:rsidP="001148CF">
      <w:pPr>
        <w:shd w:val="clear" w:color="auto" w:fill="FFFFFF"/>
        <w:spacing w:before="20" w:after="20" w:line="240" w:lineRule="auto"/>
        <w:ind w:left="51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используемых учебников:</w:t>
      </w:r>
    </w:p>
    <w:p w:rsidR="00A372EB" w:rsidRPr="003164C0" w:rsidRDefault="00D017BD" w:rsidP="001148CF">
      <w:pPr>
        <w:pStyle w:val="a5"/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64C0">
        <w:rPr>
          <w:rFonts w:ascii="Times New Roman" w:eastAsia="Times New Roman" w:hAnsi="Times New Roman"/>
          <w:sz w:val="24"/>
          <w:szCs w:val="24"/>
        </w:rPr>
        <w:t xml:space="preserve">Программы курса </w:t>
      </w:r>
      <w:r w:rsidR="003D1C9C">
        <w:rPr>
          <w:rFonts w:ascii="Times New Roman" w:eastAsia="Times New Roman" w:hAnsi="Times New Roman"/>
          <w:sz w:val="24"/>
          <w:szCs w:val="24"/>
        </w:rPr>
        <w:t>Экономика</w:t>
      </w:r>
      <w:r w:rsidR="00040874" w:rsidRPr="003164C0">
        <w:rPr>
          <w:rFonts w:ascii="Times New Roman" w:eastAsia="Times New Roman" w:hAnsi="Times New Roman"/>
          <w:sz w:val="24"/>
          <w:szCs w:val="24"/>
        </w:rPr>
        <w:t xml:space="preserve">. Предметная линия учебников </w:t>
      </w:r>
      <w:r w:rsidR="00A372EB" w:rsidRPr="003164C0">
        <w:rPr>
          <w:rFonts w:ascii="Times New Roman" w:eastAsia="Times New Roman" w:hAnsi="Times New Roman"/>
          <w:sz w:val="24"/>
          <w:szCs w:val="24"/>
        </w:rPr>
        <w:t>Г.Э.Королева.</w:t>
      </w:r>
    </w:p>
    <w:p w:rsidR="00A372EB" w:rsidRPr="003164C0" w:rsidRDefault="00A372EB" w:rsidP="001148CF">
      <w:pPr>
        <w:pStyle w:val="a5"/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164C0">
        <w:rPr>
          <w:rFonts w:ascii="Times New Roman" w:eastAsia="Times New Roman" w:hAnsi="Times New Roman"/>
          <w:sz w:val="24"/>
          <w:szCs w:val="24"/>
        </w:rPr>
        <w:t>Т. В. Бурмистрова</w:t>
      </w:r>
      <w:r w:rsidR="00320C4D" w:rsidRPr="003164C0">
        <w:rPr>
          <w:rFonts w:ascii="Times New Roman" w:eastAsia="Times New Roman" w:hAnsi="Times New Roman"/>
          <w:sz w:val="24"/>
          <w:szCs w:val="24"/>
        </w:rPr>
        <w:t>.</w:t>
      </w:r>
      <w:r w:rsidRPr="003164C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F2EE7" w:rsidRPr="003164C0" w:rsidRDefault="00CF2EE7" w:rsidP="00CF2EE7">
      <w:pPr>
        <w:shd w:val="clear" w:color="auto" w:fill="FFFFFF"/>
        <w:spacing w:before="20" w:after="20" w:line="240" w:lineRule="auto"/>
        <w:ind w:left="51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плане:</w:t>
      </w:r>
    </w:p>
    <w:p w:rsidR="00A372EB" w:rsidRPr="003164C0" w:rsidRDefault="00A372EB" w:rsidP="001148CF">
      <w:pPr>
        <w:pStyle w:val="a5"/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017BD" w:rsidRPr="003164C0" w:rsidRDefault="00A372EB" w:rsidP="001148CF">
      <w:pPr>
        <w:pStyle w:val="a5"/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164C0">
        <w:rPr>
          <w:rFonts w:ascii="Times New Roman" w:eastAsia="Times New Roman" w:hAnsi="Times New Roman"/>
          <w:bCs/>
          <w:sz w:val="24"/>
          <w:szCs w:val="24"/>
        </w:rPr>
        <w:t>Программа рассчитана на  34</w:t>
      </w:r>
      <w:r w:rsidR="00D017BD" w:rsidRPr="003164C0">
        <w:rPr>
          <w:rFonts w:ascii="Times New Roman" w:eastAsia="Times New Roman" w:hAnsi="Times New Roman"/>
          <w:bCs/>
          <w:sz w:val="24"/>
          <w:szCs w:val="24"/>
        </w:rPr>
        <w:t xml:space="preserve"> час</w:t>
      </w:r>
      <w:r w:rsidRPr="003164C0">
        <w:rPr>
          <w:rFonts w:ascii="Times New Roman" w:eastAsia="Times New Roman" w:hAnsi="Times New Roman"/>
          <w:bCs/>
          <w:sz w:val="24"/>
          <w:szCs w:val="24"/>
        </w:rPr>
        <w:t>ов</w:t>
      </w:r>
      <w:r w:rsidR="00D017BD" w:rsidRPr="003164C0">
        <w:rPr>
          <w:rFonts w:ascii="Times New Roman" w:eastAsia="Times New Roman" w:hAnsi="Times New Roman"/>
          <w:bCs/>
          <w:sz w:val="24"/>
          <w:szCs w:val="24"/>
        </w:rPr>
        <w:t xml:space="preserve"> в год, в неделю </w:t>
      </w:r>
      <w:r w:rsidRPr="003164C0">
        <w:rPr>
          <w:rFonts w:ascii="Times New Roman" w:eastAsia="Times New Roman" w:hAnsi="Times New Roman"/>
          <w:bCs/>
          <w:sz w:val="24"/>
          <w:szCs w:val="24"/>
        </w:rPr>
        <w:t>–1</w:t>
      </w:r>
      <w:r w:rsidR="00D017BD" w:rsidRPr="003164C0">
        <w:rPr>
          <w:rFonts w:ascii="Times New Roman" w:eastAsia="Times New Roman" w:hAnsi="Times New Roman"/>
          <w:bCs/>
          <w:sz w:val="24"/>
          <w:szCs w:val="24"/>
        </w:rPr>
        <w:t xml:space="preserve"> час.</w:t>
      </w:r>
    </w:p>
    <w:p w:rsidR="00D017BD" w:rsidRPr="003164C0" w:rsidRDefault="00D017BD" w:rsidP="001148CF">
      <w:pPr>
        <w:shd w:val="clear" w:color="auto" w:fill="FFFFFF"/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68" w:rsidRPr="003164C0" w:rsidRDefault="008C2B68" w:rsidP="001148CF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924" w:rsidRPr="003164C0" w:rsidRDefault="006C0924" w:rsidP="0011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924" w:rsidRPr="003164C0" w:rsidRDefault="006C0924" w:rsidP="0011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924" w:rsidRPr="003164C0" w:rsidRDefault="006C0924" w:rsidP="0011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924" w:rsidRPr="003164C0" w:rsidRDefault="006C0924" w:rsidP="0011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924" w:rsidRPr="003164C0" w:rsidRDefault="006C0924" w:rsidP="0011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924" w:rsidRPr="003164C0" w:rsidRDefault="006C0924" w:rsidP="0011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924" w:rsidRPr="003164C0" w:rsidRDefault="006C0924" w:rsidP="0011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924" w:rsidRPr="003164C0" w:rsidRDefault="006C0924" w:rsidP="0011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924" w:rsidRPr="003164C0" w:rsidRDefault="006C0924" w:rsidP="0011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924" w:rsidRPr="003164C0" w:rsidRDefault="006C0924" w:rsidP="0011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924" w:rsidRPr="003164C0" w:rsidRDefault="006C0924" w:rsidP="0011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924" w:rsidRPr="003164C0" w:rsidRDefault="006C0924" w:rsidP="0011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924" w:rsidRPr="003164C0" w:rsidRDefault="006C0924" w:rsidP="0011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924" w:rsidRPr="003164C0" w:rsidRDefault="006C0924" w:rsidP="0011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924" w:rsidRPr="003164C0" w:rsidRDefault="006C0924" w:rsidP="001148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B68" w:rsidRPr="00CF2EE7" w:rsidRDefault="008C2B68" w:rsidP="00CF2EE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2EE7">
        <w:rPr>
          <w:rFonts w:ascii="Times New Roman" w:eastAsia="Times New Roman" w:hAnsi="Times New Roman"/>
          <w:b/>
          <w:sz w:val="24"/>
          <w:szCs w:val="24"/>
        </w:rPr>
        <w:t>Планируемые результаты</w:t>
      </w:r>
    </w:p>
    <w:p w:rsidR="00496067" w:rsidRPr="003164C0" w:rsidRDefault="00496067" w:rsidP="00A23E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4C0">
        <w:rPr>
          <w:rFonts w:ascii="Times New Roman" w:hAnsi="Times New Roman" w:cs="Times New Roman"/>
          <w:b/>
          <w:sz w:val="24"/>
          <w:szCs w:val="24"/>
        </w:rPr>
        <w:t>В результа</w:t>
      </w:r>
      <w:r w:rsidR="00A23EF1" w:rsidRPr="003164C0">
        <w:rPr>
          <w:rFonts w:ascii="Times New Roman" w:hAnsi="Times New Roman" w:cs="Times New Roman"/>
          <w:b/>
          <w:sz w:val="24"/>
          <w:szCs w:val="24"/>
        </w:rPr>
        <w:t>те изучения учебного предмета «Экономика</w:t>
      </w:r>
      <w:r w:rsidRPr="003164C0">
        <w:rPr>
          <w:rFonts w:ascii="Times New Roman" w:hAnsi="Times New Roman" w:cs="Times New Roman"/>
          <w:b/>
          <w:sz w:val="24"/>
          <w:szCs w:val="24"/>
        </w:rPr>
        <w:t>» на уровне среднего общего образования:</w:t>
      </w:r>
    </w:p>
    <w:p w:rsidR="00121F2F" w:rsidRPr="003164C0" w:rsidRDefault="00121F2F" w:rsidP="00A23EF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64C0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E67252" w:rsidRPr="003164C0" w:rsidRDefault="00E67252" w:rsidP="00A23EF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64C0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«Экономика» на уровне среднего общего образования:</w:t>
      </w:r>
    </w:p>
    <w:p w:rsidR="00E67252" w:rsidRPr="003164C0" w:rsidRDefault="00E67252" w:rsidP="00A2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E67252" w:rsidRPr="003164C0" w:rsidRDefault="00E67252" w:rsidP="00A2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eastAsia="Times New Roman" w:hAnsi="Times New Roman" w:cs="Times New Roman"/>
          <w:b/>
          <w:sz w:val="24"/>
          <w:szCs w:val="24"/>
        </w:rPr>
        <w:t>Основные концепции экономики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Выявлять ограниченность ресурсов по отношению к потребностям;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различать свободное и экономическое благо;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характеризовать в виде графика кривую производственных возможностей;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выявлять факторы производства;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различать типы экономических систем.</w:t>
      </w:r>
    </w:p>
    <w:p w:rsidR="00A23EF1" w:rsidRPr="003164C0" w:rsidRDefault="00A23EF1" w:rsidP="00A23EF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252" w:rsidRPr="003164C0" w:rsidRDefault="00E67252" w:rsidP="00A2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eastAsia="Times New Roman" w:hAnsi="Times New Roman" w:cs="Times New Roman"/>
          <w:b/>
          <w:sz w:val="24"/>
          <w:szCs w:val="24"/>
        </w:rPr>
        <w:t>Микроэкономика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Анализировать и планировать структуру семейного бюджета собственной семьи;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принимать рациональные решения в условиях относительной ограниченности доступных ресурсов;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выявлять закономерности и взаимосвязь спроса и предложения;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различать организационно-правовые формы предпринимательской деятельности;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приводить примеры российских предприятий разных организационно-правовых форм;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выявлять виды ценных бумаг;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определять разницу между постоянными и переменными издержками;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объяснять взаимосвязь факторов производства и факторов дохода;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приводить примеры факторов, влияющих на производительность труда;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объяснять социально-экономическую роль и функции предпринимательства;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решать познавательные и практические задачи, отражающие типичные экономические задачи по микроэкономике.</w:t>
      </w:r>
    </w:p>
    <w:p w:rsidR="00E67252" w:rsidRPr="003164C0" w:rsidRDefault="00E67252" w:rsidP="00A2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eastAsia="Times New Roman" w:hAnsi="Times New Roman" w:cs="Times New Roman"/>
          <w:b/>
          <w:sz w:val="24"/>
          <w:szCs w:val="24"/>
        </w:rPr>
        <w:t>Макроэкономика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Приводить примеры влияния государства на экономику;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выявлять общественно-полезные блага в собственном окружении;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приводить примеры факторов, влияющих на производительность труда;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определять назначение различных видов налогов;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анализировать результаты и действия монетарной и фискальной политики государства;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выявлять сферы применения показателя ВВП;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приводить примеры сфер расходования (статей) государственного бюджета России;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приводить примеры макроэкономических последствий инфляции;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различать факторы, влияющие на экономический рост;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приводить примеры экономической функции денег вреальной жизни;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различать сферы применения различных форм денег;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определять практическое назначение основных элементов банковской системы;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lastRenderedPageBreak/>
        <w:t>различать виды кредитов и сферу их использования;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решатьприкладные задачи на расчет процентной ставки по кредиту;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объяснять причины неравенства доходов;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различать меры государственной политики по снижению безработицы;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приводить примеры социальных последствий безработицы.</w:t>
      </w:r>
    </w:p>
    <w:p w:rsidR="00E67252" w:rsidRPr="003164C0" w:rsidRDefault="00E67252" w:rsidP="00A2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eastAsia="Times New Roman" w:hAnsi="Times New Roman" w:cs="Times New Roman"/>
          <w:b/>
          <w:sz w:val="24"/>
          <w:szCs w:val="24"/>
        </w:rPr>
        <w:t>Международная экономика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Приводить примеры глобальных проблем в современных международных экономических отношениях;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объяснять назначение международной торговли;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обосновывать выбор использования видов валют в различных условиях;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приводить примеры глобализации мировой экономики;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определять формы и последствия существующих экономических институтов на социально-экономическом развитии общества.</w:t>
      </w:r>
    </w:p>
    <w:p w:rsidR="00E67252" w:rsidRPr="003164C0" w:rsidRDefault="00E67252" w:rsidP="00A2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E67252" w:rsidRPr="003164C0" w:rsidRDefault="00E67252" w:rsidP="00A2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eastAsia="Times New Roman" w:hAnsi="Times New Roman" w:cs="Times New Roman"/>
          <w:b/>
          <w:sz w:val="24"/>
          <w:szCs w:val="24"/>
        </w:rPr>
        <w:t>Основные концепции экономики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Проводить анализ достоинств и недостатков типов экономических систем;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анализировать события общественной и политической жизни с экономической точки зрения, используя различные источники информации;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применять теоретические знания по экономике для практической деятельности и повседневной жизни;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описанием состояния российской экономики;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использовать приобретенные ключевые компетенции при выполнении учебно-исследовательских проектов, нацеленных на решение основных экономических проблем;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находить информацию по предмету экономической теории из источников различного типа;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экономической теории.</w:t>
      </w:r>
    </w:p>
    <w:p w:rsidR="00E67252" w:rsidRPr="003164C0" w:rsidRDefault="00E67252" w:rsidP="00A2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eastAsia="Times New Roman" w:hAnsi="Times New Roman" w:cs="Times New Roman"/>
          <w:b/>
          <w:sz w:val="24"/>
          <w:szCs w:val="24"/>
        </w:rPr>
        <w:t>Микроэкономика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Применять полученные теоретические и практические знания для определения экономически рационального поведения;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использовать приобретенные знания для экономически грамотного поведения в современном мире;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грамотно применять полученные знания для оценки собственных экономических действий в качестве потребителя, члена семьи и гражданина;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объективно оценивать эффективность деятельности предприятия;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проводить анализ организационно-правовых форм крупного и малого бизнеса;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объяснять практическое назначение франчайзинга и сферы его применения;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выявлять и сопоставлять различия между менеджментом и предпринимательством;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определять практическое назначение основных функций менеджмента;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определять место маркетинга в деятельности организации;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lastRenderedPageBreak/>
        <w:t>определять эффективность рекламы на основе ключевых принципов ее создания;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сравнивать рынки с интенсивной и несовершенной конкуренцией;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понимать необходимость соблюдения предписаний, предлагаемых в договорах по кредитам, ипотеке и в  трудовых договорах;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использовать приобретенные знания для выполнения практических заданий, основанных на ситуациях, связанных с описанием состояния российской экономики;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использовать знания о формах предпринимательства в реальной жизни;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выявлять предпринимательские способности;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анализировать и извлекать информацию по микроэкономике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объективно оценивать и критически относиться к недобросовестной рекламе в средствах массовой информации;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применять полученные экономические знания для эффективного исполнения основных социально-экономических ролей заемщика и акционера.</w:t>
      </w:r>
    </w:p>
    <w:p w:rsidR="00E67252" w:rsidRPr="003164C0" w:rsidRDefault="00E67252" w:rsidP="00A2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eastAsia="Times New Roman" w:hAnsi="Times New Roman" w:cs="Times New Roman"/>
          <w:b/>
          <w:sz w:val="24"/>
          <w:szCs w:val="24"/>
        </w:rPr>
        <w:t>Макроэкономика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Преобразовывать и использовать экономическую информацию по макроэкономике для решения практических вопросов в учебной деятельности;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применять полученные теоретические и практические знания для эффективного использования основных социально-экономических ролей наемного работника и налогоплательщика в конкретных ситуациях;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объективно оценивать экономическую информацию, критически относиться к псевдонаучной информации по макроэкономическим вопросам;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анализировать события общественной и политической мировой жизни с экономической точки зрения, используя различные источники информации;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определять на основе различных параметров возможные уровни оплаты труда;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на примерах объяснять разницу между основными формами заработной платы и стимулирования труда;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применять теоретические знания по макроэкономике для практической деятельности и повседневной жизни;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оценивать влияние инфляции и безработицы на экономическое развитие государства;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анализировать и извлекать информацию по заданной теме из источников различного типа и источников, созданных в различных знаковых системах;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грамотно обращаться с деньгами в повседневной жизни;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решать с опорой на полученные знания познавательные и практические задачи, отражающие типичные экономические задачи по макроэкономике;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макроэкономике;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использовать экономические понятия по макроэкономике в проектной деятельности;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ориентиров.</w:t>
      </w:r>
    </w:p>
    <w:p w:rsidR="00E67252" w:rsidRPr="003164C0" w:rsidRDefault="00E67252" w:rsidP="00A23E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eastAsia="Times New Roman" w:hAnsi="Times New Roman" w:cs="Times New Roman"/>
          <w:b/>
          <w:sz w:val="24"/>
          <w:szCs w:val="24"/>
        </w:rPr>
        <w:t>Международная экономика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Объективно оценивать экономическую информацию, критически относиться к псевдонаучной информации по международной торговле;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применять теоретические знания по международной экономике для практической деятельности и повседневной жизни;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lastRenderedPageBreak/>
        <w:t>использовать приобретенные знания для выполнения практических заданий, основанных на ситуациях, связанных с покупкой и продажей валюты;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отделять основную информацию от второстепенной, критически оценивать достоверность полученной информации из неадаптированных источников по глобальным экономическим проблемам;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использовать экономические понятия в проектной деятельности;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определять влияние факторов, влияющих на валютный курс;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приводить примеры использования различных форм международных расчетов;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ориентиров, связанных с описанием состояния российской экономики в современном мире;</w:t>
      </w:r>
    </w:p>
    <w:p w:rsidR="00E67252" w:rsidRPr="003164C0" w:rsidRDefault="00E67252" w:rsidP="00A23EF1">
      <w:pPr>
        <w:pStyle w:val="a"/>
        <w:spacing w:line="240" w:lineRule="auto"/>
        <w:ind w:firstLine="709"/>
        <w:rPr>
          <w:sz w:val="24"/>
          <w:szCs w:val="24"/>
        </w:rPr>
      </w:pPr>
      <w:r w:rsidRPr="003164C0">
        <w:rPr>
          <w:sz w:val="24"/>
          <w:szCs w:val="24"/>
        </w:rPr>
        <w:t>анализировать текст экономического содержания по международной экономике.</w:t>
      </w:r>
    </w:p>
    <w:p w:rsidR="00E67252" w:rsidRPr="003164C0" w:rsidRDefault="00E67252" w:rsidP="001717D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4C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lastRenderedPageBreak/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64C0">
        <w:rPr>
          <w:rFonts w:ascii="Times New Roman" w:hAnsi="Times New Roman" w:cs="Times New Roman"/>
          <w:b/>
          <w:bCs/>
          <w:sz w:val="24"/>
          <w:szCs w:val="24"/>
        </w:rPr>
        <w:t>1.2.4. Метапредметные результаты освоения ООП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Метапредметные результаты включают освоенные обучающимися межпредметные понятия и универсальные учебные действия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4C0">
        <w:rPr>
          <w:rFonts w:ascii="Times New Roman" w:hAnsi="Times New Roman" w:cs="Times New Roman"/>
          <w:b/>
          <w:sz w:val="24"/>
          <w:szCs w:val="24"/>
        </w:rPr>
        <w:t>Межпредметные понятия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lastRenderedPageBreak/>
        <w:t>Условием формирования межпредметных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заполнять и/или дополнять таблицы, схемы, диаграммы, тексты.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4C0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121F2F" w:rsidRPr="003164C0" w:rsidRDefault="00121F2F" w:rsidP="001717D3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lastRenderedPageBreak/>
        <w:t>обосновывать выбранные подходы и средства, используемые для достижения образовательных результатов.</w:t>
      </w:r>
    </w:p>
    <w:p w:rsidR="00121F2F" w:rsidRPr="003164C0" w:rsidRDefault="00121F2F" w:rsidP="001717D3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121F2F" w:rsidRPr="003164C0" w:rsidRDefault="00121F2F" w:rsidP="001717D3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соотносить свои действия с целью обучения.</w:t>
      </w:r>
    </w:p>
    <w:p w:rsidR="00121F2F" w:rsidRPr="003164C0" w:rsidRDefault="00121F2F" w:rsidP="001717D3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lastRenderedPageBreak/>
        <w:t>определять критерии правильности (корректности) выполнения учебной задачи;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121F2F" w:rsidRPr="003164C0" w:rsidRDefault="00121F2F" w:rsidP="001717D3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21F2F" w:rsidRPr="003164C0" w:rsidRDefault="00121F2F" w:rsidP="001717D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4C0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121F2F" w:rsidRPr="003164C0" w:rsidRDefault="00121F2F" w:rsidP="001717D3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lastRenderedPageBreak/>
        <w:t>объяснять явления, процессы, связи и отношения, выявляемые в ходе познавательной и исследовательской деятельности;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21F2F" w:rsidRPr="003164C0" w:rsidRDefault="00121F2F" w:rsidP="001717D3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121F2F" w:rsidRPr="003164C0" w:rsidRDefault="00121F2F" w:rsidP="001717D3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121F2F" w:rsidRPr="003164C0" w:rsidRDefault="00121F2F" w:rsidP="001717D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121F2F" w:rsidRPr="003164C0" w:rsidRDefault="00121F2F" w:rsidP="001717D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121F2F" w:rsidRPr="003164C0" w:rsidRDefault="00121F2F" w:rsidP="001717D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121F2F" w:rsidRPr="003164C0" w:rsidRDefault="00121F2F" w:rsidP="001717D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121F2F" w:rsidRPr="003164C0" w:rsidRDefault="00121F2F" w:rsidP="001717D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121F2F" w:rsidRPr="003164C0" w:rsidRDefault="00121F2F" w:rsidP="001717D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121F2F" w:rsidRPr="003164C0" w:rsidRDefault="00121F2F" w:rsidP="001717D3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21F2F" w:rsidRPr="003164C0" w:rsidRDefault="00121F2F" w:rsidP="001717D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121F2F" w:rsidRPr="003164C0" w:rsidRDefault="00121F2F" w:rsidP="001717D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121F2F" w:rsidRPr="003164C0" w:rsidRDefault="00121F2F" w:rsidP="001717D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121F2F" w:rsidRPr="003164C0" w:rsidRDefault="00121F2F" w:rsidP="001717D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121F2F" w:rsidRPr="003164C0" w:rsidRDefault="00121F2F" w:rsidP="001717D3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lastRenderedPageBreak/>
        <w:t>распространять экологические знания и участвовать в практических мероприятиях по защите окружающей среды.</w:t>
      </w:r>
    </w:p>
    <w:p w:rsidR="00121F2F" w:rsidRPr="003164C0" w:rsidRDefault="00121F2F" w:rsidP="001717D3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121F2F" w:rsidRPr="003164C0" w:rsidRDefault="00121F2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4C0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121F2F" w:rsidRPr="003164C0" w:rsidRDefault="00121F2F" w:rsidP="001717D3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21F2F" w:rsidRPr="003164C0" w:rsidRDefault="00121F2F" w:rsidP="001717D3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lastRenderedPageBreak/>
        <w:t>создавать письменные тексты различных типов с использованием необходимых речевых средств;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121F2F" w:rsidRPr="003164C0" w:rsidRDefault="00121F2F" w:rsidP="001717D3">
      <w:pPr>
        <w:numPr>
          <w:ilvl w:val="0"/>
          <w:numId w:val="18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оперировать данными при решении задачи;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121F2F" w:rsidRPr="003164C0" w:rsidRDefault="00121F2F" w:rsidP="001717D3">
      <w:pPr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0">
        <w:rPr>
          <w:rFonts w:ascii="Times New Roman" w:hAnsi="Times New Roman" w:cs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65783F" w:rsidRPr="003164C0" w:rsidRDefault="0065783F" w:rsidP="00171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EF1" w:rsidRPr="003D1C9C" w:rsidRDefault="00A23EF1" w:rsidP="001717D3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bookmarkStart w:id="1" w:name="_Toc453968179"/>
      <w:bookmarkStart w:id="2" w:name="_Toc435412706"/>
    </w:p>
    <w:p w:rsidR="005529BE" w:rsidRPr="003D1C9C" w:rsidRDefault="00737723" w:rsidP="001717D3">
      <w:pPr>
        <w:pStyle w:val="ac"/>
        <w:shd w:val="clear" w:color="auto" w:fill="FFFFFF"/>
        <w:spacing w:before="0" w:beforeAutospacing="0" w:after="0" w:afterAutospacing="0"/>
        <w:ind w:firstLine="709"/>
        <w:jc w:val="center"/>
      </w:pPr>
      <w:r w:rsidRPr="003D1C9C">
        <w:rPr>
          <w:b/>
          <w:bCs/>
        </w:rPr>
        <w:t xml:space="preserve">2. </w:t>
      </w:r>
      <w:r w:rsidR="005529BE" w:rsidRPr="003D1C9C">
        <w:rPr>
          <w:b/>
          <w:bCs/>
        </w:rPr>
        <w:t xml:space="preserve">Содержание учебного предмета </w:t>
      </w:r>
    </w:p>
    <w:bookmarkEnd w:id="1"/>
    <w:bookmarkEnd w:id="2"/>
    <w:p w:rsidR="003D1C9C" w:rsidRPr="003D1C9C" w:rsidRDefault="003D1C9C" w:rsidP="003D1C9C">
      <w:pPr>
        <w:pStyle w:val="1"/>
        <w:spacing w:line="322" w:lineRule="exact"/>
        <w:ind w:left="797" w:right="80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1C9C">
        <w:rPr>
          <w:rFonts w:ascii="Times New Roman" w:hAnsi="Times New Roman" w:cs="Times New Roman"/>
          <w:color w:val="auto"/>
          <w:sz w:val="24"/>
          <w:szCs w:val="24"/>
        </w:rPr>
        <w:t>ПРЕДМЕТ</w:t>
      </w:r>
      <w:r w:rsidRPr="003D1C9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D1C9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МЕТОД</w:t>
      </w:r>
      <w:r w:rsidRPr="003D1C9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ЭКОНОМИЧЕСКОЙ</w:t>
      </w:r>
      <w:r w:rsidRPr="003D1C9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НАУКИ</w:t>
      </w:r>
    </w:p>
    <w:p w:rsidR="003D1C9C" w:rsidRPr="003D1C9C" w:rsidRDefault="003D1C9C" w:rsidP="003D1C9C">
      <w:pPr>
        <w:pStyle w:val="af"/>
        <w:ind w:left="810" w:firstLine="0"/>
        <w:jc w:val="both"/>
        <w:rPr>
          <w:sz w:val="24"/>
          <w:szCs w:val="24"/>
        </w:rPr>
      </w:pPr>
      <w:r w:rsidRPr="003D1C9C">
        <w:rPr>
          <w:sz w:val="24"/>
          <w:szCs w:val="24"/>
        </w:rPr>
        <w:t>Экономическая</w:t>
      </w:r>
      <w:r w:rsidRPr="003D1C9C">
        <w:rPr>
          <w:spacing w:val="66"/>
          <w:sz w:val="24"/>
          <w:szCs w:val="24"/>
        </w:rPr>
        <w:t xml:space="preserve"> </w:t>
      </w:r>
      <w:r w:rsidRPr="003D1C9C">
        <w:rPr>
          <w:sz w:val="24"/>
          <w:szCs w:val="24"/>
        </w:rPr>
        <w:t>наука.</w:t>
      </w:r>
      <w:r w:rsidRPr="003D1C9C">
        <w:rPr>
          <w:spacing w:val="66"/>
          <w:sz w:val="24"/>
          <w:szCs w:val="24"/>
        </w:rPr>
        <w:t xml:space="preserve"> </w:t>
      </w:r>
      <w:r w:rsidRPr="003D1C9C">
        <w:rPr>
          <w:sz w:val="24"/>
          <w:szCs w:val="24"/>
        </w:rPr>
        <w:t>Экономика</w:t>
      </w:r>
      <w:r w:rsidRPr="003D1C9C">
        <w:rPr>
          <w:spacing w:val="67"/>
          <w:sz w:val="24"/>
          <w:szCs w:val="24"/>
        </w:rPr>
        <w:t xml:space="preserve"> </w:t>
      </w:r>
      <w:r w:rsidRPr="003D1C9C">
        <w:rPr>
          <w:sz w:val="24"/>
          <w:szCs w:val="24"/>
        </w:rPr>
        <w:t>как</w:t>
      </w:r>
      <w:r w:rsidRPr="003D1C9C">
        <w:rPr>
          <w:spacing w:val="65"/>
          <w:sz w:val="24"/>
          <w:szCs w:val="24"/>
        </w:rPr>
        <w:t xml:space="preserve"> </w:t>
      </w:r>
      <w:r w:rsidRPr="003D1C9C">
        <w:rPr>
          <w:sz w:val="24"/>
          <w:szCs w:val="24"/>
        </w:rPr>
        <w:t>система</w:t>
      </w:r>
      <w:r w:rsidRPr="003D1C9C">
        <w:rPr>
          <w:spacing w:val="2"/>
          <w:sz w:val="24"/>
          <w:szCs w:val="24"/>
        </w:rPr>
        <w:t xml:space="preserve"> </w:t>
      </w:r>
      <w:r w:rsidRPr="003D1C9C">
        <w:rPr>
          <w:sz w:val="24"/>
          <w:szCs w:val="24"/>
        </w:rPr>
        <w:t>хозяйственной</w:t>
      </w:r>
      <w:r w:rsidRPr="003D1C9C">
        <w:rPr>
          <w:spacing w:val="69"/>
          <w:sz w:val="24"/>
          <w:szCs w:val="24"/>
        </w:rPr>
        <w:t xml:space="preserve"> </w:t>
      </w:r>
      <w:r w:rsidRPr="003D1C9C">
        <w:rPr>
          <w:sz w:val="24"/>
          <w:szCs w:val="24"/>
        </w:rPr>
        <w:t>жизни</w:t>
      </w:r>
    </w:p>
    <w:p w:rsidR="003D1C9C" w:rsidRPr="003D1C9C" w:rsidRDefault="003D1C9C" w:rsidP="003D1C9C">
      <w:pPr>
        <w:pStyle w:val="af"/>
        <w:spacing w:before="72"/>
        <w:ind w:right="123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D1C9C">
        <w:rPr>
          <w:sz w:val="24"/>
          <w:szCs w:val="24"/>
        </w:rPr>
        <w:t>бщества. Потребности людей и их виды. Причины, по которым потребности</w:t>
      </w:r>
      <w:r w:rsidRPr="003D1C9C">
        <w:rPr>
          <w:spacing w:val="-67"/>
          <w:sz w:val="24"/>
          <w:szCs w:val="24"/>
        </w:rPr>
        <w:t xml:space="preserve"> </w:t>
      </w:r>
      <w:r w:rsidRPr="003D1C9C">
        <w:rPr>
          <w:sz w:val="24"/>
          <w:szCs w:val="24"/>
        </w:rPr>
        <w:t>людей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не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могут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быть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удовлетворены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полностью.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Безграничность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потребностей</w:t>
      </w:r>
      <w:r w:rsidRPr="003D1C9C">
        <w:rPr>
          <w:spacing w:val="-5"/>
          <w:sz w:val="24"/>
          <w:szCs w:val="24"/>
        </w:rPr>
        <w:t xml:space="preserve"> </w:t>
      </w:r>
      <w:r w:rsidRPr="003D1C9C">
        <w:rPr>
          <w:sz w:val="24"/>
          <w:szCs w:val="24"/>
        </w:rPr>
        <w:t>и</w:t>
      </w:r>
      <w:r w:rsidRPr="003D1C9C">
        <w:rPr>
          <w:spacing w:val="-7"/>
          <w:sz w:val="24"/>
          <w:szCs w:val="24"/>
        </w:rPr>
        <w:t xml:space="preserve"> </w:t>
      </w:r>
      <w:r w:rsidRPr="003D1C9C">
        <w:rPr>
          <w:sz w:val="24"/>
          <w:szCs w:val="24"/>
        </w:rPr>
        <w:t>ограниченность</w:t>
      </w:r>
      <w:r w:rsidRPr="003D1C9C">
        <w:rPr>
          <w:spacing w:val="-8"/>
          <w:sz w:val="24"/>
          <w:szCs w:val="24"/>
        </w:rPr>
        <w:t xml:space="preserve"> </w:t>
      </w:r>
      <w:r w:rsidRPr="003D1C9C">
        <w:rPr>
          <w:sz w:val="24"/>
          <w:szCs w:val="24"/>
        </w:rPr>
        <w:t>ресурсов.</w:t>
      </w:r>
      <w:r w:rsidRPr="003D1C9C">
        <w:rPr>
          <w:spacing w:val="-9"/>
          <w:sz w:val="24"/>
          <w:szCs w:val="24"/>
        </w:rPr>
        <w:t xml:space="preserve"> </w:t>
      </w:r>
      <w:r w:rsidRPr="003D1C9C">
        <w:rPr>
          <w:sz w:val="24"/>
          <w:szCs w:val="24"/>
        </w:rPr>
        <w:t>Проблема</w:t>
      </w:r>
      <w:r w:rsidRPr="003D1C9C">
        <w:rPr>
          <w:spacing w:val="-7"/>
          <w:sz w:val="24"/>
          <w:szCs w:val="24"/>
        </w:rPr>
        <w:t xml:space="preserve"> </w:t>
      </w:r>
      <w:r w:rsidRPr="003D1C9C">
        <w:rPr>
          <w:sz w:val="24"/>
          <w:szCs w:val="24"/>
        </w:rPr>
        <w:t>выбора.</w:t>
      </w:r>
      <w:r w:rsidRPr="003D1C9C">
        <w:rPr>
          <w:spacing w:val="-8"/>
          <w:sz w:val="24"/>
          <w:szCs w:val="24"/>
        </w:rPr>
        <w:t xml:space="preserve"> </w:t>
      </w:r>
      <w:r w:rsidRPr="003D1C9C">
        <w:rPr>
          <w:sz w:val="24"/>
          <w:szCs w:val="24"/>
        </w:rPr>
        <w:t>Альтернативные</w:t>
      </w:r>
      <w:r w:rsidRPr="003D1C9C">
        <w:rPr>
          <w:spacing w:val="-68"/>
          <w:sz w:val="24"/>
          <w:szCs w:val="24"/>
        </w:rPr>
        <w:t xml:space="preserve"> </w:t>
      </w:r>
      <w:r w:rsidRPr="003D1C9C">
        <w:rPr>
          <w:sz w:val="24"/>
          <w:szCs w:val="24"/>
        </w:rPr>
        <w:t>затраты.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Фундаментальные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проблемы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экономики.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Метод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экономической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науки.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Измерение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экономических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величин.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Даровые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(свободные)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</w:t>
      </w:r>
      <w:r w:rsidRPr="003D1C9C">
        <w:rPr>
          <w:spacing w:val="-67"/>
          <w:sz w:val="24"/>
          <w:szCs w:val="24"/>
        </w:rPr>
        <w:t xml:space="preserve"> </w:t>
      </w:r>
      <w:r w:rsidRPr="003D1C9C">
        <w:rPr>
          <w:sz w:val="24"/>
          <w:szCs w:val="24"/>
        </w:rPr>
        <w:t>экономические (ограниченные) блага. Специализация как способ увеличения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производства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экономических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благ.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Типы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специализации.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Понятие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о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производительности</w:t>
      </w:r>
      <w:r w:rsidRPr="003D1C9C">
        <w:rPr>
          <w:spacing w:val="-3"/>
          <w:sz w:val="24"/>
          <w:szCs w:val="24"/>
        </w:rPr>
        <w:t xml:space="preserve"> </w:t>
      </w:r>
      <w:r w:rsidRPr="003D1C9C">
        <w:rPr>
          <w:sz w:val="24"/>
          <w:szCs w:val="24"/>
        </w:rPr>
        <w:t>труда.</w:t>
      </w:r>
    </w:p>
    <w:p w:rsidR="003D1C9C" w:rsidRPr="003D1C9C" w:rsidRDefault="003D1C9C" w:rsidP="003D1C9C">
      <w:pPr>
        <w:pStyle w:val="1"/>
        <w:spacing w:before="2" w:line="322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3D1C9C">
        <w:rPr>
          <w:rFonts w:ascii="Times New Roman" w:hAnsi="Times New Roman" w:cs="Times New Roman"/>
          <w:color w:val="auto"/>
          <w:sz w:val="24"/>
          <w:szCs w:val="24"/>
        </w:rPr>
        <w:t>ЭКОНОМИЧЕСКИЕ</w:t>
      </w:r>
      <w:r w:rsidRPr="003D1C9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СИСТЕМЫ</w:t>
      </w:r>
    </w:p>
    <w:p w:rsidR="003D1C9C" w:rsidRPr="003D1C9C" w:rsidRDefault="003D1C9C" w:rsidP="003D1C9C">
      <w:pPr>
        <w:pStyle w:val="af"/>
        <w:ind w:right="122"/>
        <w:jc w:val="both"/>
        <w:rPr>
          <w:sz w:val="24"/>
          <w:szCs w:val="24"/>
        </w:rPr>
      </w:pPr>
      <w:r w:rsidRPr="003D1C9C">
        <w:rPr>
          <w:sz w:val="24"/>
          <w:szCs w:val="24"/>
        </w:rPr>
        <w:t>Понятие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об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экономических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системах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основные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критерии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их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разграничения.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Традиционная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экономическая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система.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Способы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решения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фундаментальных проблем. Командно-административная система. Рынок и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его функции. Частная собственность как основа рыночной экономической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системы. Роль механизма цен как ориентира для продавцов и покупателей.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Причины эффективности рыночного механизма и источники его слабостей.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Ограниченность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возможностей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рынка.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Причины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возникновения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успеха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смешанной экономической системы. Командная система: ее особенности и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минусы.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Причины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возникновения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смешанной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экономической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системы.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Основные признаки смешанной экономики. Роль рыночных механизмов в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смешанной</w:t>
      </w:r>
      <w:r w:rsidRPr="003D1C9C">
        <w:rPr>
          <w:spacing w:val="-1"/>
          <w:sz w:val="24"/>
          <w:szCs w:val="24"/>
        </w:rPr>
        <w:t xml:space="preserve"> </w:t>
      </w:r>
      <w:r w:rsidRPr="003D1C9C">
        <w:rPr>
          <w:sz w:val="24"/>
          <w:szCs w:val="24"/>
        </w:rPr>
        <w:t>экономической</w:t>
      </w:r>
      <w:r w:rsidRPr="003D1C9C">
        <w:rPr>
          <w:spacing w:val="3"/>
          <w:sz w:val="24"/>
          <w:szCs w:val="24"/>
        </w:rPr>
        <w:t xml:space="preserve"> </w:t>
      </w:r>
      <w:r w:rsidRPr="003D1C9C">
        <w:rPr>
          <w:sz w:val="24"/>
          <w:szCs w:val="24"/>
        </w:rPr>
        <w:t>системе.</w:t>
      </w:r>
    </w:p>
    <w:p w:rsidR="003D1C9C" w:rsidRPr="003D1C9C" w:rsidRDefault="003D1C9C" w:rsidP="003D1C9C">
      <w:pPr>
        <w:pStyle w:val="1"/>
        <w:spacing w:before="1"/>
        <w:rPr>
          <w:rFonts w:ascii="Times New Roman" w:hAnsi="Times New Roman" w:cs="Times New Roman"/>
          <w:color w:val="auto"/>
          <w:sz w:val="24"/>
          <w:szCs w:val="24"/>
        </w:rPr>
      </w:pPr>
      <w:r w:rsidRPr="003D1C9C">
        <w:rPr>
          <w:rFonts w:ascii="Times New Roman" w:hAnsi="Times New Roman" w:cs="Times New Roman"/>
          <w:color w:val="auto"/>
          <w:spacing w:val="-1"/>
          <w:sz w:val="24"/>
          <w:szCs w:val="24"/>
        </w:rPr>
        <w:t>СПРОС,</w:t>
      </w:r>
      <w:r w:rsidRPr="003D1C9C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ПРЕДЛОЖЕНИЕ</w:t>
      </w:r>
      <w:r w:rsidRPr="003D1C9C">
        <w:rPr>
          <w:rFonts w:ascii="Times New Roman" w:hAnsi="Times New Roman" w:cs="Times New Roman"/>
          <w:color w:val="auto"/>
          <w:spacing w:val="-17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D1C9C">
        <w:rPr>
          <w:rFonts w:ascii="Times New Roman" w:hAnsi="Times New Roman" w:cs="Times New Roman"/>
          <w:color w:val="auto"/>
          <w:spacing w:val="-17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РЫНОЧНОЕ</w:t>
      </w:r>
      <w:r w:rsidRPr="003D1C9C">
        <w:rPr>
          <w:rFonts w:ascii="Times New Roman" w:hAnsi="Times New Roman" w:cs="Times New Roman"/>
          <w:color w:val="auto"/>
          <w:spacing w:val="-17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РАВНОВЕСИЕ</w:t>
      </w:r>
    </w:p>
    <w:p w:rsidR="003D1C9C" w:rsidRPr="003D1C9C" w:rsidRDefault="003D1C9C" w:rsidP="003D1C9C">
      <w:pPr>
        <w:pStyle w:val="af"/>
        <w:ind w:right="125"/>
        <w:jc w:val="both"/>
        <w:rPr>
          <w:sz w:val="24"/>
          <w:szCs w:val="24"/>
        </w:rPr>
      </w:pPr>
      <w:r w:rsidRPr="003D1C9C">
        <w:rPr>
          <w:sz w:val="24"/>
          <w:szCs w:val="24"/>
        </w:rPr>
        <w:t>Спрос и предложение: закон, факторы формирования, шкала, кривые,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эластичность,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величина.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Рыночное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равновесие.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Нарушения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рыночного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равновесия. Равновесная цена и нарушение её. Механизмы формирования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рыночного равновесия. Избыток и дефицит. Что такое розничная и оптовая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торговля.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Понятие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о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физическом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(осязаемом)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незримом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(неосязаемом)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капитале.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Сбережения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их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превращение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в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lastRenderedPageBreak/>
        <w:t>капитал.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Различия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между</w:t>
      </w:r>
      <w:r w:rsidRPr="003D1C9C">
        <w:rPr>
          <w:spacing w:val="-67"/>
          <w:sz w:val="24"/>
          <w:szCs w:val="24"/>
        </w:rPr>
        <w:t xml:space="preserve"> </w:t>
      </w:r>
      <w:r w:rsidRPr="003D1C9C">
        <w:rPr>
          <w:sz w:val="24"/>
          <w:szCs w:val="24"/>
        </w:rPr>
        <w:t>собственным</w:t>
      </w:r>
      <w:r w:rsidRPr="003D1C9C">
        <w:rPr>
          <w:spacing w:val="-14"/>
          <w:sz w:val="24"/>
          <w:szCs w:val="24"/>
        </w:rPr>
        <w:t xml:space="preserve"> </w:t>
      </w:r>
      <w:r w:rsidRPr="003D1C9C">
        <w:rPr>
          <w:sz w:val="24"/>
          <w:szCs w:val="24"/>
        </w:rPr>
        <w:t>и</w:t>
      </w:r>
      <w:r w:rsidRPr="003D1C9C">
        <w:rPr>
          <w:spacing w:val="-15"/>
          <w:sz w:val="24"/>
          <w:szCs w:val="24"/>
        </w:rPr>
        <w:t xml:space="preserve"> </w:t>
      </w:r>
      <w:r w:rsidRPr="003D1C9C">
        <w:rPr>
          <w:sz w:val="24"/>
          <w:szCs w:val="24"/>
        </w:rPr>
        <w:t>заемным</w:t>
      </w:r>
      <w:r w:rsidRPr="003D1C9C">
        <w:rPr>
          <w:spacing w:val="-16"/>
          <w:sz w:val="24"/>
          <w:szCs w:val="24"/>
        </w:rPr>
        <w:t xml:space="preserve"> </w:t>
      </w:r>
      <w:r w:rsidRPr="003D1C9C">
        <w:rPr>
          <w:sz w:val="24"/>
          <w:szCs w:val="24"/>
        </w:rPr>
        <w:t>капиталом.</w:t>
      </w:r>
      <w:r w:rsidRPr="003D1C9C">
        <w:rPr>
          <w:spacing w:val="-14"/>
          <w:sz w:val="24"/>
          <w:szCs w:val="24"/>
        </w:rPr>
        <w:t xml:space="preserve"> </w:t>
      </w:r>
      <w:r w:rsidRPr="003D1C9C">
        <w:rPr>
          <w:sz w:val="24"/>
          <w:szCs w:val="24"/>
        </w:rPr>
        <w:t>Различия</w:t>
      </w:r>
      <w:r w:rsidRPr="003D1C9C">
        <w:rPr>
          <w:spacing w:val="-13"/>
          <w:sz w:val="24"/>
          <w:szCs w:val="24"/>
        </w:rPr>
        <w:t xml:space="preserve"> </w:t>
      </w:r>
      <w:r w:rsidRPr="003D1C9C">
        <w:rPr>
          <w:sz w:val="24"/>
          <w:szCs w:val="24"/>
        </w:rPr>
        <w:t>в</w:t>
      </w:r>
      <w:r w:rsidRPr="003D1C9C">
        <w:rPr>
          <w:spacing w:val="-14"/>
          <w:sz w:val="24"/>
          <w:szCs w:val="24"/>
        </w:rPr>
        <w:t xml:space="preserve"> </w:t>
      </w:r>
      <w:r w:rsidRPr="003D1C9C">
        <w:rPr>
          <w:sz w:val="24"/>
          <w:szCs w:val="24"/>
        </w:rPr>
        <w:t>мотивах</w:t>
      </w:r>
      <w:r w:rsidRPr="003D1C9C">
        <w:rPr>
          <w:spacing w:val="-11"/>
          <w:sz w:val="24"/>
          <w:szCs w:val="24"/>
        </w:rPr>
        <w:t xml:space="preserve"> </w:t>
      </w:r>
      <w:r w:rsidRPr="003D1C9C">
        <w:rPr>
          <w:sz w:val="24"/>
          <w:szCs w:val="24"/>
        </w:rPr>
        <w:t>рыночного</w:t>
      </w:r>
      <w:r w:rsidRPr="003D1C9C">
        <w:rPr>
          <w:spacing w:val="-13"/>
          <w:sz w:val="24"/>
          <w:szCs w:val="24"/>
        </w:rPr>
        <w:t xml:space="preserve"> </w:t>
      </w:r>
      <w:r w:rsidRPr="003D1C9C">
        <w:rPr>
          <w:sz w:val="24"/>
          <w:szCs w:val="24"/>
        </w:rPr>
        <w:t>поведения</w:t>
      </w:r>
      <w:r w:rsidRPr="003D1C9C">
        <w:rPr>
          <w:spacing w:val="-68"/>
          <w:sz w:val="24"/>
          <w:szCs w:val="24"/>
        </w:rPr>
        <w:t xml:space="preserve"> </w:t>
      </w:r>
      <w:r w:rsidRPr="003D1C9C">
        <w:rPr>
          <w:sz w:val="24"/>
          <w:szCs w:val="24"/>
        </w:rPr>
        <w:t>покупателей и</w:t>
      </w:r>
      <w:r w:rsidRPr="003D1C9C">
        <w:rPr>
          <w:spacing w:val="-3"/>
          <w:sz w:val="24"/>
          <w:szCs w:val="24"/>
        </w:rPr>
        <w:t xml:space="preserve"> </w:t>
      </w:r>
      <w:r w:rsidRPr="003D1C9C">
        <w:rPr>
          <w:sz w:val="24"/>
          <w:szCs w:val="24"/>
        </w:rPr>
        <w:t>продавцов.</w:t>
      </w:r>
    </w:p>
    <w:p w:rsidR="003D1C9C" w:rsidRPr="003D1C9C" w:rsidRDefault="003D1C9C" w:rsidP="003D1C9C">
      <w:pPr>
        <w:pStyle w:val="1"/>
        <w:spacing w:line="321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3D1C9C">
        <w:rPr>
          <w:rFonts w:ascii="Times New Roman" w:hAnsi="Times New Roman" w:cs="Times New Roman"/>
          <w:color w:val="auto"/>
          <w:sz w:val="24"/>
          <w:szCs w:val="24"/>
        </w:rPr>
        <w:t>ЭЛАСТИЧНОСТЬ</w:t>
      </w:r>
      <w:r w:rsidRPr="003D1C9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СПРОСА</w:t>
      </w:r>
      <w:r w:rsidRPr="003D1C9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D1C9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ПРЕДЛОЖЕНИЯ</w:t>
      </w:r>
    </w:p>
    <w:p w:rsidR="003D1C9C" w:rsidRPr="003D1C9C" w:rsidRDefault="003D1C9C" w:rsidP="003D1C9C">
      <w:pPr>
        <w:pStyle w:val="af"/>
        <w:ind w:right="123"/>
        <w:jc w:val="both"/>
        <w:rPr>
          <w:sz w:val="24"/>
          <w:szCs w:val="24"/>
        </w:rPr>
      </w:pPr>
      <w:r w:rsidRPr="003D1C9C">
        <w:rPr>
          <w:sz w:val="24"/>
          <w:szCs w:val="24"/>
        </w:rPr>
        <w:t>Ценовая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эластичность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спроса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доходы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производителей.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Факторы,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влияющие</w:t>
      </w:r>
      <w:r w:rsidRPr="003D1C9C">
        <w:rPr>
          <w:spacing w:val="-8"/>
          <w:sz w:val="24"/>
          <w:szCs w:val="24"/>
        </w:rPr>
        <w:t xml:space="preserve"> </w:t>
      </w:r>
      <w:r w:rsidRPr="003D1C9C">
        <w:rPr>
          <w:sz w:val="24"/>
          <w:szCs w:val="24"/>
        </w:rPr>
        <w:t>на</w:t>
      </w:r>
      <w:r w:rsidRPr="003D1C9C">
        <w:rPr>
          <w:spacing w:val="-6"/>
          <w:sz w:val="24"/>
          <w:szCs w:val="24"/>
        </w:rPr>
        <w:t xml:space="preserve"> </w:t>
      </w:r>
      <w:r w:rsidRPr="003D1C9C">
        <w:rPr>
          <w:sz w:val="24"/>
          <w:szCs w:val="24"/>
        </w:rPr>
        <w:t>эластичность</w:t>
      </w:r>
      <w:r w:rsidRPr="003D1C9C">
        <w:rPr>
          <w:spacing w:val="-7"/>
          <w:sz w:val="24"/>
          <w:szCs w:val="24"/>
        </w:rPr>
        <w:t xml:space="preserve"> </w:t>
      </w:r>
      <w:r w:rsidRPr="003D1C9C">
        <w:rPr>
          <w:sz w:val="24"/>
          <w:szCs w:val="24"/>
        </w:rPr>
        <w:t>спроса.</w:t>
      </w:r>
      <w:r w:rsidRPr="003D1C9C">
        <w:rPr>
          <w:spacing w:val="-6"/>
          <w:sz w:val="24"/>
          <w:szCs w:val="24"/>
        </w:rPr>
        <w:t xml:space="preserve"> </w:t>
      </w:r>
      <w:r w:rsidRPr="003D1C9C">
        <w:rPr>
          <w:sz w:val="24"/>
          <w:szCs w:val="24"/>
        </w:rPr>
        <w:t>Перекрестная</w:t>
      </w:r>
      <w:r w:rsidRPr="003D1C9C">
        <w:rPr>
          <w:spacing w:val="-6"/>
          <w:sz w:val="24"/>
          <w:szCs w:val="24"/>
        </w:rPr>
        <w:t xml:space="preserve"> </w:t>
      </w:r>
      <w:r w:rsidRPr="003D1C9C">
        <w:rPr>
          <w:sz w:val="24"/>
          <w:szCs w:val="24"/>
        </w:rPr>
        <w:t>эластичность.</w:t>
      </w:r>
      <w:r w:rsidRPr="003D1C9C">
        <w:rPr>
          <w:spacing w:val="-7"/>
          <w:sz w:val="24"/>
          <w:szCs w:val="24"/>
        </w:rPr>
        <w:t xml:space="preserve"> </w:t>
      </w:r>
      <w:r w:rsidRPr="003D1C9C">
        <w:rPr>
          <w:sz w:val="24"/>
          <w:szCs w:val="24"/>
        </w:rPr>
        <w:t>Практическое</w:t>
      </w:r>
      <w:r w:rsidRPr="003D1C9C">
        <w:rPr>
          <w:spacing w:val="-67"/>
          <w:sz w:val="24"/>
          <w:szCs w:val="24"/>
        </w:rPr>
        <w:t xml:space="preserve"> </w:t>
      </w:r>
      <w:r w:rsidRPr="003D1C9C">
        <w:rPr>
          <w:sz w:val="24"/>
          <w:szCs w:val="24"/>
        </w:rPr>
        <w:t>применение</w:t>
      </w:r>
      <w:r w:rsidRPr="003D1C9C">
        <w:rPr>
          <w:spacing w:val="-1"/>
          <w:sz w:val="24"/>
          <w:szCs w:val="24"/>
        </w:rPr>
        <w:t xml:space="preserve"> </w:t>
      </w:r>
      <w:r w:rsidRPr="003D1C9C">
        <w:rPr>
          <w:sz w:val="24"/>
          <w:szCs w:val="24"/>
        </w:rPr>
        <w:t>теории</w:t>
      </w:r>
      <w:r w:rsidRPr="003D1C9C">
        <w:rPr>
          <w:spacing w:val="-3"/>
          <w:sz w:val="24"/>
          <w:szCs w:val="24"/>
        </w:rPr>
        <w:t xml:space="preserve"> </w:t>
      </w:r>
      <w:r w:rsidRPr="003D1C9C">
        <w:rPr>
          <w:sz w:val="24"/>
          <w:szCs w:val="24"/>
        </w:rPr>
        <w:t>эластичности.</w:t>
      </w:r>
    </w:p>
    <w:p w:rsidR="003D1C9C" w:rsidRPr="003D1C9C" w:rsidRDefault="003D1C9C" w:rsidP="003D1C9C">
      <w:pPr>
        <w:pStyle w:val="1"/>
        <w:spacing w:before="2" w:line="322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3D1C9C">
        <w:rPr>
          <w:rFonts w:ascii="Times New Roman" w:hAnsi="Times New Roman" w:cs="Times New Roman"/>
          <w:color w:val="auto"/>
          <w:sz w:val="24"/>
          <w:szCs w:val="24"/>
        </w:rPr>
        <w:t>ПОВЕДЕНИЕ</w:t>
      </w:r>
      <w:r w:rsidRPr="003D1C9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ПОТРЕБИТЕЛЯ</w:t>
      </w:r>
    </w:p>
    <w:p w:rsidR="003D1C9C" w:rsidRPr="003D1C9C" w:rsidRDefault="003D1C9C" w:rsidP="003D1C9C">
      <w:pPr>
        <w:pStyle w:val="af"/>
        <w:ind w:right="123"/>
        <w:jc w:val="both"/>
        <w:rPr>
          <w:sz w:val="24"/>
          <w:szCs w:val="24"/>
        </w:rPr>
      </w:pPr>
      <w:r w:rsidRPr="003D1C9C">
        <w:rPr>
          <w:sz w:val="24"/>
          <w:szCs w:val="24"/>
        </w:rPr>
        <w:t>Общая и предельная полезность. Правило максимальной полезности.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Кривые безразличности. Бюджетное ограничение. Равновесие потребителя.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Индивидуальный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спрос.</w:t>
      </w:r>
    </w:p>
    <w:p w:rsidR="003D1C9C" w:rsidRPr="003D1C9C" w:rsidRDefault="003D1C9C" w:rsidP="003D1C9C">
      <w:pPr>
        <w:pStyle w:val="1"/>
        <w:spacing w:line="321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3D1C9C">
        <w:rPr>
          <w:rFonts w:ascii="Times New Roman" w:hAnsi="Times New Roman" w:cs="Times New Roman"/>
          <w:color w:val="auto"/>
          <w:sz w:val="24"/>
          <w:szCs w:val="24"/>
        </w:rPr>
        <w:t>ФИРМА. ПРОИЗВОДСТВО</w:t>
      </w:r>
      <w:r w:rsidRPr="003D1C9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D1C9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ИЗДЕРЖКИ</w:t>
      </w:r>
    </w:p>
    <w:p w:rsidR="003D1C9C" w:rsidRPr="003D1C9C" w:rsidRDefault="003D1C9C" w:rsidP="003D1C9C">
      <w:pPr>
        <w:pStyle w:val="af"/>
        <w:ind w:right="124"/>
        <w:jc w:val="both"/>
        <w:rPr>
          <w:sz w:val="24"/>
          <w:szCs w:val="24"/>
        </w:rPr>
      </w:pPr>
      <w:r w:rsidRPr="003D1C9C">
        <w:rPr>
          <w:sz w:val="24"/>
          <w:szCs w:val="24"/>
        </w:rPr>
        <w:t>Современная фирма. Продукт фирмы. Бухгалтерские и экономические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издержки.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Как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изменяются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издержки.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Размер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фирмы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его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влияние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на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прибыль.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Понятие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о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внешних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внутренних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ресурсах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затратах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фирмы.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pacing w:val="-1"/>
          <w:sz w:val="24"/>
          <w:szCs w:val="24"/>
        </w:rPr>
        <w:t>Разница</w:t>
      </w:r>
      <w:r w:rsidRPr="003D1C9C">
        <w:rPr>
          <w:spacing w:val="-15"/>
          <w:sz w:val="24"/>
          <w:szCs w:val="24"/>
        </w:rPr>
        <w:t xml:space="preserve"> </w:t>
      </w:r>
      <w:r w:rsidRPr="003D1C9C">
        <w:rPr>
          <w:spacing w:val="-1"/>
          <w:sz w:val="24"/>
          <w:szCs w:val="24"/>
        </w:rPr>
        <w:t>между</w:t>
      </w:r>
      <w:r w:rsidRPr="003D1C9C">
        <w:rPr>
          <w:spacing w:val="-17"/>
          <w:sz w:val="24"/>
          <w:szCs w:val="24"/>
        </w:rPr>
        <w:t xml:space="preserve"> </w:t>
      </w:r>
      <w:r w:rsidRPr="003D1C9C">
        <w:rPr>
          <w:spacing w:val="-1"/>
          <w:sz w:val="24"/>
          <w:szCs w:val="24"/>
        </w:rPr>
        <w:t>бухгалтерскими</w:t>
      </w:r>
      <w:r w:rsidRPr="003D1C9C">
        <w:rPr>
          <w:spacing w:val="-14"/>
          <w:sz w:val="24"/>
          <w:szCs w:val="24"/>
        </w:rPr>
        <w:t xml:space="preserve"> </w:t>
      </w:r>
      <w:r w:rsidRPr="003D1C9C">
        <w:rPr>
          <w:sz w:val="24"/>
          <w:szCs w:val="24"/>
        </w:rPr>
        <w:t>и</w:t>
      </w:r>
      <w:r w:rsidRPr="003D1C9C">
        <w:rPr>
          <w:spacing w:val="-12"/>
          <w:sz w:val="24"/>
          <w:szCs w:val="24"/>
        </w:rPr>
        <w:t xml:space="preserve"> </w:t>
      </w:r>
      <w:r w:rsidRPr="003D1C9C">
        <w:rPr>
          <w:sz w:val="24"/>
          <w:szCs w:val="24"/>
        </w:rPr>
        <w:t>экономическими</w:t>
      </w:r>
      <w:r w:rsidRPr="003D1C9C">
        <w:rPr>
          <w:spacing w:val="-12"/>
          <w:sz w:val="24"/>
          <w:szCs w:val="24"/>
        </w:rPr>
        <w:t xml:space="preserve"> </w:t>
      </w:r>
      <w:r w:rsidRPr="003D1C9C">
        <w:rPr>
          <w:sz w:val="24"/>
          <w:szCs w:val="24"/>
        </w:rPr>
        <w:t>затратами</w:t>
      </w:r>
      <w:r w:rsidRPr="003D1C9C">
        <w:rPr>
          <w:spacing w:val="-11"/>
          <w:sz w:val="24"/>
          <w:szCs w:val="24"/>
        </w:rPr>
        <w:t xml:space="preserve"> </w:t>
      </w:r>
      <w:r w:rsidRPr="003D1C9C">
        <w:rPr>
          <w:sz w:val="24"/>
          <w:szCs w:val="24"/>
        </w:rPr>
        <w:t>фирмы.</w:t>
      </w:r>
      <w:r w:rsidRPr="003D1C9C">
        <w:rPr>
          <w:spacing w:val="-13"/>
          <w:sz w:val="24"/>
          <w:szCs w:val="24"/>
        </w:rPr>
        <w:t xml:space="preserve"> </w:t>
      </w:r>
      <w:r w:rsidRPr="003D1C9C">
        <w:rPr>
          <w:sz w:val="24"/>
          <w:szCs w:val="24"/>
        </w:rPr>
        <w:t>Понятие</w:t>
      </w:r>
      <w:r w:rsidRPr="003D1C9C">
        <w:rPr>
          <w:spacing w:val="-68"/>
          <w:sz w:val="24"/>
          <w:szCs w:val="24"/>
        </w:rPr>
        <w:t xml:space="preserve"> </w:t>
      </w:r>
      <w:r w:rsidRPr="003D1C9C">
        <w:rPr>
          <w:sz w:val="24"/>
          <w:szCs w:val="24"/>
        </w:rPr>
        <w:t>о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нормальной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прибыли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владельца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фирмы.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Понятие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о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постоянных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и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переменных затратах.</w:t>
      </w:r>
      <w:r w:rsidRPr="003D1C9C">
        <w:rPr>
          <w:spacing w:val="-1"/>
          <w:sz w:val="24"/>
          <w:szCs w:val="24"/>
        </w:rPr>
        <w:t xml:space="preserve"> </w:t>
      </w:r>
      <w:r w:rsidRPr="003D1C9C">
        <w:rPr>
          <w:sz w:val="24"/>
          <w:szCs w:val="24"/>
        </w:rPr>
        <w:t>Средние</w:t>
      </w:r>
      <w:r w:rsidRPr="003D1C9C">
        <w:rPr>
          <w:spacing w:val="-4"/>
          <w:sz w:val="24"/>
          <w:szCs w:val="24"/>
        </w:rPr>
        <w:t xml:space="preserve"> </w:t>
      </w:r>
      <w:r w:rsidRPr="003D1C9C">
        <w:rPr>
          <w:sz w:val="24"/>
          <w:szCs w:val="24"/>
        </w:rPr>
        <w:t>и предельные затраты.</w:t>
      </w:r>
    </w:p>
    <w:p w:rsidR="003D1C9C" w:rsidRPr="003D1C9C" w:rsidRDefault="003D1C9C" w:rsidP="003D1C9C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3D1C9C">
        <w:rPr>
          <w:rFonts w:ascii="Times New Roman" w:hAnsi="Times New Roman" w:cs="Times New Roman"/>
          <w:color w:val="auto"/>
          <w:sz w:val="24"/>
          <w:szCs w:val="24"/>
        </w:rPr>
        <w:t>КОНКУРЕНЦИЯ</w:t>
      </w:r>
      <w:r w:rsidRPr="003D1C9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3D1C9C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РЫНОЧНЫЕ</w:t>
      </w:r>
      <w:r w:rsidRPr="003D1C9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D1C9C">
        <w:rPr>
          <w:rFonts w:ascii="Times New Roman" w:hAnsi="Times New Roman" w:cs="Times New Roman"/>
          <w:color w:val="auto"/>
          <w:sz w:val="24"/>
          <w:szCs w:val="24"/>
        </w:rPr>
        <w:t>СТРУКТУРЫ</w:t>
      </w:r>
    </w:p>
    <w:p w:rsidR="003D1C9C" w:rsidRPr="003D1C9C" w:rsidRDefault="003D1C9C" w:rsidP="003D1C9C">
      <w:pPr>
        <w:pStyle w:val="af"/>
        <w:spacing w:before="72"/>
        <w:ind w:right="133"/>
        <w:jc w:val="both"/>
        <w:rPr>
          <w:sz w:val="24"/>
          <w:szCs w:val="24"/>
        </w:rPr>
      </w:pPr>
      <w:r w:rsidRPr="003D1C9C">
        <w:rPr>
          <w:sz w:val="24"/>
          <w:szCs w:val="24"/>
        </w:rPr>
        <w:t>Типы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рыночных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структур.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Совершенная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конкуренция.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Монополия.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Олигополия.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Монополистическая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конкуренция.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Классификация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рынков</w:t>
      </w:r>
      <w:r w:rsidRPr="003D1C9C">
        <w:rPr>
          <w:spacing w:val="1"/>
          <w:sz w:val="24"/>
          <w:szCs w:val="24"/>
        </w:rPr>
        <w:t xml:space="preserve"> </w:t>
      </w:r>
      <w:r w:rsidRPr="003D1C9C">
        <w:rPr>
          <w:sz w:val="24"/>
          <w:szCs w:val="24"/>
        </w:rPr>
        <w:t>по</w:t>
      </w:r>
      <w:r w:rsidRPr="003D1C9C">
        <w:rPr>
          <w:spacing w:val="-67"/>
          <w:sz w:val="24"/>
          <w:szCs w:val="24"/>
        </w:rPr>
        <w:t xml:space="preserve"> </w:t>
      </w:r>
      <w:r w:rsidRPr="003D1C9C">
        <w:rPr>
          <w:sz w:val="24"/>
          <w:szCs w:val="24"/>
        </w:rPr>
        <w:t>типу</w:t>
      </w:r>
      <w:r w:rsidRPr="003D1C9C">
        <w:rPr>
          <w:spacing w:val="-5"/>
          <w:sz w:val="24"/>
          <w:szCs w:val="24"/>
        </w:rPr>
        <w:t xml:space="preserve"> </w:t>
      </w:r>
      <w:r w:rsidRPr="003D1C9C">
        <w:rPr>
          <w:sz w:val="24"/>
          <w:szCs w:val="24"/>
        </w:rPr>
        <w:t>конкуренции.</w:t>
      </w:r>
    </w:p>
    <w:p w:rsidR="00DE6AC9" w:rsidRPr="003164C0" w:rsidRDefault="00DE6AC9" w:rsidP="001148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C9" w:rsidRPr="003164C0" w:rsidRDefault="00DE6AC9" w:rsidP="001148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C9" w:rsidRPr="003164C0" w:rsidRDefault="00DE6AC9" w:rsidP="001148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CF4" w:rsidRPr="003164C0" w:rsidRDefault="00737723" w:rsidP="001148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4C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F1AD2" w:rsidRPr="003164C0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464"/>
        <w:gridCol w:w="3433"/>
        <w:gridCol w:w="1419"/>
      </w:tblGrid>
      <w:tr w:rsidR="003D1C9C" w:rsidRPr="00F13C0F" w:rsidTr="003D1C9C">
        <w:trPr>
          <w:trHeight w:val="545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9C" w:rsidRPr="00BB0CAD" w:rsidRDefault="003D1C9C" w:rsidP="0057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BB0CAD" w:rsidRDefault="003D1C9C" w:rsidP="0057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A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9C" w:rsidRPr="00BB0CAD" w:rsidRDefault="003D1C9C" w:rsidP="0057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A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9C" w:rsidRPr="00BB0CAD" w:rsidRDefault="003D1C9C" w:rsidP="00574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CAD">
              <w:rPr>
                <w:rFonts w:ascii="Times New Roman" w:hAnsi="Times New Roman" w:cs="Times New Roman"/>
                <w:b/>
                <w:sz w:val="24"/>
                <w:szCs w:val="24"/>
              </w:rPr>
              <w:t>Кол.часов.</w:t>
            </w:r>
          </w:p>
        </w:tc>
      </w:tr>
      <w:tr w:rsidR="003D1C9C" w:rsidRPr="00F13C0F" w:rsidTr="003D1C9C"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1C9C" w:rsidRPr="00F13C0F" w:rsidRDefault="003D1C9C" w:rsidP="00574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C9C" w:rsidRPr="00F13C0F" w:rsidTr="003D1C9C">
        <w:trPr>
          <w:trHeight w:hRule="exact" w:val="113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Что изучает экономика.</w:t>
            </w:r>
          </w:p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экономическая наука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80263E" w:rsidRDefault="003D1C9C" w:rsidP="003D1C9C">
            <w:pPr>
              <w:widowControl w:val="0"/>
              <w:numPr>
                <w:ilvl w:val="0"/>
                <w:numId w:val="24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организация шефства мотивированных и эрудированных учащихся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над их неуспевающими одноклассниками, дающ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его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школьникам социально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значимый опыт сотрудничества и взаимной помощи;</w:t>
            </w:r>
          </w:p>
          <w:p w:rsidR="003D1C9C" w:rsidRPr="003D1C9C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52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выбора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2)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113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 «Производственные возможности»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52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236D4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3)</w:t>
            </w:r>
          </w:p>
        </w:tc>
        <w:tc>
          <w:tcPr>
            <w:tcW w:w="1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65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3)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1286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Спрос. Закон 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4)</w:t>
            </w:r>
          </w:p>
        </w:tc>
        <w:tc>
          <w:tcPr>
            <w:tcW w:w="1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80263E" w:rsidRDefault="003D1C9C" w:rsidP="003D1C9C">
            <w:pPr>
              <w:widowControl w:val="0"/>
              <w:numPr>
                <w:ilvl w:val="0"/>
                <w:numId w:val="24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80263E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x-none" w:eastAsia="x-none"/>
              </w:rPr>
              <w:t xml:space="preserve">использование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воспитательных возможностей содержания учебного предмета через демонстрацию детям пример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lastRenderedPageBreak/>
              <w:t>ов ответственного, гражданского поведения, проявления человеколюбия и добросердечности, через подбор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соответствующих текстов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ля чтения, задач для решения, проблемных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ситуаций для обсуждения в классе;</w:t>
            </w:r>
          </w:p>
          <w:p w:rsidR="003D1C9C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C9C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C9C" w:rsidRPr="003D1C9C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D1C9C" w:rsidRPr="00F13C0F" w:rsidTr="003D1C9C">
        <w:trPr>
          <w:trHeight w:hRule="exact" w:val="51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Спрос. Величина спроса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4)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66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Неценовые факторы спроса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4)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86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Закон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5)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84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 Величина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5)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72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C0F">
              <w:rPr>
                <w:rFonts w:ascii="Times New Roman" w:eastAsia="Calibri" w:hAnsi="Times New Roman" w:cs="Times New Roman"/>
                <w:sz w:val="24"/>
                <w:szCs w:val="24"/>
              </w:rPr>
              <w:t>Неценовые факторы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5)</w:t>
            </w:r>
          </w:p>
        </w:tc>
        <w:tc>
          <w:tcPr>
            <w:tcW w:w="1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80263E" w:rsidRDefault="003D1C9C" w:rsidP="003D1C9C">
            <w:pPr>
              <w:widowControl w:val="0"/>
              <w:numPr>
                <w:ilvl w:val="0"/>
                <w:numId w:val="24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установление доверительных отношений между учителем и его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учениками, способствующ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их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позитивному восприятию учащимися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требований и просьб учителя, привлечению их внимания к обсуждаемой на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уроке информации, активизации их познавательной деятельности;</w:t>
            </w:r>
          </w:p>
          <w:p w:rsidR="003D1C9C" w:rsidRPr="00F13C0F" w:rsidRDefault="003D1C9C" w:rsidP="003D1C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побуждение школьников соблюдать на уроке общепринятые нормы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поведения, правила общения со старшими (учителями) и сверстниками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(школьниками), принципы учебной дисциплины и самоорганизации;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70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Calibri" w:hAnsi="Times New Roman" w:cs="Times New Roman"/>
                <w:sz w:val="24"/>
                <w:szCs w:val="24"/>
              </w:rPr>
              <w:t>Рыночное равновесие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6)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86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916BCE" w:rsidRDefault="003D1C9C" w:rsidP="005746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рыночного равновесия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6)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85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«Рыночный механизм»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4-6)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309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теме №1 «Рыночный механизм»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113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контрольной работы №1.</w:t>
            </w:r>
          </w:p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Конкуренция и ее 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7)</w:t>
            </w:r>
          </w:p>
        </w:tc>
        <w:tc>
          <w:tcPr>
            <w:tcW w:w="1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3D1C9C" w:rsidRDefault="003D1C9C" w:rsidP="003D1C9C">
            <w:pPr>
              <w:widowControl w:val="0"/>
              <w:numPr>
                <w:ilvl w:val="0"/>
                <w:numId w:val="24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привлечение внимания школьников к ценностному аспекту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изучаемых на уроках явлений, организация их работы с получаемой на уроке социально значимой информацией – инициирование ее обсуждения,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высказывания учащимися своего мнения по ее поводу, выработки своего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к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ней отношения;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56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Конкуренция и ее 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7)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72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бизнеса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8)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182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бизнеса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8)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56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 фирмы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§ 9)</w:t>
            </w:r>
          </w:p>
        </w:tc>
        <w:tc>
          <w:tcPr>
            <w:tcW w:w="1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80263E" w:rsidRDefault="003D1C9C" w:rsidP="003D1C9C">
            <w:pPr>
              <w:widowControl w:val="0"/>
              <w:numPr>
                <w:ilvl w:val="0"/>
                <w:numId w:val="24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привлечение вниман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lastRenderedPageBreak/>
              <w:t xml:space="preserve">ия школьников к ценностному аспекту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изучаемых на уроках явлений, организация их работы с получаемой на уроке социально значимой информацией – инициирование ее обсуждения,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высказывания учащимися своего мнения по ее поводу, выработки своего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к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ней отношения; </w:t>
            </w:r>
          </w:p>
          <w:p w:rsidR="003D1C9C" w:rsidRPr="003D1C9C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D1C9C" w:rsidRPr="00F13C0F" w:rsidTr="003D1C9C">
        <w:trPr>
          <w:trHeight w:hRule="exact" w:val="113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 «Расчет экономических показателей фирмы»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113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фирмы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113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«Экономика фирмы»</w:t>
            </w:r>
            <w:r w:rsidRPr="00F13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(§9-10)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1002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теме: «Экономика фирмы»</w:t>
            </w:r>
          </w:p>
        </w:tc>
        <w:tc>
          <w:tcPr>
            <w:tcW w:w="1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63E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val="x-none" w:eastAsia="x-none"/>
              </w:rPr>
              <w:t xml:space="preserve">использование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соответствующих текстов для чтения, задач для решения, проблемных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 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ситуаций для обсуждения в классе;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113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№2.</w:t>
            </w:r>
          </w:p>
          <w:p w:rsidR="003D1C9C" w:rsidRPr="00F13C0F" w:rsidRDefault="003D1C9C" w:rsidP="00574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Урок-практикум «Создаем фирму»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113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Урок-практикум «Бизнес-план предприятия». Презентация бизнес-планов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70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58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858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Неравномерность распределения доходов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82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«Семейный бюджет» (§12)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861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 по теме: «Семейный бюджет»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113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№3</w:t>
            </w:r>
          </w:p>
          <w:p w:rsidR="003D1C9C" w:rsidRPr="00F13C0F" w:rsidRDefault="003D1C9C" w:rsidP="00574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устройство России в </w:t>
            </w:r>
            <w:r w:rsidRPr="00F1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80263E" w:rsidRDefault="003D1C9C" w:rsidP="003D1C9C">
            <w:pPr>
              <w:widowControl w:val="0"/>
              <w:numPr>
                <w:ilvl w:val="0"/>
                <w:numId w:val="24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/>
              <w:ind w:left="0" w:firstLine="56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организация шефства мотивированных и эрудированных учащихся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над их неуспевающими одноклассниками, дающ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>его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 xml:space="preserve"> школьникам социально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80263E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x-none" w:eastAsia="x-none"/>
              </w:rPr>
              <w:t>значимый опыт сотрудничества и взаимной помощи;</w:t>
            </w:r>
          </w:p>
          <w:p w:rsidR="003D1C9C" w:rsidRPr="003D1C9C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857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устройство России в </w:t>
            </w:r>
            <w:r w:rsidRPr="00F1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3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C9C" w:rsidRPr="00F13C0F" w:rsidTr="003D1C9C">
        <w:trPr>
          <w:trHeight w:hRule="exact" w:val="71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0F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9C" w:rsidRPr="00F13C0F" w:rsidRDefault="003D1C9C" w:rsidP="00574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47503" w:rsidRPr="003164C0" w:rsidRDefault="00547503" w:rsidP="00ED35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47503" w:rsidRPr="003164C0" w:rsidSect="00D017BD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53" w:rsidRDefault="00B50453" w:rsidP="00F70F44">
      <w:pPr>
        <w:spacing w:after="0" w:line="240" w:lineRule="auto"/>
      </w:pPr>
      <w:r>
        <w:separator/>
      </w:r>
    </w:p>
  </w:endnote>
  <w:endnote w:type="continuationSeparator" w:id="0">
    <w:p w:rsidR="00B50453" w:rsidRDefault="00B50453" w:rsidP="00F7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982754"/>
      <w:docPartObj>
        <w:docPartGallery w:val="Page Numbers (Bottom of Page)"/>
        <w:docPartUnique/>
      </w:docPartObj>
    </w:sdtPr>
    <w:sdtEndPr/>
    <w:sdtContent>
      <w:p w:rsidR="00103D4D" w:rsidRDefault="00103D4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2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3D4D" w:rsidRDefault="00103D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53" w:rsidRDefault="00B50453" w:rsidP="00F70F44">
      <w:pPr>
        <w:spacing w:after="0" w:line="240" w:lineRule="auto"/>
      </w:pPr>
      <w:r>
        <w:separator/>
      </w:r>
    </w:p>
  </w:footnote>
  <w:footnote w:type="continuationSeparator" w:id="0">
    <w:p w:rsidR="00B50453" w:rsidRDefault="00B50453" w:rsidP="00F7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B08"/>
    <w:multiLevelType w:val="multilevel"/>
    <w:tmpl w:val="66AA01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  <w:b/>
      </w:rPr>
    </w:lvl>
  </w:abstractNum>
  <w:abstractNum w:abstractNumId="1">
    <w:nsid w:val="030338F3"/>
    <w:multiLevelType w:val="multilevel"/>
    <w:tmpl w:val="1DE06B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42F2021"/>
    <w:multiLevelType w:val="hybridMultilevel"/>
    <w:tmpl w:val="AE30198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F795056"/>
    <w:multiLevelType w:val="hybridMultilevel"/>
    <w:tmpl w:val="674C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48159B0"/>
    <w:multiLevelType w:val="hybridMultilevel"/>
    <w:tmpl w:val="8D08E18A"/>
    <w:lvl w:ilvl="0" w:tplc="90941EF6">
      <w:numFmt w:val="bullet"/>
      <w:lvlText w:val="•"/>
      <w:lvlJc w:val="left"/>
      <w:pPr>
        <w:ind w:left="63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4E7C49"/>
    <w:multiLevelType w:val="multilevel"/>
    <w:tmpl w:val="A0BA79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>
    <w:nsid w:val="161E4485"/>
    <w:multiLevelType w:val="hybridMultilevel"/>
    <w:tmpl w:val="ED12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2425AB"/>
    <w:multiLevelType w:val="multilevel"/>
    <w:tmpl w:val="9202D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0">
    <w:nsid w:val="2D460502"/>
    <w:multiLevelType w:val="hybridMultilevel"/>
    <w:tmpl w:val="3C2CEEDC"/>
    <w:lvl w:ilvl="0" w:tplc="79F05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AE9C18">
      <w:numFmt w:val="bullet"/>
      <w:lvlText w:val="•"/>
      <w:lvlJc w:val="left"/>
      <w:pPr>
        <w:ind w:left="1440" w:hanging="360"/>
      </w:pPr>
      <w:rPr>
        <w:rFonts w:ascii="Arial Rounded MT Bold" w:eastAsia="Calibri" w:hAnsi="Arial Rounded MT Bold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F429E"/>
    <w:multiLevelType w:val="hybridMultilevel"/>
    <w:tmpl w:val="69CE6946"/>
    <w:lvl w:ilvl="0" w:tplc="2AFA1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2A22E2"/>
    <w:multiLevelType w:val="multilevel"/>
    <w:tmpl w:val="BDD2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42DBD"/>
    <w:multiLevelType w:val="hybridMultilevel"/>
    <w:tmpl w:val="B26E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B121F"/>
    <w:multiLevelType w:val="hybridMultilevel"/>
    <w:tmpl w:val="D62E60A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>
    <w:nsid w:val="3C170564"/>
    <w:multiLevelType w:val="multilevel"/>
    <w:tmpl w:val="F198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6C72F4"/>
    <w:multiLevelType w:val="multilevel"/>
    <w:tmpl w:val="B864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8E5EB0"/>
    <w:multiLevelType w:val="multilevel"/>
    <w:tmpl w:val="B7D2A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5AB80BB0"/>
    <w:multiLevelType w:val="hybridMultilevel"/>
    <w:tmpl w:val="20CC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100C9"/>
    <w:multiLevelType w:val="hybridMultilevel"/>
    <w:tmpl w:val="1916A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B7284"/>
    <w:multiLevelType w:val="hybridMultilevel"/>
    <w:tmpl w:val="1A940E1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2">
    <w:nsid w:val="72EF046F"/>
    <w:multiLevelType w:val="multilevel"/>
    <w:tmpl w:val="6DE20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3">
    <w:nsid w:val="7651569A"/>
    <w:multiLevelType w:val="multilevel"/>
    <w:tmpl w:val="31E0A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6"/>
  </w:num>
  <w:num w:numId="8">
    <w:abstractNumId w:val="19"/>
  </w:num>
  <w:num w:numId="9">
    <w:abstractNumId w:val="13"/>
  </w:num>
  <w:num w:numId="10">
    <w:abstractNumId w:val="8"/>
  </w:num>
  <w:num w:numId="11">
    <w:abstractNumId w:val="14"/>
  </w:num>
  <w:num w:numId="12">
    <w:abstractNumId w:val="3"/>
  </w:num>
  <w:num w:numId="13">
    <w:abstractNumId w:val="6"/>
  </w:num>
  <w:num w:numId="14">
    <w:abstractNumId w:val="2"/>
  </w:num>
  <w:num w:numId="15">
    <w:abstractNumId w:val="17"/>
  </w:num>
  <w:num w:numId="16">
    <w:abstractNumId w:val="23"/>
  </w:num>
  <w:num w:numId="17">
    <w:abstractNumId w:val="2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1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4D4E"/>
    <w:rsid w:val="00022ECF"/>
    <w:rsid w:val="00040874"/>
    <w:rsid w:val="0007486D"/>
    <w:rsid w:val="000A7723"/>
    <w:rsid w:val="00103D4D"/>
    <w:rsid w:val="0011139D"/>
    <w:rsid w:val="001148CF"/>
    <w:rsid w:val="001158B4"/>
    <w:rsid w:val="00121F2F"/>
    <w:rsid w:val="00144331"/>
    <w:rsid w:val="001455C2"/>
    <w:rsid w:val="00156B7E"/>
    <w:rsid w:val="001717D3"/>
    <w:rsid w:val="00187548"/>
    <w:rsid w:val="00193ED9"/>
    <w:rsid w:val="001A6221"/>
    <w:rsid w:val="001D277D"/>
    <w:rsid w:val="001D43E0"/>
    <w:rsid w:val="002642F9"/>
    <w:rsid w:val="002704BA"/>
    <w:rsid w:val="00277FC5"/>
    <w:rsid w:val="002F379D"/>
    <w:rsid w:val="00310B3E"/>
    <w:rsid w:val="003164C0"/>
    <w:rsid w:val="00320C4D"/>
    <w:rsid w:val="00350A2C"/>
    <w:rsid w:val="00376C0A"/>
    <w:rsid w:val="003B6175"/>
    <w:rsid w:val="003C3599"/>
    <w:rsid w:val="003D1C9C"/>
    <w:rsid w:val="003D51A2"/>
    <w:rsid w:val="003E3808"/>
    <w:rsid w:val="00411C3D"/>
    <w:rsid w:val="004268C1"/>
    <w:rsid w:val="00496067"/>
    <w:rsid w:val="004A16A5"/>
    <w:rsid w:val="004B59DB"/>
    <w:rsid w:val="004D02D8"/>
    <w:rsid w:val="004E4F18"/>
    <w:rsid w:val="00514FA5"/>
    <w:rsid w:val="00547503"/>
    <w:rsid w:val="005529BE"/>
    <w:rsid w:val="0058671F"/>
    <w:rsid w:val="005A31B2"/>
    <w:rsid w:val="005A63AB"/>
    <w:rsid w:val="005F36E1"/>
    <w:rsid w:val="00601C28"/>
    <w:rsid w:val="00617543"/>
    <w:rsid w:val="006405FE"/>
    <w:rsid w:val="0064734E"/>
    <w:rsid w:val="0065783F"/>
    <w:rsid w:val="00670CA5"/>
    <w:rsid w:val="006833A0"/>
    <w:rsid w:val="00687EA8"/>
    <w:rsid w:val="006903D5"/>
    <w:rsid w:val="006C0924"/>
    <w:rsid w:val="006D3A4C"/>
    <w:rsid w:val="00705070"/>
    <w:rsid w:val="00736E55"/>
    <w:rsid w:val="00737723"/>
    <w:rsid w:val="00746795"/>
    <w:rsid w:val="007E0824"/>
    <w:rsid w:val="007F094E"/>
    <w:rsid w:val="00812932"/>
    <w:rsid w:val="008320D5"/>
    <w:rsid w:val="008C2B68"/>
    <w:rsid w:val="008D484E"/>
    <w:rsid w:val="008D7DF3"/>
    <w:rsid w:val="008E6CF4"/>
    <w:rsid w:val="0090577F"/>
    <w:rsid w:val="00925BD6"/>
    <w:rsid w:val="009313FC"/>
    <w:rsid w:val="00962DC3"/>
    <w:rsid w:val="009743E0"/>
    <w:rsid w:val="009D70F3"/>
    <w:rsid w:val="009F46A3"/>
    <w:rsid w:val="009F67E9"/>
    <w:rsid w:val="00A22D83"/>
    <w:rsid w:val="00A23DBF"/>
    <w:rsid w:val="00A23EF1"/>
    <w:rsid w:val="00A372EB"/>
    <w:rsid w:val="00AA1CF5"/>
    <w:rsid w:val="00AA2DB5"/>
    <w:rsid w:val="00AB3D60"/>
    <w:rsid w:val="00AE42DF"/>
    <w:rsid w:val="00B005DD"/>
    <w:rsid w:val="00B038D6"/>
    <w:rsid w:val="00B06E57"/>
    <w:rsid w:val="00B50453"/>
    <w:rsid w:val="00B63740"/>
    <w:rsid w:val="00B71DDB"/>
    <w:rsid w:val="00BB4D4E"/>
    <w:rsid w:val="00BD3A4E"/>
    <w:rsid w:val="00BD689A"/>
    <w:rsid w:val="00BF0DF5"/>
    <w:rsid w:val="00BF2D97"/>
    <w:rsid w:val="00C45EB1"/>
    <w:rsid w:val="00C71435"/>
    <w:rsid w:val="00CB2972"/>
    <w:rsid w:val="00CC4306"/>
    <w:rsid w:val="00CE3816"/>
    <w:rsid w:val="00CF2EE7"/>
    <w:rsid w:val="00D017BD"/>
    <w:rsid w:val="00D31771"/>
    <w:rsid w:val="00D55BF9"/>
    <w:rsid w:val="00D66EDC"/>
    <w:rsid w:val="00DB0F5F"/>
    <w:rsid w:val="00DB3C0A"/>
    <w:rsid w:val="00DC1532"/>
    <w:rsid w:val="00DE6AC9"/>
    <w:rsid w:val="00E26039"/>
    <w:rsid w:val="00E67252"/>
    <w:rsid w:val="00EB567A"/>
    <w:rsid w:val="00ED3535"/>
    <w:rsid w:val="00EE105D"/>
    <w:rsid w:val="00F56533"/>
    <w:rsid w:val="00F70F44"/>
    <w:rsid w:val="00F9133A"/>
    <w:rsid w:val="00FB794B"/>
    <w:rsid w:val="00FD29BB"/>
    <w:rsid w:val="00FF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42F9"/>
  </w:style>
  <w:style w:type="paragraph" w:styleId="1">
    <w:name w:val="heading 1"/>
    <w:basedOn w:val="a0"/>
    <w:next w:val="a0"/>
    <w:link w:val="10"/>
    <w:uiPriority w:val="9"/>
    <w:qFormat/>
    <w:rsid w:val="00FD2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65783F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E6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E6CF4"/>
    <w:pPr>
      <w:spacing w:after="0"/>
      <w:ind w:left="720" w:firstLine="709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0"/>
    <w:link w:val="a7"/>
    <w:uiPriority w:val="99"/>
    <w:unhideWhenUsed/>
    <w:rsid w:val="00EE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E105D"/>
  </w:style>
  <w:style w:type="paragraph" w:styleId="a8">
    <w:name w:val="footer"/>
    <w:basedOn w:val="a0"/>
    <w:link w:val="a9"/>
    <w:uiPriority w:val="99"/>
    <w:unhideWhenUsed/>
    <w:rsid w:val="00EE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E105D"/>
  </w:style>
  <w:style w:type="paragraph" w:styleId="aa">
    <w:name w:val="Balloon Text"/>
    <w:basedOn w:val="a0"/>
    <w:link w:val="ab"/>
    <w:uiPriority w:val="99"/>
    <w:semiHidden/>
    <w:unhideWhenUsed/>
    <w:rsid w:val="00CC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C4306"/>
    <w:rPr>
      <w:rFonts w:ascii="Tahoma" w:hAnsi="Tahoma" w:cs="Tahoma"/>
      <w:sz w:val="16"/>
      <w:szCs w:val="16"/>
    </w:rPr>
  </w:style>
  <w:style w:type="paragraph" w:customStyle="1" w:styleId="c57">
    <w:name w:val="c57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1"/>
    <w:rsid w:val="005A31B2"/>
  </w:style>
  <w:style w:type="character" w:customStyle="1" w:styleId="c4">
    <w:name w:val="c4"/>
    <w:basedOn w:val="a1"/>
    <w:rsid w:val="005A31B2"/>
  </w:style>
  <w:style w:type="paragraph" w:customStyle="1" w:styleId="c19">
    <w:name w:val="c19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1"/>
    <w:rsid w:val="005529BE"/>
  </w:style>
  <w:style w:type="paragraph" w:customStyle="1" w:styleId="c32">
    <w:name w:val="c32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529BE"/>
  </w:style>
  <w:style w:type="paragraph" w:customStyle="1" w:styleId="c92">
    <w:name w:val="c92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1"/>
    <w:rsid w:val="005529BE"/>
  </w:style>
  <w:style w:type="paragraph" w:customStyle="1" w:styleId="c69">
    <w:name w:val="c69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1"/>
    <w:rsid w:val="005529BE"/>
  </w:style>
  <w:style w:type="character" w:customStyle="1" w:styleId="c47">
    <w:name w:val="c47"/>
    <w:basedOn w:val="a1"/>
    <w:rsid w:val="005529BE"/>
  </w:style>
  <w:style w:type="paragraph" w:customStyle="1" w:styleId="c33">
    <w:name w:val="c33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8">
    <w:name w:val="c118"/>
    <w:basedOn w:val="a1"/>
    <w:rsid w:val="005529BE"/>
  </w:style>
  <w:style w:type="paragraph" w:customStyle="1" w:styleId="c86">
    <w:name w:val="c86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0"/>
    <w:uiPriority w:val="99"/>
    <w:unhideWhenUsed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65783F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d"/>
    <w:qFormat/>
    <w:rsid w:val="0065783F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65783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FD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sid w:val="00DC1532"/>
    <w:pPr>
      <w:spacing w:after="0" w:line="240" w:lineRule="auto"/>
    </w:pPr>
  </w:style>
  <w:style w:type="table" w:customStyle="1" w:styleId="11">
    <w:name w:val="Сетка таблицы1"/>
    <w:basedOn w:val="a2"/>
    <w:next w:val="a4"/>
    <w:uiPriority w:val="59"/>
    <w:rsid w:val="00103D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uiPriority w:val="1"/>
    <w:qFormat/>
    <w:rsid w:val="003D1C9C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1"/>
    <w:link w:val="af"/>
    <w:uiPriority w:val="1"/>
    <w:rsid w:val="003D1C9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098BC-E961-434D-A846-8CB7AD921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5870</Words>
  <Characters>33460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Изольда</dc:creator>
  <cp:lastModifiedBy>Admin</cp:lastModifiedBy>
  <cp:revision>23</cp:revision>
  <cp:lastPrinted>2021-10-17T15:59:00Z</cp:lastPrinted>
  <dcterms:created xsi:type="dcterms:W3CDTF">2021-08-26T12:15:00Z</dcterms:created>
  <dcterms:modified xsi:type="dcterms:W3CDTF">2021-12-11T17:00:00Z</dcterms:modified>
</cp:coreProperties>
</file>