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13" w:rsidRPr="001F41FE" w:rsidRDefault="005A31B2" w:rsidP="00D0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1F11F0" w:rsidRPr="002C1C8E" w:rsidRDefault="002C1C8E" w:rsidP="002C1C8E">
      <w:pPr>
        <w:shd w:val="clear" w:color="auto" w:fill="FFFFFF"/>
        <w:spacing w:before="20" w:after="20" w:line="240" w:lineRule="auto"/>
        <w:ind w:firstLine="708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АННОТАЦИЯ</w:t>
      </w:r>
    </w:p>
    <w:p w:rsidR="001F11F0" w:rsidRPr="001F41FE" w:rsidRDefault="001F11F0" w:rsidP="001F41F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41F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Рабочая программа по географии на уровне основного общего образования составлена на основе Требований</w:t>
      </w:r>
      <w:r w:rsidRPr="001F41FE">
        <w:rPr>
          <w:rFonts w:ascii="Times New Roman" w:hAnsi="Times New Roman" w:cs="Times New Roman"/>
          <w:sz w:val="24"/>
          <w:szCs w:val="24"/>
        </w:rPr>
        <w:t xml:space="preserve"> </w:t>
      </w:r>
      <w:r w:rsidRPr="001F41F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 результатам освоения основной образовательной программы</w:t>
      </w:r>
      <w:r w:rsidRPr="001F41FE">
        <w:rPr>
          <w:rFonts w:ascii="Times New Roman" w:hAnsi="Times New Roman" w:cs="Times New Roman"/>
          <w:sz w:val="24"/>
          <w:szCs w:val="24"/>
        </w:rPr>
        <w:t xml:space="preserve"> </w:t>
      </w:r>
      <w:r w:rsidRPr="001F41F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основного общего образования</w:t>
      </w:r>
      <w:bookmarkStart w:id="0" w:name="_GoBack"/>
      <w:bookmarkEnd w:id="0"/>
      <w:r w:rsidRPr="001F41F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 представленных в Федеральном государственном образовательном стандарте основного</w:t>
      </w:r>
      <w:r w:rsidRPr="001F41FE">
        <w:rPr>
          <w:rFonts w:ascii="Times New Roman" w:hAnsi="Times New Roman" w:cs="Times New Roman"/>
          <w:sz w:val="24"/>
          <w:szCs w:val="24"/>
        </w:rPr>
        <w:t xml:space="preserve"> </w:t>
      </w:r>
      <w:r w:rsidRPr="001F41F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</w:t>
      </w:r>
      <w:r w:rsidRPr="001F41FE">
        <w:rPr>
          <w:rFonts w:ascii="Times New Roman" w:hAnsi="Times New Roman" w:cs="Times New Roman"/>
          <w:sz w:val="24"/>
          <w:szCs w:val="24"/>
        </w:rPr>
        <w:t xml:space="preserve"> </w:t>
      </w:r>
      <w:r w:rsidR="005B397C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1F41F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программе воспитания МБОУ "СОШ№6" </w:t>
      </w:r>
      <w:proofErr w:type="spellStart"/>
      <w:r w:rsidRPr="001F41F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г.Арг</w:t>
      </w:r>
      <w:r w:rsidR="005B397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ун</w:t>
      </w:r>
      <w:proofErr w:type="spellEnd"/>
      <w:r w:rsidR="001F41FE" w:rsidRPr="001F41FE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:rsidR="009B3816" w:rsidRPr="001F41FE" w:rsidRDefault="009B3816" w:rsidP="001F4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1B2" w:rsidRPr="001F41FE" w:rsidRDefault="005A31B2" w:rsidP="001F41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среднего (полного) общего</w:t>
      </w:r>
      <w:r w:rsidR="00100F23"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изучение географии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 </w:t>
      </w: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F23" w:rsidRPr="001F41FE" w:rsidRDefault="00100F23" w:rsidP="001F41F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системы географических знаний 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100F23" w:rsidRPr="001F41FE" w:rsidRDefault="00100F23" w:rsidP="001F41F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явлений;</w:t>
      </w:r>
    </w:p>
    <w:p w:rsidR="00100F23" w:rsidRPr="001F41FE" w:rsidRDefault="00100F23" w:rsidP="001F41F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 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100F23" w:rsidRPr="001F41FE" w:rsidRDefault="00100F23" w:rsidP="001F41F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100F23" w:rsidRPr="001F41FE" w:rsidRDefault="00100F23" w:rsidP="001F41F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100F23" w:rsidRPr="001F41FE" w:rsidRDefault="00100F23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нахождения и применения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100F23" w:rsidRPr="001F41FE" w:rsidRDefault="00100F23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понимания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100F23" w:rsidRPr="001F41FE" w:rsidRDefault="00100F23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05D" w:rsidRPr="001F41FE" w:rsidRDefault="00D0005D" w:rsidP="00D000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Список используемых учебников:</w:t>
      </w:r>
    </w:p>
    <w:p w:rsidR="00D0005D" w:rsidRPr="001F41FE" w:rsidRDefault="00D0005D" w:rsidP="00D000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10-11 класс</w:t>
      </w:r>
    </w:p>
    <w:p w:rsidR="00D0005D" w:rsidRPr="001F41FE" w:rsidRDefault="00D0005D" w:rsidP="00D000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Учебник: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Экономическая и социальная география мира.</w:t>
      </w:r>
    </w:p>
    <w:p w:rsidR="00D0005D" w:rsidRPr="001F41FE" w:rsidRDefault="00D0005D" w:rsidP="00D000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10 -11кл. , В. П. </w:t>
      </w:r>
      <w:proofErr w:type="spellStart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2020.</w:t>
      </w:r>
    </w:p>
    <w:p w:rsidR="00D0005D" w:rsidRDefault="00D0005D" w:rsidP="00D000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0005D" w:rsidRPr="001F41FE" w:rsidRDefault="00D0005D" w:rsidP="00D000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 места учебного предмета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0005D" w:rsidRPr="001F41FE" w:rsidRDefault="00D0005D" w:rsidP="00D000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  -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 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часов: 10 класс - 3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-34 часов</w:t>
      </w:r>
    </w:p>
    <w:p w:rsidR="00D0005D" w:rsidRPr="001F41FE" w:rsidRDefault="00D0005D" w:rsidP="00D0005D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0F23" w:rsidRDefault="00100F23" w:rsidP="001F41F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005D" w:rsidRDefault="00D0005D" w:rsidP="001F41F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005D" w:rsidRPr="001F41FE" w:rsidRDefault="00D0005D" w:rsidP="001F41F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11F0" w:rsidRPr="001F41FE" w:rsidRDefault="001F11F0" w:rsidP="001F4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1F0" w:rsidRDefault="001F11F0" w:rsidP="001F4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1FE" w:rsidRPr="001F41FE" w:rsidRDefault="001F41FE" w:rsidP="001F4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1F0" w:rsidRPr="001F41FE" w:rsidRDefault="001F11F0" w:rsidP="001F4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B68" w:rsidRPr="001F41FE" w:rsidRDefault="008C2B68" w:rsidP="001F4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1.Планируемые результаты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9691707"/>
      <w:bookmarkStart w:id="2" w:name="_Toc410654033"/>
      <w:bookmarkStart w:id="3" w:name="_Toc31893445"/>
      <w:bookmarkStart w:id="4" w:name="_Toc31898639"/>
      <w:r w:rsidRPr="001F41FE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«География» на уровне среднего общего образования: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1FE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значение географии как науки и объяснять ее роль в решении проблем человечества;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геоэкологических</w:t>
      </w:r>
      <w:proofErr w:type="spellEnd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процессов и явлений;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сравнивать географические объекты между собой по заданным критериям;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причинно-следственные связи природно-хозяйственных явлений и процессов;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и объяснять существенные признаки географических объектов и явлений;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и объяснять географические аспекты различных текущих событий и ситуаций;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bookmarkStart w:id="5" w:name="h.2suumq8qn9ny" w:colFirst="0" w:colLast="0"/>
      <w:bookmarkEnd w:id="5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описывать изменения </w:t>
      </w:r>
      <w:proofErr w:type="spellStart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геосистем</w:t>
      </w:r>
      <w:proofErr w:type="spellEnd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 результате природных и антропогенных воздействий;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bookmarkStart w:id="6" w:name="h.acvnlygo8lhv" w:colFirst="0" w:colLast="0"/>
      <w:bookmarkEnd w:id="6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решать задачи по определению состояния окружающей среды, ее пригодности для жизни человека;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демографическую ситуацию, процессы урбанизации, миграции в странах и регионах мира;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состав, структуру и закономерности размещения населения мира, регионов, стран и их частей;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географию рынка труда;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отраслевую структуру хозяйства отдельных стран и регионов мира;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примеры, объясняющие географическое разделение труда;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оценивать </w:t>
      </w:r>
      <w:proofErr w:type="spellStart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ресурсообеспеченность</w:t>
      </w:r>
      <w:proofErr w:type="spellEnd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место отдельных стран и регионов в мировом хозяйстве;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влияние глобальных проблем человечества на жизнь населения и развитие мирового хозяйства.</w:t>
      </w:r>
    </w:p>
    <w:p w:rsidR="004A52C5" w:rsidRPr="001F41FE" w:rsidRDefault="004A52C5" w:rsidP="001F4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1FE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делать прогнозы развития географических систем и комплексов в результате изменения их компонентов;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выделять наиболее важные экологические, социально-экономические проблемы;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давать научное объяснение процессам, явлениям, закономерностям, протекающим в географической оболочке;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сущность интеграционных процессов в мировом сообществе;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прогнозировать и оценивать изменения политической карты мира под влиянием международных отношений;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оценивать геополитические риски, вызванные социально-экономическими и </w:t>
      </w:r>
      <w:proofErr w:type="spellStart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геоэкологическими</w:t>
      </w:r>
      <w:proofErr w:type="spellEnd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процессами, происходящими в мире;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изменение отраслевой структуры отдельных стран и регионов мира;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влияние отдельных стран и регионов на мировое хозяйство;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региональную политику отдельных стран и регионов;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анализировать основные направления международных исследований малоизученных территорий;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4A52C5" w:rsidRPr="001F41FE" w:rsidRDefault="004A52C5" w:rsidP="001F41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bookmarkStart w:id="7" w:name="h.6t3mrq4bbd2k" w:colFirst="0" w:colLast="0"/>
      <w:bookmarkEnd w:id="7"/>
      <w:r w:rsidRPr="001F41FE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давать оценку международной деятельности, направленной на решение глобальных проблем человечества.</w:t>
      </w:r>
    </w:p>
    <w:bookmarkEnd w:id="1"/>
    <w:bookmarkEnd w:id="2"/>
    <w:bookmarkEnd w:id="3"/>
    <w:bookmarkEnd w:id="4"/>
    <w:p w:rsidR="00496067" w:rsidRPr="001F41FE" w:rsidRDefault="00496067" w:rsidP="001F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b/>
          <w:bCs/>
          <w:sz w:val="24"/>
          <w:szCs w:val="24"/>
        </w:rPr>
        <w:t>Личностные результаты</w:t>
      </w:r>
      <w:r w:rsidRPr="001F41FE">
        <w:rPr>
          <w:b/>
          <w:sz w:val="24"/>
          <w:szCs w:val="24"/>
        </w:rPr>
        <w:t> отражаются</w:t>
      </w:r>
      <w:r w:rsidRPr="001F41FE">
        <w:rPr>
          <w:sz w:val="24"/>
          <w:szCs w:val="24"/>
        </w:rPr>
        <w:t xml:space="preserve">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познавательной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нравственной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lastRenderedPageBreak/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трудовой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эстетической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культура движения, умение передвигаться красиво, легко и непринужденно.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коммуникативной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физической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proofErr w:type="spellStart"/>
      <w:r w:rsidRPr="001F41FE">
        <w:rPr>
          <w:bCs/>
          <w:sz w:val="24"/>
          <w:szCs w:val="24"/>
        </w:rPr>
        <w:t>Метапредметные</w:t>
      </w:r>
      <w:proofErr w:type="spellEnd"/>
      <w:r w:rsidRPr="001F41FE">
        <w:rPr>
          <w:bCs/>
          <w:sz w:val="24"/>
          <w:szCs w:val="24"/>
        </w:rPr>
        <w:t xml:space="preserve"> результаты</w:t>
      </w:r>
      <w:r w:rsidRPr="001F41FE">
        <w:rPr>
          <w:sz w:val="24"/>
          <w:szCs w:val="24"/>
        </w:rPr>
        <w:t xml:space="preserve"> характеризуют уровень </w:t>
      </w:r>
      <w:proofErr w:type="spellStart"/>
      <w:r w:rsidRPr="001F41FE">
        <w:rPr>
          <w:sz w:val="24"/>
          <w:szCs w:val="24"/>
        </w:rPr>
        <w:t>сформированности</w:t>
      </w:r>
      <w:proofErr w:type="spellEnd"/>
      <w:r w:rsidRPr="001F41FE">
        <w:rPr>
          <w:sz w:val="24"/>
          <w:szCs w:val="24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 w:rsidRPr="001F41FE">
        <w:rPr>
          <w:b/>
          <w:sz w:val="24"/>
          <w:szCs w:val="24"/>
        </w:rPr>
        <w:t>Метапредметные</w:t>
      </w:r>
      <w:proofErr w:type="spellEnd"/>
      <w:r w:rsidRPr="001F41FE">
        <w:rPr>
          <w:b/>
          <w:sz w:val="24"/>
          <w:szCs w:val="24"/>
        </w:rPr>
        <w:t xml:space="preserve"> результаты </w:t>
      </w:r>
      <w:r w:rsidRPr="001F41FE">
        <w:rPr>
          <w:sz w:val="24"/>
          <w:szCs w:val="24"/>
        </w:rPr>
        <w:t>проявляются в различных областях культуры.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познавательной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lastRenderedPageBreak/>
        <w:t>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F41FE">
        <w:rPr>
          <w:sz w:val="24"/>
          <w:szCs w:val="24"/>
        </w:rPr>
        <w:t>девиантного</w:t>
      </w:r>
      <w:proofErr w:type="spellEnd"/>
      <w:r w:rsidRPr="001F41FE">
        <w:rPr>
          <w:sz w:val="24"/>
          <w:szCs w:val="24"/>
        </w:rPr>
        <w:t xml:space="preserve"> (отклоняющегося) поведения.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нравственной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трудовой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эстетической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</w:t>
      </w:r>
      <w:r w:rsidRPr="001F41FE">
        <w:rPr>
          <w:sz w:val="24"/>
          <w:szCs w:val="24"/>
        </w:rPr>
        <w:t> </w:t>
      </w:r>
      <w:r w:rsidRPr="001F41FE">
        <w:rPr>
          <w:i/>
          <w:iCs/>
          <w:sz w:val="24"/>
          <w:szCs w:val="24"/>
        </w:rPr>
        <w:t>области коммуникативной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5783F" w:rsidRPr="001F41FE" w:rsidRDefault="0065783F" w:rsidP="001F41F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F41FE">
        <w:rPr>
          <w:i/>
          <w:iCs/>
          <w:sz w:val="24"/>
          <w:szCs w:val="24"/>
        </w:rPr>
        <w:t>В области физической культуры: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lastRenderedPageBreak/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bCs/>
          <w:sz w:val="24"/>
          <w:szCs w:val="24"/>
        </w:rPr>
        <w:t>Предметные результаты: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65783F" w:rsidRPr="001F41FE" w:rsidRDefault="0065783F" w:rsidP="001F41FE">
      <w:pPr>
        <w:pStyle w:val="3"/>
        <w:spacing w:line="240" w:lineRule="auto"/>
        <w:rPr>
          <w:sz w:val="24"/>
          <w:szCs w:val="24"/>
        </w:rPr>
      </w:pPr>
      <w:r w:rsidRPr="001F41FE">
        <w:rPr>
          <w:sz w:val="24"/>
          <w:szCs w:val="24"/>
        </w:rPr>
        <w:t>Планируемые личностные результаты освоения ООП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признание </w:t>
      </w:r>
      <w:proofErr w:type="spellStart"/>
      <w:r w:rsidRPr="001F41FE">
        <w:rPr>
          <w:sz w:val="24"/>
          <w:szCs w:val="24"/>
        </w:rPr>
        <w:t>неотчуждаемости</w:t>
      </w:r>
      <w:proofErr w:type="spellEnd"/>
      <w:r w:rsidRPr="001F41FE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proofErr w:type="spellStart"/>
      <w:r w:rsidRPr="001F41FE">
        <w:rPr>
          <w:sz w:val="24"/>
          <w:szCs w:val="24"/>
        </w:rPr>
        <w:t>интериоризация</w:t>
      </w:r>
      <w:proofErr w:type="spellEnd"/>
      <w:r w:rsidRPr="001F41FE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spellStart"/>
      <w:r w:rsidRPr="001F41FE">
        <w:rPr>
          <w:sz w:val="24"/>
          <w:szCs w:val="24"/>
        </w:rPr>
        <w:t>национальномудост</w:t>
      </w:r>
      <w:proofErr w:type="spellEnd"/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proofErr w:type="spellStart"/>
      <w:r w:rsidRPr="001F41FE">
        <w:rPr>
          <w:sz w:val="24"/>
          <w:szCs w:val="24"/>
        </w:rPr>
        <w:t>оинству</w:t>
      </w:r>
      <w:proofErr w:type="spellEnd"/>
      <w:r w:rsidRPr="001F41FE">
        <w:rPr>
          <w:sz w:val="24"/>
          <w:szCs w:val="24"/>
        </w:rPr>
        <w:t xml:space="preserve"> людей, их чувствам, религиозным убеждениям; 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 w:rsidRPr="001F41FE">
        <w:rPr>
          <w:sz w:val="24"/>
          <w:szCs w:val="24"/>
        </w:rPr>
        <w:lastRenderedPageBreak/>
        <w:t xml:space="preserve">основе усвоения общечеловеческих ценностей и нравственных чувств (чести, долга, справедливости, милосердия и дружелюбия);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положительный образ семьи, </w:t>
      </w:r>
      <w:proofErr w:type="spellStart"/>
      <w:r w:rsidRPr="001F41FE">
        <w:rPr>
          <w:sz w:val="24"/>
          <w:szCs w:val="24"/>
        </w:rPr>
        <w:t>родительства</w:t>
      </w:r>
      <w:proofErr w:type="spellEnd"/>
      <w:r w:rsidRPr="001F41FE">
        <w:rPr>
          <w:sz w:val="24"/>
          <w:szCs w:val="24"/>
        </w:rPr>
        <w:t xml:space="preserve"> (отцовства и материнства), </w:t>
      </w:r>
      <w:proofErr w:type="spellStart"/>
      <w:r w:rsidRPr="001F41FE">
        <w:rPr>
          <w:sz w:val="24"/>
          <w:szCs w:val="24"/>
        </w:rPr>
        <w:t>интериоризация</w:t>
      </w:r>
      <w:proofErr w:type="spellEnd"/>
      <w:r w:rsidRPr="001F41FE">
        <w:rPr>
          <w:sz w:val="24"/>
          <w:szCs w:val="24"/>
        </w:rPr>
        <w:t xml:space="preserve"> традиционных семейных ценностей. 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5783F" w:rsidRPr="001F41FE" w:rsidRDefault="0065783F" w:rsidP="001F41FE">
      <w:pPr>
        <w:pStyle w:val="3"/>
        <w:spacing w:line="240" w:lineRule="auto"/>
        <w:rPr>
          <w:sz w:val="24"/>
          <w:szCs w:val="24"/>
        </w:rPr>
      </w:pPr>
      <w:bookmarkStart w:id="8" w:name="_Toc434850649"/>
      <w:bookmarkStart w:id="9" w:name="_Toc435412673"/>
      <w:bookmarkStart w:id="10" w:name="_Toc453968146"/>
      <w:r w:rsidRPr="001F41FE">
        <w:rPr>
          <w:sz w:val="24"/>
          <w:szCs w:val="24"/>
        </w:rPr>
        <w:t xml:space="preserve">Планируемые </w:t>
      </w:r>
      <w:proofErr w:type="spellStart"/>
      <w:r w:rsidRPr="001F41FE">
        <w:rPr>
          <w:sz w:val="24"/>
          <w:szCs w:val="24"/>
        </w:rPr>
        <w:t>метапредметные</w:t>
      </w:r>
      <w:proofErr w:type="spellEnd"/>
      <w:r w:rsidRPr="001F41FE">
        <w:rPr>
          <w:sz w:val="24"/>
          <w:szCs w:val="24"/>
        </w:rPr>
        <w:t xml:space="preserve"> результаты освоения ООП</w:t>
      </w:r>
      <w:bookmarkEnd w:id="8"/>
      <w:bookmarkEnd w:id="9"/>
      <w:bookmarkEnd w:id="10"/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1F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F41FE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65783F" w:rsidRPr="001F41FE" w:rsidRDefault="0065783F" w:rsidP="001F4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Регулятивные универсальные учебные действия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1F41FE" w:rsidRDefault="0065783F" w:rsidP="001F4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65783F" w:rsidRPr="001F41FE" w:rsidRDefault="0065783F" w:rsidP="001F41F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41FE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5783F" w:rsidRPr="001F41FE" w:rsidRDefault="0065783F" w:rsidP="001F41FE">
      <w:pPr>
        <w:pStyle w:val="a"/>
        <w:spacing w:line="240" w:lineRule="auto"/>
        <w:ind w:firstLine="709"/>
        <w:rPr>
          <w:sz w:val="24"/>
          <w:szCs w:val="24"/>
        </w:rPr>
      </w:pPr>
      <w:r w:rsidRPr="001F41FE">
        <w:rPr>
          <w:sz w:val="24"/>
          <w:szCs w:val="24"/>
        </w:rPr>
        <w:lastRenderedPageBreak/>
        <w:t xml:space="preserve">распознавать </w:t>
      </w:r>
      <w:proofErr w:type="spellStart"/>
      <w:r w:rsidRPr="001F41FE">
        <w:rPr>
          <w:sz w:val="24"/>
          <w:szCs w:val="24"/>
        </w:rPr>
        <w:t>конфликтогенные</w:t>
      </w:r>
      <w:proofErr w:type="spellEnd"/>
      <w:r w:rsidRPr="001F41FE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5783F" w:rsidRPr="001F41FE" w:rsidRDefault="0065783F" w:rsidP="001F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067" w:rsidRPr="001F41FE" w:rsidRDefault="00496067" w:rsidP="001F4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05D" w:rsidRPr="001F41FE" w:rsidRDefault="007F094E" w:rsidP="001F41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453968178"/>
      <w:bookmarkStart w:id="12" w:name="_Toc435412705"/>
      <w:r w:rsidRPr="001F41FE"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  <w:bookmarkStart w:id="13" w:name="_Toc453968179"/>
      <w:bookmarkStart w:id="14" w:name="_Toc435412706"/>
      <w:bookmarkEnd w:id="11"/>
      <w:bookmarkEnd w:id="12"/>
    </w:p>
    <w:p w:rsidR="004A52C5" w:rsidRPr="001F41FE" w:rsidRDefault="004A52C5" w:rsidP="001F41FE">
      <w:pPr>
        <w:pStyle w:val="ac"/>
        <w:shd w:val="clear" w:color="auto" w:fill="FFFFFF"/>
        <w:spacing w:before="0" w:beforeAutospacing="0" w:after="83" w:afterAutospacing="0"/>
        <w:ind w:firstLine="709"/>
        <w:jc w:val="both"/>
      </w:pPr>
    </w:p>
    <w:p w:rsidR="004A52C5" w:rsidRPr="001F41FE" w:rsidRDefault="004A52C5" w:rsidP="001F41FE">
      <w:pPr>
        <w:pStyle w:val="ac"/>
        <w:shd w:val="clear" w:color="auto" w:fill="FFFFFF"/>
        <w:spacing w:before="0" w:beforeAutospacing="0" w:after="83" w:afterAutospacing="0"/>
        <w:ind w:firstLine="709"/>
        <w:jc w:val="both"/>
        <w:rPr>
          <w:b/>
          <w:bCs/>
        </w:rPr>
      </w:pPr>
      <w:bookmarkStart w:id="15" w:name="_Hlk80605428"/>
      <w:r w:rsidRPr="001F41FE">
        <w:rPr>
          <w:b/>
          <w:bCs/>
        </w:rPr>
        <w:t>Содержа</w:t>
      </w:r>
      <w:r w:rsidR="006A3678" w:rsidRPr="001F41FE">
        <w:rPr>
          <w:b/>
          <w:bCs/>
        </w:rPr>
        <w:t>ние учебного предмета география</w:t>
      </w:r>
      <w:r w:rsidRPr="001F41FE">
        <w:rPr>
          <w:b/>
          <w:bCs/>
        </w:rPr>
        <w:t xml:space="preserve"> </w:t>
      </w:r>
      <w:r w:rsidR="006A3678" w:rsidRPr="001F41FE">
        <w:rPr>
          <w:b/>
          <w:bCs/>
        </w:rPr>
        <w:t xml:space="preserve">в </w:t>
      </w:r>
      <w:r w:rsidRPr="001F41FE">
        <w:rPr>
          <w:b/>
          <w:bCs/>
        </w:rPr>
        <w:t>10 класс</w:t>
      </w:r>
      <w:r w:rsidR="006A3678" w:rsidRPr="001F41FE">
        <w:rPr>
          <w:b/>
          <w:bCs/>
        </w:rPr>
        <w:t>е</w:t>
      </w:r>
      <w:r w:rsidRPr="001F41FE">
        <w:rPr>
          <w:b/>
          <w:bCs/>
        </w:rPr>
        <w:t xml:space="preserve"> 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(1ч. в неделю)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Раздел I.  Введение. 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(4часа)                                                                                 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II. География мировых природных ресурсов. Загрязнение и охрана окружающей среды. 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(6часов)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Геоэкологические</w:t>
      </w:r>
      <w:proofErr w:type="spellEnd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III.  География населения мира. (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часов)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Численность, динамика и размещение населения мира, крупных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IV.   НТР и мировое хозяйство.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(7 часов)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НТР, её характерные черты и составные части. Мировое хозяйство. Международное географическое разделение труда. Отраслевая и территориальная структура мирового хозяйства. Факторы размещения производительных сил.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V.  География отраслей мирового хозяйства.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(12 часов)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важнейших отраслей: топливно-энергетическая промышленность, электроэнергетика, горнодобывающая, металлургическая, машиностроение, химическая, лесная и деревообрабатывающая, легкая. География сельского хозяйства и рыболовства. География транспорта.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Внешние экономические связи – научно-технические, 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Оценочные практические работы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систематизирующей таблицы «Государственный строй стран мира».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политико-географического положения страны. Его изменение во времени.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Оценка </w:t>
      </w:r>
      <w:proofErr w:type="spellStart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(регионов) мира (по выбору).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сравнительной оценки трудовых ресурсов стран и регионов мира.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Сравнительная характеристика ведущих факторов размещения производительных сил.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Составление экономико-географической характеристики одной из отраслей (по выбору) про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мышленности мира.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(1 час в неделю)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 I. Современная политическая карта мира.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(3 часа)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1: Современная политическая карта мира.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(3 часа)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стран современного мира. Государственный строй мира. Международные отношения. Политическая география.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II.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Региональная характеристика мира.(29 часов)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2: Зарубежная Европа.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(5 часов)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  характеристика Зарубежной Европы. Население и хозяйство. </w:t>
      </w:r>
      <w:proofErr w:type="spellStart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Субрегионы</w:t>
      </w:r>
      <w:proofErr w:type="spellEnd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страны Зарубежной Европы. Великобритания, Италия, Франция, Германия- ведущие страны мира.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3: Зарубежная Азия.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(5 часов)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Зарубежной Азии. Население и хозяйство. Китай, Япония, Индия. Австралийский Союз.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4: Африка.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(4 часа)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региона «Африка». Население и хозяйство стран Африканского региона. </w:t>
      </w:r>
      <w:proofErr w:type="spellStart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Субрегионы</w:t>
      </w:r>
      <w:proofErr w:type="spellEnd"/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Северной и Тропической Африки.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5: Северная Америка.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(4 часа)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США. Макрорегионы США. Население и хозяйство США. Канада.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6: Латинская Америка.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(4 часа)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региона «Латинская Америка». Население и хозяйство Латинской Америки. Бразилия.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7: Австралия и Океания.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 час)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характеристика региона.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Россия в современном мире.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(6 часов)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Россия на карте мира и в системе международных отношений. Геополитическое положение России. ПРП страны. Население России. Количественные и качественные характеристики  населения. Место России в мировом хозяйстве.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9: Глобальные проблемы человечества.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(2 часа)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глобальных проблемах. Классификация глобальных проблем. Экологическая проблема. Демографическая проблема. Проблема мира и разоружения. Продовольственная проблема. Энергетическая и сырьевая проблемы. Проблема здоровья людей. Проблема использования Мирового океана. Освоение космоса. Глобальные прогнозы, гипотезы, проекты.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 Мир в XXI веке. </w:t>
      </w: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 час)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практические работы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Составление сравнительной экономико-географической характеристики двух стран «большой семерки».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Отражение на картосхеме международных экономических связей Японии.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Составление картосхемы, отражающей международные экономические связи Австралийского Союза, объяснение полученного результата.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Составление картосхемы районов загрязнения окружающей среды США, выявление источни</w:t>
      </w: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загрязнений, предложение путей решения экологических проблем.</w:t>
      </w:r>
    </w:p>
    <w:p w:rsidR="007A6FB9" w:rsidRPr="001F41FE" w:rsidRDefault="007A6FB9" w:rsidP="001F41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Составление характеристики Канады</w:t>
      </w:r>
    </w:p>
    <w:p w:rsidR="004A52C5" w:rsidRPr="001F41FE" w:rsidRDefault="004A52C5" w:rsidP="001F41FE">
      <w:pPr>
        <w:pStyle w:val="ac"/>
        <w:shd w:val="clear" w:color="auto" w:fill="FFFFFF"/>
        <w:spacing w:before="0" w:beforeAutospacing="0" w:after="83" w:afterAutospacing="0"/>
        <w:jc w:val="both"/>
        <w:rPr>
          <w:b/>
          <w:bCs/>
        </w:rPr>
      </w:pPr>
    </w:p>
    <w:bookmarkEnd w:id="15"/>
    <w:p w:rsidR="005529BE" w:rsidRPr="001F41FE" w:rsidRDefault="005529BE" w:rsidP="001F4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3"/>
    <w:bookmarkEnd w:id="14"/>
    <w:p w:rsidR="008E6CF4" w:rsidRPr="001F41FE" w:rsidRDefault="008E6CF4" w:rsidP="001F41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FE">
        <w:rPr>
          <w:rFonts w:ascii="Times New Roman" w:hAnsi="Times New Roman" w:cs="Times New Roman"/>
          <w:b/>
          <w:sz w:val="24"/>
          <w:szCs w:val="24"/>
        </w:rPr>
        <w:t>3.Тематическое планирование (10 класс)</w:t>
      </w:r>
    </w:p>
    <w:tbl>
      <w:tblPr>
        <w:tblW w:w="0" w:type="auto"/>
        <w:jc w:val="center"/>
        <w:tblInd w:w="-1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544"/>
        <w:gridCol w:w="4021"/>
        <w:gridCol w:w="992"/>
      </w:tblGrid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           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D0005D" w:rsidRPr="001F41FE" w:rsidTr="001D5169">
        <w:trPr>
          <w:trHeight w:val="326"/>
          <w:jc w:val="center"/>
        </w:trPr>
        <w:tc>
          <w:tcPr>
            <w:tcW w:w="9163" w:type="dxa"/>
            <w:gridSpan w:val="4"/>
            <w:shd w:val="clear" w:color="auto" w:fill="auto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1.Современная политическая карта мира.</w:t>
            </w:r>
          </w:p>
        </w:tc>
      </w:tr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рассматриваем многообразие стран современного мира</w:t>
            </w:r>
          </w:p>
        </w:tc>
        <w:tc>
          <w:tcPr>
            <w:tcW w:w="4021" w:type="dxa"/>
            <w:vMerge w:val="restart"/>
            <w:shd w:val="clear" w:color="auto" w:fill="auto"/>
            <w:vAlign w:val="center"/>
          </w:tcPr>
          <w:p w:rsidR="00D0005D" w:rsidRPr="001F41FE" w:rsidRDefault="00D0005D" w:rsidP="001D5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Различать федеральные округа, макрорегионы, крупные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географические районы ;приводить примеры субъектов Российской Федерации разных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типов;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различные виды районирования своего региона;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самостоятельно выбирать источники информации и находить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них информацию о различных видах районирования своего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региона;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предлагать возможные основания для классификации субъектов Российской Федерации.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рассматриваем многообразие стран современного мира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характеризуем влияние международных отношений на политическую карту мира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знакомимся государственным строем стран мира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узнаем о политической географии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5" w:type="dxa"/>
            <w:gridSpan w:val="2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по теме «</w:t>
            </w: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политическая карта мира»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jc w:val="center"/>
        </w:trPr>
        <w:tc>
          <w:tcPr>
            <w:tcW w:w="9163" w:type="dxa"/>
            <w:gridSpan w:val="4"/>
            <w:shd w:val="clear" w:color="auto" w:fill="auto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География мировых природных ресурсов.</w:t>
            </w:r>
          </w:p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Загрязнение и охрана окружающей среды.</w:t>
            </w:r>
          </w:p>
        </w:tc>
      </w:tr>
      <w:tr w:rsidR="00D0005D" w:rsidRPr="001F41FE" w:rsidTr="001D5169">
        <w:trPr>
          <w:trHeight w:val="351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изучаем взаимодействие общества и природы</w:t>
            </w:r>
          </w:p>
        </w:tc>
        <w:tc>
          <w:tcPr>
            <w:tcW w:w="4021" w:type="dxa"/>
            <w:vMerge w:val="restart"/>
            <w:shd w:val="clear" w:color="auto" w:fill="auto"/>
            <w:vAlign w:val="center"/>
          </w:tcPr>
          <w:p w:rsidR="00D0005D" w:rsidRPr="001F41FE" w:rsidRDefault="00D0005D" w:rsidP="001D5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Различать понятия «природные ресурсы» и «взаимодействие окружающей среды»;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проводить классификацию природных ресурсов;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распознавать показатели,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характеризующие состояние окружающей среды;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оценивать степень благоприятности природных условий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пределах отдельных регионов страны;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приводить примеры адаптации человека к разнообразным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природным условиям на территории страны;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распознавать типы природопользования;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приводить примеры рационального и нерационального природопользования;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применять понятие «природно-ресурсный капитал» для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решения учебных задач;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находить, извлекать и использовать информацию из различных источников для сравнения, классификации природных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ресурсов, определения видов природопользования;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оценивать надёжность найденной географической информации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 критериям, предложенным учителем.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0005D" w:rsidRPr="001F41FE" w:rsidTr="001D5169">
        <w:trPr>
          <w:trHeight w:val="27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оцениваем мировые природные ресурсы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302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оцениваем мировые природные ресурсы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302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рассматриваем загрязнение окружающей среды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358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узнаем о географическом </w:t>
            </w:r>
            <w:proofErr w:type="spellStart"/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ресурсоведении</w:t>
            </w:r>
            <w:proofErr w:type="spellEnd"/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геоэкологии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32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5" w:type="dxa"/>
            <w:gridSpan w:val="2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по теме "</w:t>
            </w: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Загрязнение и охрана окружающей среды"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277"/>
          <w:jc w:val="center"/>
        </w:trPr>
        <w:tc>
          <w:tcPr>
            <w:tcW w:w="9163" w:type="dxa"/>
            <w:gridSpan w:val="4"/>
            <w:shd w:val="clear" w:color="auto" w:fill="auto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География населения мира.</w:t>
            </w:r>
          </w:p>
        </w:tc>
      </w:tr>
      <w:tr w:rsidR="00D0005D" w:rsidRPr="001F41FE" w:rsidTr="001D5169">
        <w:trPr>
          <w:trHeight w:val="382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знакомимся с численностью и воспроизводством население</w:t>
            </w:r>
          </w:p>
        </w:tc>
        <w:tc>
          <w:tcPr>
            <w:tcW w:w="4021" w:type="dxa"/>
            <w:vMerge w:val="restart"/>
            <w:shd w:val="clear" w:color="auto" w:fill="auto"/>
            <w:vAlign w:val="center"/>
          </w:tcPr>
          <w:p w:rsidR="00D0005D" w:rsidRPr="001F41FE" w:rsidRDefault="00D0005D" w:rsidP="001D5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Объяснять особенности динамики численности населения; применять понятия «рождаемость», «смертность», «естественный прирост населения», «миграционный прирост населения», «общий прирост населения» для решения учебных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практических задач;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и сравнивать по статистическим данным коэффициенты естественного прироста, рождаемости, смертности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населения, миграционного и общего прироста населения в раз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личных частях страны;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показатели воспроизводства населения России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 показателями воспроизводства населения других стран мира;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различать демографические процессы и явления, характеризующие динамику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численности населения России и её отдельных регионов (естественное движение населения, </w:t>
            </w:r>
            <w:proofErr w:type="spellStart"/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рождае</w:t>
            </w:r>
            <w:proofErr w:type="spellEnd"/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мость</w:t>
            </w:r>
            <w:proofErr w:type="spellEnd"/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смертность, внутренние и внешние миграции,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миграционный прирост);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0005D" w:rsidRPr="001F41FE" w:rsidTr="001D5169">
        <w:trPr>
          <w:trHeight w:val="234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знакомимся с численностью и воспроизводством население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188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узнаем о составе (структуре) население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179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характеризуем размещение и миграции населения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24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характеризуем размещение и миграции населения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248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сравниваем городское и сельское население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228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565" w:type="dxa"/>
            <w:gridSpan w:val="2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по теме  "</w:t>
            </w: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населения мира"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277"/>
          <w:jc w:val="center"/>
        </w:trPr>
        <w:tc>
          <w:tcPr>
            <w:tcW w:w="9163" w:type="dxa"/>
            <w:gridSpan w:val="4"/>
            <w:shd w:val="clear" w:color="auto" w:fill="auto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Научно-техническая революция и мировое хозяйство.</w:t>
            </w:r>
          </w:p>
        </w:tc>
      </w:tr>
      <w:tr w:rsidR="00D0005D" w:rsidRPr="001F41FE" w:rsidTr="001D5169">
        <w:trPr>
          <w:trHeight w:val="368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характеризуем научно-техническую революцию</w:t>
            </w:r>
          </w:p>
        </w:tc>
        <w:tc>
          <w:tcPr>
            <w:tcW w:w="4021" w:type="dxa"/>
            <w:vMerge w:val="restart"/>
            <w:shd w:val="clear" w:color="auto" w:fill="auto"/>
            <w:vAlign w:val="center"/>
          </w:tcPr>
          <w:p w:rsidR="00D0005D" w:rsidRPr="001F41FE" w:rsidRDefault="00D0005D" w:rsidP="001D5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Применять понятия  НТР, «экономико-географическое положение»,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«состав хозяйства», «отраслевая, функциональная и территориальная структура», «факторы и условия размещения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производства», «специализация и кооперирование», «отрасль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хозяйства», «межотраслевой комплекс», «сектор экономики»,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«территория опережающего развития», «природно-ресурсный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потенциал», «себестоимость и рентабельность производства»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для решения учебных и (или) практических задач;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различать понятия «валовой внутренний продукт (ВВП)»,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«валовой региональный продукт (ВРП)» и «индекс человеческого развития (ИЧР)», «производственный капитал»;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характеризуем научно-техническую революцию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изучаем мировое хозяйство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рассматриваем отраслевую и территориальную структуру мирового хозяйства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рассматриваем отраслевую и территориальную структуру мирового хозяйства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13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занимаемся факторами размещения 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13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занимаемся факторами размещения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135"/>
          <w:jc w:val="center"/>
        </w:trPr>
        <w:tc>
          <w:tcPr>
            <w:tcW w:w="9163" w:type="dxa"/>
            <w:gridSpan w:val="4"/>
            <w:shd w:val="clear" w:color="auto" w:fill="auto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 География отраслей мирового хозяйства.</w:t>
            </w:r>
          </w:p>
        </w:tc>
      </w:tr>
      <w:tr w:rsidR="00D0005D" w:rsidRPr="001F41FE" w:rsidTr="001D5169">
        <w:trPr>
          <w:trHeight w:val="2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изучаем географию промышленности</w:t>
            </w:r>
          </w:p>
        </w:tc>
        <w:tc>
          <w:tcPr>
            <w:tcW w:w="4021" w:type="dxa"/>
            <w:vMerge w:val="restart"/>
            <w:shd w:val="clear" w:color="auto" w:fill="auto"/>
            <w:vAlign w:val="center"/>
          </w:tcPr>
          <w:p w:rsidR="00D0005D" w:rsidRPr="001F41FE" w:rsidRDefault="00D0005D" w:rsidP="001D51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Объяснять особенности отраслевой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территориальной структуры мирового хозяйства;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характеризовать основные особенности хозяйства;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влияние географического положения  на особенности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отраслевой и территориальной структуры хозяйства;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выбирать источники географической информации, необходимые для изучения особенностей хозяйства;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находить, извлекать и использовать информацию, характеризующую отраслевую, функциональную и территориальную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структуру хозяйства, для решения практико-ориентированных задач;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критически оценивать условия жизнедеятельности человека и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их различные аспекты, необходимые для принятия собственных решений;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объяснять причины достижения (</w:t>
            </w:r>
            <w:proofErr w:type="spellStart"/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недостижения</w:t>
            </w:r>
            <w:proofErr w:type="spellEnd"/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) результатов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деятельности, давать оценку приобретённому опыту; оценивать соответствие результата цели.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0005D" w:rsidRPr="001F41FE" w:rsidTr="001D5169">
        <w:trPr>
          <w:trHeight w:val="267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изучаем географию промышленности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27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рассматриваем географию сельского хозяйства и рыболовства 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295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рассматриваем географию сельского хозяйства и рыболовства 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27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занимаемся географией транспорта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0005D" w:rsidRPr="001F41FE" w:rsidTr="001D5169">
        <w:trPr>
          <w:trHeight w:val="26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знакомимся со всемирный экономическими отношениями</w:t>
            </w:r>
          </w:p>
        </w:tc>
        <w:tc>
          <w:tcPr>
            <w:tcW w:w="4021" w:type="dxa"/>
            <w:vMerge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7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5" w:type="dxa"/>
            <w:gridSpan w:val="2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Контрольная работа по теме (Мировое хозяйство 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05D" w:rsidRPr="001F41FE" w:rsidTr="001D5169">
        <w:trPr>
          <w:trHeight w:val="70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5" w:type="dxa"/>
            <w:gridSpan w:val="2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05D" w:rsidRPr="001F41FE" w:rsidRDefault="00D0005D" w:rsidP="001D5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E6CF4" w:rsidRPr="001F41FE" w:rsidRDefault="008E6CF4" w:rsidP="001F4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CF4" w:rsidRPr="001F41FE" w:rsidRDefault="008E6CF4" w:rsidP="001F41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FE">
        <w:rPr>
          <w:rFonts w:ascii="Times New Roman" w:hAnsi="Times New Roman" w:cs="Times New Roman"/>
          <w:b/>
          <w:sz w:val="24"/>
          <w:szCs w:val="24"/>
        </w:rPr>
        <w:t>Тематическое планирование (11 класс)</w:t>
      </w:r>
    </w:p>
    <w:tbl>
      <w:tblPr>
        <w:tblW w:w="9735" w:type="dxa"/>
        <w:jc w:val="center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542"/>
        <w:gridCol w:w="4396"/>
        <w:gridCol w:w="1134"/>
      </w:tblGrid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A3135C" w:rsidRPr="001F41FE" w:rsidRDefault="00A3135C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3135C" w:rsidRPr="001F41FE" w:rsidRDefault="00A3135C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A3135C" w:rsidRPr="001F41FE" w:rsidRDefault="00A3135C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135C" w:rsidRPr="001F41FE" w:rsidRDefault="00A3135C" w:rsidP="001F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3135C" w:rsidRPr="001F41FE" w:rsidRDefault="00A3135C" w:rsidP="001F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1F41FE" w:rsidRPr="001F41FE" w:rsidTr="00D0005D">
        <w:trPr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:rsidR="00506013" w:rsidRPr="001F41FE" w:rsidRDefault="00506013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Зарубежная  Европа</w:t>
            </w:r>
          </w:p>
        </w:tc>
      </w:tr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даём общую характеристику Зарубежной Европы</w:t>
            </w: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называть имена первооткрывателей и исследователей матери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ков, показывать маршруты их путешествий;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географическое положение материков;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выявлять влияние климатообразующих факторов на климат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южных материков, в том числе и влияние географического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положения и океанических течений;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объяснять особенности климата экваториального климатического пояса;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выявлять особенности климата, рельефа и внутренних вод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южных материков и объяснять взаимосвязи между ними;</w:t>
            </w:r>
            <w:r w:rsidR="00CC3C0B"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высотную поясность горных систем южных</w:t>
            </w:r>
            <w:r w:rsidR="00CC3C0B"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материков и объяснять их различие;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даём общую характеристику Зарубежной Европы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8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изучаем географический рисунок расселения и хозяйства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8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знакомимся с </w:t>
            </w:r>
            <w:proofErr w:type="spellStart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субрегионами</w:t>
            </w:r>
            <w:proofErr w:type="spellEnd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странами Зарубежной Европы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знакомимся с </w:t>
            </w:r>
            <w:proofErr w:type="spellStart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субрегионами</w:t>
            </w:r>
            <w:proofErr w:type="spellEnd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странами Зарубежной Европы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 "Зарубежная Европа"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Зарубежная Азия. Австралия.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1FE" w:rsidRPr="001F41FE" w:rsidTr="00D0005D">
        <w:trPr>
          <w:trHeight w:val="25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даем общую характеристику Зарубежной Азии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5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даем общую характеристику Зарубежной Азии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164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7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изучаем Китай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131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изучаем Китай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131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познаем Японию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74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</w:t>
            </w:r>
            <w:proofErr w:type="spellStart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открываем»Индию</w:t>
            </w:r>
            <w:proofErr w:type="spellEnd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</w:t>
            </w:r>
            <w:proofErr w:type="spellStart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открываем»Индию</w:t>
            </w:r>
            <w:proofErr w:type="spellEnd"/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36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знакомимся с Австралией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36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контрольная работа за </w:t>
            </w: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307"/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Африка.</w:t>
            </w:r>
          </w:p>
        </w:tc>
      </w:tr>
      <w:tr w:rsidR="001F41FE" w:rsidRPr="001F41FE" w:rsidTr="00D0005D">
        <w:trPr>
          <w:trHeight w:val="231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даем общую характеристику Африки</w:t>
            </w: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:rsidR="00480E14" w:rsidRPr="001F41FE" w:rsidRDefault="00CC3C0B" w:rsidP="001F4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Называть имена первооткрывателей и исследователей матери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ков, показывать маршруты их путешествий;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географическое положение материков;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выявлять влияние климатообразующих факторов на климат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южных материков, в том числе и влияние географического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положения и океанических течений;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объяснять особенности климата экваториального </w:t>
            </w:r>
            <w:proofErr w:type="spellStart"/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климатиче</w:t>
            </w:r>
            <w:proofErr w:type="spellEnd"/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ского</w:t>
            </w:r>
            <w:proofErr w:type="spellEnd"/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пояса;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выявлять особенности климата, рельефа и внутренних вод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южных материков и объяснять взаимосвязи между ними;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высотную поясность горных систем южных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материков и объяснять их различие;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особенности климата материков;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описывать по географическим картам страну;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знания о населении материков и стран и взаи</w:t>
            </w:r>
            <w:r w:rsidR="00A3135C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мосвязях между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изученными демографическими процессами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135C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явлениями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A3135C"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приводить примеры географических объектов, процессов и явлений, характеризующих природу, население южных материков,</w:t>
            </w:r>
            <w:r w:rsidR="00A3135C"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виды хозяйственной деятельности на их территории (исключая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Антарктиду) с использованием карт различного содержания.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выявление природных, исторических и экономических при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чин размещения населения части материка;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F41FE" w:rsidRPr="001F41FE" w:rsidTr="00D0005D">
        <w:trPr>
          <w:trHeight w:val="26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даем общую характеристику Африки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35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сопоставляем </w:t>
            </w:r>
            <w:proofErr w:type="spellStart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и Тропической Африки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359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сопоставляем </w:t>
            </w:r>
            <w:proofErr w:type="spellStart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субрегионы</w:t>
            </w:r>
            <w:proofErr w:type="spellEnd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Северной и Тропической Африки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46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Северная Америка</w:t>
            </w: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F41FE" w:rsidRPr="001F41FE" w:rsidTr="00D0005D">
        <w:trPr>
          <w:trHeight w:val="6371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даем общую характеристику Соединенных Штатов Америки</w:t>
            </w: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:rsidR="00480E14" w:rsidRPr="001F41FE" w:rsidRDefault="00CC3C0B" w:rsidP="001F4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писывать по карте положение и взаиморасположение Север</w:t>
            </w:r>
            <w:r w:rsidR="00480E14"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ной Америки и Евразии: показывать на карте и обозначать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 контурной карте крайние точки материков и элементы их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80E14"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береговой линии;</w:t>
            </w:r>
            <w:r w:rsidR="00480E14"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называть имена первооткрывателей и исследователей Северной</w:t>
            </w:r>
            <w:r w:rsidR="00480E14"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мерики и Евразии, показывать маршруты их путешествий;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особенности рельефа, климата, внутренних вод,</w:t>
            </w:r>
            <w:r w:rsidR="00480E14"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природных зон Северной Америки и Евразии;</w:t>
            </w:r>
            <w:r w:rsidR="00480E14"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классифицировать климаты Северной Америки и Евразии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 основе анализа климатических диаграмм (</w:t>
            </w:r>
            <w:proofErr w:type="spellStart"/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климатограмм</w:t>
            </w:r>
            <w:proofErr w:type="spellEnd"/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);</w:t>
            </w:r>
            <w:r w:rsidR="00480E14"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объяснять климатические различия территорий умеренного</w:t>
            </w:r>
            <w:r w:rsidR="00480E14"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климатического пояса, находящихся на одной широте;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выявлять особенности климата, рельефа и внутренних вод</w:t>
            </w:r>
            <w:r w:rsidR="00480E14"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северных материков и объяснять взаимосвязи между ними;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составлять комплексное </w:t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географическое описание страны по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плану с использованием различных источников информации;</w:t>
            </w:r>
            <w:r w:rsidR="00480E14"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80E14"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страны по заданным показателям;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71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рассматриваем макрорегионы США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71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рассматриваем макрорегионы США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знакомимся с Канадой 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КИМами</w:t>
            </w:r>
            <w:proofErr w:type="spellEnd"/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Латинская Америка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1FE" w:rsidRPr="001F41FE" w:rsidTr="00D0005D">
        <w:trPr>
          <w:trHeight w:val="254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даем общую характеристику Латинской Америки 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54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даем общую характеристику Латинской Америки 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64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знакомимся с Бразилией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420"/>
          <w:jc w:val="center"/>
        </w:trPr>
        <w:tc>
          <w:tcPr>
            <w:tcW w:w="9735" w:type="dxa"/>
            <w:gridSpan w:val="4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Россия в современном мире</w:t>
            </w:r>
          </w:p>
        </w:tc>
      </w:tr>
      <w:tr w:rsidR="001F41FE" w:rsidRPr="001F41FE" w:rsidTr="00D0005D">
        <w:trPr>
          <w:trHeight w:val="245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оцениваем место России в мировой политике</w:t>
            </w:r>
          </w:p>
        </w:tc>
        <w:tc>
          <w:tcPr>
            <w:tcW w:w="4396" w:type="dxa"/>
            <w:vMerge w:val="restart"/>
            <w:shd w:val="clear" w:color="auto" w:fill="auto"/>
            <w:vAlign w:val="center"/>
          </w:tcPr>
          <w:p w:rsidR="00480E14" w:rsidRPr="001F41FE" w:rsidRDefault="005D1F88" w:rsidP="001F4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Характеризовать место и роли России в мире и её цивилизационный вклад.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приводить примеры объектов Всемирного природного и</w:t>
            </w:r>
            <w:r w:rsidR="00EE60C3"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культурного наследия России;</w:t>
            </w:r>
            <w:r w:rsidR="00EE60C3"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формулировать оценочные суждения о динамике, уровне и</w:t>
            </w:r>
            <w:r w:rsidR="00EE60C3" w:rsidRPr="001F4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структуре социально-экономического развития России, месте</w:t>
            </w:r>
            <w:r w:rsidRPr="001F41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1FE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роли России в мире.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1FE" w:rsidRPr="001F41FE" w:rsidTr="00D0005D">
        <w:trPr>
          <w:trHeight w:val="25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рассматриваем место России в мировом хозяйстве</w:t>
            </w:r>
          </w:p>
        </w:tc>
        <w:tc>
          <w:tcPr>
            <w:tcW w:w="4396" w:type="dxa"/>
            <w:vMerge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0E14" w:rsidRPr="001F41FE" w:rsidRDefault="00480E14" w:rsidP="001F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E6CF4" w:rsidRPr="001F41FE" w:rsidRDefault="008E6CF4" w:rsidP="001F41FE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CF4" w:rsidRPr="001F41FE" w:rsidRDefault="008E6CF4" w:rsidP="001F4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1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6CF4" w:rsidRPr="001F41FE" w:rsidRDefault="008E6CF4" w:rsidP="001F4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CF4" w:rsidRPr="001F41FE" w:rsidRDefault="008E6CF4" w:rsidP="001F4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503" w:rsidRPr="001F41FE" w:rsidRDefault="00547503" w:rsidP="001F41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7503" w:rsidRPr="001F41FE" w:rsidSect="00077ECD">
      <w:foot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7E" w:rsidRDefault="0007477E" w:rsidP="00F70F44">
      <w:pPr>
        <w:spacing w:after="0" w:line="240" w:lineRule="auto"/>
      </w:pPr>
      <w:r>
        <w:separator/>
      </w:r>
    </w:p>
  </w:endnote>
  <w:endnote w:type="continuationSeparator" w:id="0">
    <w:p w:rsidR="0007477E" w:rsidRDefault="0007477E" w:rsidP="00F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982754"/>
      <w:docPartObj>
        <w:docPartGallery w:val="Page Numbers (Bottom of Page)"/>
        <w:docPartUnique/>
      </w:docPartObj>
    </w:sdtPr>
    <w:sdtEndPr/>
    <w:sdtContent>
      <w:p w:rsidR="00480E14" w:rsidRDefault="00480E14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1C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E14" w:rsidRDefault="00480E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7E" w:rsidRDefault="0007477E" w:rsidP="00F70F44">
      <w:pPr>
        <w:spacing w:after="0" w:line="240" w:lineRule="auto"/>
      </w:pPr>
      <w:r>
        <w:separator/>
      </w:r>
    </w:p>
  </w:footnote>
  <w:footnote w:type="continuationSeparator" w:id="0">
    <w:p w:rsidR="0007477E" w:rsidRDefault="0007477E" w:rsidP="00F7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3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EB0D44"/>
    <w:multiLevelType w:val="multilevel"/>
    <w:tmpl w:val="4E8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795056"/>
    <w:multiLevelType w:val="hybridMultilevel"/>
    <w:tmpl w:val="674C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460502"/>
    <w:multiLevelType w:val="hybridMultilevel"/>
    <w:tmpl w:val="3C2CEEDC"/>
    <w:lvl w:ilvl="0" w:tplc="79F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AE9C18"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A22E2"/>
    <w:multiLevelType w:val="multilevel"/>
    <w:tmpl w:val="BDD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42DBD"/>
    <w:multiLevelType w:val="hybridMultilevel"/>
    <w:tmpl w:val="B26E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B121F"/>
    <w:multiLevelType w:val="hybridMultilevel"/>
    <w:tmpl w:val="D62E60A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>
    <w:nsid w:val="3C170564"/>
    <w:multiLevelType w:val="multilevel"/>
    <w:tmpl w:val="F19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6C72F4"/>
    <w:multiLevelType w:val="multilevel"/>
    <w:tmpl w:val="B86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AB80BB0"/>
    <w:multiLevelType w:val="hybridMultilevel"/>
    <w:tmpl w:val="20CC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12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D4E"/>
    <w:rsid w:val="00022ECF"/>
    <w:rsid w:val="0007477E"/>
    <w:rsid w:val="00077ECD"/>
    <w:rsid w:val="000A7723"/>
    <w:rsid w:val="000C4670"/>
    <w:rsid w:val="00100F23"/>
    <w:rsid w:val="001148C6"/>
    <w:rsid w:val="001158B4"/>
    <w:rsid w:val="00144331"/>
    <w:rsid w:val="001455C2"/>
    <w:rsid w:val="00184D0D"/>
    <w:rsid w:val="00187548"/>
    <w:rsid w:val="00193ED9"/>
    <w:rsid w:val="001F11F0"/>
    <w:rsid w:val="001F41FE"/>
    <w:rsid w:val="00216633"/>
    <w:rsid w:val="00257FFB"/>
    <w:rsid w:val="002704BA"/>
    <w:rsid w:val="00270B91"/>
    <w:rsid w:val="002C1C8E"/>
    <w:rsid w:val="002C571A"/>
    <w:rsid w:val="002F379D"/>
    <w:rsid w:val="00376C0A"/>
    <w:rsid w:val="003A37A4"/>
    <w:rsid w:val="003B6175"/>
    <w:rsid w:val="003C3599"/>
    <w:rsid w:val="003E3808"/>
    <w:rsid w:val="0040595D"/>
    <w:rsid w:val="004268C1"/>
    <w:rsid w:val="00480E14"/>
    <w:rsid w:val="00496067"/>
    <w:rsid w:val="004A16A5"/>
    <w:rsid w:val="004A52C5"/>
    <w:rsid w:val="004B59DB"/>
    <w:rsid w:val="00506013"/>
    <w:rsid w:val="00514FA5"/>
    <w:rsid w:val="00547503"/>
    <w:rsid w:val="005529BE"/>
    <w:rsid w:val="0058671F"/>
    <w:rsid w:val="005A31B2"/>
    <w:rsid w:val="005A46DA"/>
    <w:rsid w:val="005B07E9"/>
    <w:rsid w:val="005B397C"/>
    <w:rsid w:val="005D1F88"/>
    <w:rsid w:val="005E7CB2"/>
    <w:rsid w:val="00601C28"/>
    <w:rsid w:val="00617543"/>
    <w:rsid w:val="006178D6"/>
    <w:rsid w:val="0065783F"/>
    <w:rsid w:val="00670CA5"/>
    <w:rsid w:val="006833A0"/>
    <w:rsid w:val="00687EA8"/>
    <w:rsid w:val="006903D5"/>
    <w:rsid w:val="006A3678"/>
    <w:rsid w:val="006D5DC0"/>
    <w:rsid w:val="00705070"/>
    <w:rsid w:val="0071510C"/>
    <w:rsid w:val="00736E55"/>
    <w:rsid w:val="00746795"/>
    <w:rsid w:val="00775E35"/>
    <w:rsid w:val="007A6FB9"/>
    <w:rsid w:val="007E0824"/>
    <w:rsid w:val="007F094E"/>
    <w:rsid w:val="00812932"/>
    <w:rsid w:val="008320D5"/>
    <w:rsid w:val="008C2B68"/>
    <w:rsid w:val="008D7DF3"/>
    <w:rsid w:val="008E6CF4"/>
    <w:rsid w:val="0090577F"/>
    <w:rsid w:val="009313FC"/>
    <w:rsid w:val="00950DD6"/>
    <w:rsid w:val="00962DC3"/>
    <w:rsid w:val="009743E0"/>
    <w:rsid w:val="0099198F"/>
    <w:rsid w:val="009A7BF6"/>
    <w:rsid w:val="009B3816"/>
    <w:rsid w:val="009D70F3"/>
    <w:rsid w:val="009F46A3"/>
    <w:rsid w:val="009F67E9"/>
    <w:rsid w:val="00A22206"/>
    <w:rsid w:val="00A23DBF"/>
    <w:rsid w:val="00A3135C"/>
    <w:rsid w:val="00AA1CF5"/>
    <w:rsid w:val="00AA2DB5"/>
    <w:rsid w:val="00AB3D60"/>
    <w:rsid w:val="00AE584E"/>
    <w:rsid w:val="00B038D6"/>
    <w:rsid w:val="00B06E57"/>
    <w:rsid w:val="00B63740"/>
    <w:rsid w:val="00BB4D4E"/>
    <w:rsid w:val="00BD689A"/>
    <w:rsid w:val="00C71435"/>
    <w:rsid w:val="00CA183E"/>
    <w:rsid w:val="00CB2972"/>
    <w:rsid w:val="00CC3C0B"/>
    <w:rsid w:val="00CC4306"/>
    <w:rsid w:val="00CE3816"/>
    <w:rsid w:val="00D0005D"/>
    <w:rsid w:val="00D017BD"/>
    <w:rsid w:val="00D445BA"/>
    <w:rsid w:val="00D55BF9"/>
    <w:rsid w:val="00D66EDC"/>
    <w:rsid w:val="00DB0F5F"/>
    <w:rsid w:val="00DB3C0A"/>
    <w:rsid w:val="00DC1532"/>
    <w:rsid w:val="00E26039"/>
    <w:rsid w:val="00EB2A39"/>
    <w:rsid w:val="00EE105D"/>
    <w:rsid w:val="00EE60C3"/>
    <w:rsid w:val="00EF0F06"/>
    <w:rsid w:val="00F00CB1"/>
    <w:rsid w:val="00F70F44"/>
    <w:rsid w:val="00F9133A"/>
    <w:rsid w:val="00FB794B"/>
    <w:rsid w:val="00FD29BB"/>
    <w:rsid w:val="00FD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68C1"/>
  </w:style>
  <w:style w:type="paragraph" w:styleId="1">
    <w:name w:val="heading 1"/>
    <w:basedOn w:val="a0"/>
    <w:next w:val="a0"/>
    <w:link w:val="10"/>
    <w:uiPriority w:val="9"/>
    <w:qFormat/>
    <w:rsid w:val="00FD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65783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445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6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E6CF4"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E105D"/>
  </w:style>
  <w:style w:type="paragraph" w:styleId="a8">
    <w:name w:val="footer"/>
    <w:basedOn w:val="a0"/>
    <w:link w:val="a9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E105D"/>
  </w:style>
  <w:style w:type="paragraph" w:styleId="aa">
    <w:name w:val="Balloon Text"/>
    <w:basedOn w:val="a0"/>
    <w:link w:val="ab"/>
    <w:uiPriority w:val="99"/>
    <w:semiHidden/>
    <w:unhideWhenUsed/>
    <w:rsid w:val="00C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C4306"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  <w:rsid w:val="005A31B2"/>
  </w:style>
  <w:style w:type="character" w:customStyle="1" w:styleId="c4">
    <w:name w:val="c4"/>
    <w:basedOn w:val="a1"/>
    <w:rsid w:val="005A31B2"/>
  </w:style>
  <w:style w:type="paragraph" w:customStyle="1" w:styleId="c19">
    <w:name w:val="c19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1"/>
    <w:rsid w:val="005529BE"/>
  </w:style>
  <w:style w:type="paragraph" w:customStyle="1" w:styleId="c32">
    <w:name w:val="c3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5529BE"/>
  </w:style>
  <w:style w:type="paragraph" w:customStyle="1" w:styleId="c92">
    <w:name w:val="c9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  <w:rsid w:val="005529BE"/>
  </w:style>
  <w:style w:type="paragraph" w:customStyle="1" w:styleId="c69">
    <w:name w:val="c69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1"/>
    <w:rsid w:val="005529BE"/>
  </w:style>
  <w:style w:type="character" w:customStyle="1" w:styleId="c47">
    <w:name w:val="c47"/>
    <w:basedOn w:val="a1"/>
    <w:rsid w:val="005529BE"/>
  </w:style>
  <w:style w:type="paragraph" w:customStyle="1" w:styleId="c33">
    <w:name w:val="c33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1"/>
    <w:rsid w:val="005529BE"/>
  </w:style>
  <w:style w:type="paragraph" w:customStyle="1" w:styleId="c86">
    <w:name w:val="c8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5783F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d"/>
    <w:qFormat/>
    <w:rsid w:val="0065783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6578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D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DC1532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semiHidden/>
    <w:rsid w:val="00D445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01">
    <w:name w:val="fontstyle01"/>
    <w:basedOn w:val="a1"/>
    <w:rsid w:val="001F11F0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C5A82-1425-4485-9FD6-308D2296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Изольда</dc:creator>
  <cp:lastModifiedBy>Admin</cp:lastModifiedBy>
  <cp:revision>54</cp:revision>
  <cp:lastPrinted>2020-09-14T14:20:00Z</cp:lastPrinted>
  <dcterms:created xsi:type="dcterms:W3CDTF">2019-10-18T12:55:00Z</dcterms:created>
  <dcterms:modified xsi:type="dcterms:W3CDTF">2021-12-11T16:43:00Z</dcterms:modified>
</cp:coreProperties>
</file>