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C2" w:rsidRPr="00973C99" w:rsidRDefault="00973C99" w:rsidP="00973C99">
      <w:pPr>
        <w:shd w:val="clear" w:color="auto" w:fill="FFFFFF"/>
        <w:spacing w:before="20" w:after="20" w:line="240" w:lineRule="auto"/>
        <w:ind w:firstLine="708"/>
        <w:jc w:val="center"/>
        <w:rPr>
          <w:rFonts w:ascii="Times New Roman" w:hAnsi="Times New Roman"/>
          <w:b/>
          <w:color w:val="231F20"/>
          <w:sz w:val="24"/>
          <w:szCs w:val="24"/>
        </w:rPr>
      </w:pPr>
      <w:r>
        <w:rPr>
          <w:rStyle w:val="fontstyle01"/>
          <w:rFonts w:ascii="Times New Roman" w:hAnsi="Times New Roman"/>
          <w:b/>
          <w:sz w:val="24"/>
          <w:szCs w:val="24"/>
        </w:rPr>
        <w:t>АННОТАЦИЯ</w:t>
      </w:r>
      <w:bookmarkStart w:id="0" w:name="_GoBack"/>
      <w:bookmarkEnd w:id="0"/>
    </w:p>
    <w:p w:rsidR="00CF74C2" w:rsidRPr="00CF74C2" w:rsidRDefault="00CF74C2" w:rsidP="00CF74C2">
      <w:pPr>
        <w:pStyle w:val="a6"/>
        <w:tabs>
          <w:tab w:val="left" w:pos="300"/>
        </w:tabs>
        <w:ind w:firstLine="3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16"/>
          <w:szCs w:val="16"/>
        </w:rPr>
        <w:tab/>
      </w:r>
      <w:r w:rsidRPr="00CF74C2">
        <w:rPr>
          <w:rFonts w:ascii="Times New Roman" w:hAnsi="Times New Roman"/>
          <w:iCs/>
          <w:sz w:val="24"/>
          <w:szCs w:val="24"/>
        </w:rPr>
        <w:t>Рабочая   программа по физике на уровне основного обще</w:t>
      </w:r>
      <w:r w:rsidR="009651A4">
        <w:rPr>
          <w:rFonts w:ascii="Times New Roman" w:hAnsi="Times New Roman"/>
          <w:iCs/>
          <w:sz w:val="24"/>
          <w:szCs w:val="24"/>
        </w:rPr>
        <w:t xml:space="preserve">го образования </w:t>
      </w:r>
      <w:r w:rsidRPr="00CF74C2">
        <w:rPr>
          <w:rFonts w:ascii="Times New Roman" w:hAnsi="Times New Roman"/>
          <w:iCs/>
          <w:sz w:val="24"/>
          <w:szCs w:val="24"/>
        </w:rPr>
        <w:t xml:space="preserve">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  с учётом  распределенных по классам проверяемых требований к результатом освоения основной образовательной программы основного общего образования  и элементов содержания, представленных Универсальном кодификаторе по физики,  а  также на основе </w:t>
      </w:r>
      <w:r w:rsidR="009651A4">
        <w:rPr>
          <w:rFonts w:ascii="Times New Roman" w:hAnsi="Times New Roman"/>
          <w:iCs/>
          <w:sz w:val="24"/>
          <w:szCs w:val="24"/>
        </w:rPr>
        <w:t xml:space="preserve">Рабочей </w:t>
      </w:r>
      <w:r w:rsidRPr="00CF74C2">
        <w:rPr>
          <w:rFonts w:ascii="Times New Roman" w:hAnsi="Times New Roman"/>
          <w:iCs/>
          <w:sz w:val="24"/>
          <w:szCs w:val="24"/>
        </w:rPr>
        <w:t>програ</w:t>
      </w:r>
      <w:r w:rsidR="009651A4">
        <w:rPr>
          <w:rFonts w:ascii="Times New Roman" w:hAnsi="Times New Roman"/>
          <w:iCs/>
          <w:sz w:val="24"/>
          <w:szCs w:val="24"/>
        </w:rPr>
        <w:t xml:space="preserve">ммы воспитания МБОУ «СОШ №6» </w:t>
      </w:r>
      <w:proofErr w:type="spellStart"/>
      <w:r w:rsidR="009651A4">
        <w:rPr>
          <w:rFonts w:ascii="Times New Roman" w:hAnsi="Times New Roman"/>
          <w:iCs/>
          <w:sz w:val="24"/>
          <w:szCs w:val="24"/>
        </w:rPr>
        <w:t>г.</w:t>
      </w:r>
      <w:r w:rsidRPr="00CF74C2">
        <w:rPr>
          <w:rFonts w:ascii="Times New Roman" w:hAnsi="Times New Roman"/>
          <w:iCs/>
          <w:sz w:val="24"/>
          <w:szCs w:val="24"/>
        </w:rPr>
        <w:t>Аргун</w:t>
      </w:r>
      <w:proofErr w:type="spellEnd"/>
      <w:r w:rsidRPr="00CF74C2">
        <w:rPr>
          <w:rFonts w:ascii="Times New Roman" w:hAnsi="Times New Roman"/>
          <w:iCs/>
          <w:sz w:val="24"/>
          <w:szCs w:val="24"/>
        </w:rPr>
        <w:t xml:space="preserve"> при получении основного общего образования и с учетом 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 (утв. Решением Коллеги </w:t>
      </w:r>
      <w:proofErr w:type="spellStart"/>
      <w:r w:rsidRPr="00CF74C2">
        <w:rPr>
          <w:rFonts w:ascii="Times New Roman" w:hAnsi="Times New Roman"/>
          <w:iCs/>
          <w:sz w:val="24"/>
          <w:szCs w:val="24"/>
        </w:rPr>
        <w:t>Минпросвещения</w:t>
      </w:r>
      <w:proofErr w:type="spellEnd"/>
      <w:r w:rsidRPr="00CF74C2">
        <w:rPr>
          <w:rFonts w:ascii="Times New Roman" w:hAnsi="Times New Roman"/>
          <w:iCs/>
          <w:sz w:val="24"/>
          <w:szCs w:val="24"/>
        </w:rPr>
        <w:t xml:space="preserve">  России, протокол от 03.12.2019  N ПК-4вн).</w:t>
      </w:r>
    </w:p>
    <w:p w:rsidR="005967B8" w:rsidRPr="00CF74C2" w:rsidRDefault="005967B8" w:rsidP="002218D8">
      <w:pPr>
        <w:pStyle w:val="a6"/>
        <w:jc w:val="both"/>
        <w:rPr>
          <w:rFonts w:ascii="Times New Roman" w:hAnsi="Times New Roman"/>
          <w:color w:val="231F20"/>
          <w:w w:val="120"/>
          <w:sz w:val="24"/>
          <w:szCs w:val="24"/>
        </w:rPr>
      </w:pPr>
    </w:p>
    <w:p w:rsidR="005967B8" w:rsidRPr="00CF74C2" w:rsidRDefault="005967B8" w:rsidP="005967B8">
      <w:pPr>
        <w:pStyle w:val="a6"/>
        <w:rPr>
          <w:rFonts w:ascii="Times New Roman" w:hAnsi="Times New Roman"/>
          <w:sz w:val="24"/>
          <w:szCs w:val="24"/>
        </w:rPr>
      </w:pPr>
    </w:p>
    <w:p w:rsidR="002218D8" w:rsidRPr="00CF74C2" w:rsidRDefault="002218D8" w:rsidP="003505C6">
      <w:pPr>
        <w:pStyle w:val="a6"/>
        <w:rPr>
          <w:rStyle w:val="Zag11"/>
          <w:rFonts w:ascii="Times New Roman" w:hAnsi="Times New Roman"/>
          <w:b/>
          <w:sz w:val="24"/>
          <w:szCs w:val="24"/>
        </w:rPr>
      </w:pPr>
      <w:r w:rsidRPr="00CF74C2">
        <w:rPr>
          <w:rStyle w:val="Zag11"/>
          <w:rFonts w:ascii="Times New Roman" w:hAnsi="Times New Roman"/>
          <w:b/>
          <w:sz w:val="24"/>
          <w:szCs w:val="24"/>
        </w:rPr>
        <w:t>Общие цели учебного предмета</w:t>
      </w:r>
      <w:r w:rsidR="003505C6">
        <w:rPr>
          <w:rStyle w:val="Zag11"/>
          <w:rFonts w:ascii="Times New Roman" w:hAnsi="Times New Roman"/>
          <w:b/>
          <w:sz w:val="24"/>
          <w:szCs w:val="24"/>
        </w:rPr>
        <w:t>:</w:t>
      </w:r>
    </w:p>
    <w:p w:rsidR="002218D8" w:rsidRPr="00CF74C2" w:rsidRDefault="002218D8" w:rsidP="002218D8">
      <w:pPr>
        <w:pStyle w:val="a6"/>
        <w:jc w:val="both"/>
        <w:rPr>
          <w:rStyle w:val="Zag11"/>
          <w:rFonts w:ascii="Times New Roman" w:hAnsi="Times New Roman"/>
          <w:sz w:val="24"/>
          <w:szCs w:val="24"/>
        </w:rPr>
      </w:pPr>
    </w:p>
    <w:p w:rsidR="002218D8" w:rsidRPr="00CF74C2" w:rsidRDefault="002218D8" w:rsidP="00CF74C2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F74C2">
        <w:rPr>
          <w:rFonts w:ascii="Times New Roman" w:hAnsi="Times New Roman"/>
          <w:color w:val="000000"/>
          <w:sz w:val="24"/>
          <w:szCs w:val="24"/>
        </w:rPr>
        <w:t>формирование у обучающихся уверенности в ценности образования, значимости физических знаний для каждого человека независимо от его профессиональной деятельности;</w:t>
      </w:r>
    </w:p>
    <w:p w:rsidR="002218D8" w:rsidRPr="00CF74C2" w:rsidRDefault="002218D8" w:rsidP="00CF74C2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F74C2">
        <w:rPr>
          <w:rFonts w:ascii="Times New Roman" w:hAnsi="Times New Roman"/>
          <w:color w:val="000000"/>
          <w:sz w:val="24"/>
          <w:szCs w:val="24"/>
        </w:rPr>
        <w:t>овладение основополагающими физическими закономерностями, за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конами и теориями; расширение объёма используемых физических поня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тий, терминологии и символики;</w:t>
      </w:r>
    </w:p>
    <w:p w:rsidR="002218D8" w:rsidRPr="00CF74C2" w:rsidRDefault="002218D8" w:rsidP="00CF74C2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F74C2">
        <w:rPr>
          <w:rFonts w:ascii="Times New Roman" w:hAnsi="Times New Roman"/>
          <w:color w:val="000000"/>
          <w:sz w:val="24"/>
          <w:szCs w:val="24"/>
        </w:rPr>
        <w:t>приобретение знаний о фундаментальных физических законах, лежа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щих в основе современной физической картины мира, о наиболее важных открытиях в области физики, оказавших определяющее влияние на раз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витие техники и технологии; понимание физической сущности явлений, наблюдаемых во Вселенной;</w:t>
      </w:r>
    </w:p>
    <w:p w:rsidR="002218D8" w:rsidRPr="00CF74C2" w:rsidRDefault="002218D8" w:rsidP="00CF74C2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F74C2">
        <w:rPr>
          <w:rFonts w:ascii="Times New Roman" w:hAnsi="Times New Roman"/>
          <w:color w:val="000000"/>
          <w:sz w:val="24"/>
          <w:szCs w:val="24"/>
        </w:rPr>
        <w:t>овладение основными методами научного познания природы, исполь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зуемыми в физике (наблюдение, описание, измерение, выдвижение гипо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тез, проведение эксперимента); овладение умениями обрабатывать данные эксперимента, объяснять полученные результаты, устанавливать зависимо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сти между физическими величинами в наблюдаемом явлении, делать вы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воды;</w:t>
      </w:r>
    </w:p>
    <w:p w:rsidR="002218D8" w:rsidRPr="00CF74C2" w:rsidRDefault="002218D8" w:rsidP="00CF74C2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F74C2">
        <w:rPr>
          <w:rFonts w:ascii="Times New Roman" w:hAnsi="Times New Roman"/>
          <w:color w:val="000000"/>
          <w:sz w:val="24"/>
          <w:szCs w:val="24"/>
        </w:rPr>
        <w:t>отработка умения решать физические задачи разных уровней слож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ности;</w:t>
      </w:r>
    </w:p>
    <w:p w:rsidR="002218D8" w:rsidRPr="00CF74C2" w:rsidRDefault="002218D8" w:rsidP="00CF74C2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F74C2">
        <w:rPr>
          <w:rFonts w:ascii="Times New Roman" w:hAnsi="Times New Roman"/>
          <w:color w:val="000000"/>
          <w:sz w:val="24"/>
          <w:szCs w:val="24"/>
        </w:rPr>
        <w:t>приобретение: опыта разнообразной деятельности, опыта познания и самопознания; умений ставить задачи, решать проблемы, принимать решения, искать, анализировать и обрабатывать информацию; ключевых навыков (ключевых компетенций), имеющих универсальное значение: ком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муникации, сотрудничества, измерений, эффективного и безопасного ис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пользования различных технических устройств;</w:t>
      </w:r>
      <w:proofErr w:type="gramEnd"/>
    </w:p>
    <w:p w:rsidR="002218D8" w:rsidRPr="00CF74C2" w:rsidRDefault="002218D8" w:rsidP="00CF74C2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F74C2">
        <w:rPr>
          <w:rFonts w:ascii="Times New Roman" w:hAnsi="Times New Roman"/>
          <w:color w:val="000000"/>
          <w:sz w:val="24"/>
          <w:szCs w:val="24"/>
        </w:rPr>
        <w:t>освоение способов использования физических знаний для решения практических задач, объяснения явлений окружающей действительности, обеспечения безопасности жизни и охраны природы;</w:t>
      </w:r>
    </w:p>
    <w:p w:rsidR="002218D8" w:rsidRPr="00CF74C2" w:rsidRDefault="002218D8" w:rsidP="00CF74C2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F74C2">
        <w:rPr>
          <w:rFonts w:ascii="Times New Roman" w:hAnsi="Times New Roman"/>
          <w:color w:val="000000"/>
          <w:sz w:val="24"/>
          <w:szCs w:val="24"/>
        </w:rPr>
        <w:t>развитие познавательных интересов, интеллектуальных и творче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ских способностей в процессе приобретения знаний с использованием различных источников информации и современных информационных технологий; умений формулировать и обосновывать собственную пози</w:t>
      </w:r>
      <w:r w:rsidRPr="00CF74C2">
        <w:rPr>
          <w:rFonts w:ascii="Times New Roman" w:hAnsi="Times New Roman"/>
          <w:color w:val="000000"/>
          <w:sz w:val="24"/>
          <w:szCs w:val="24"/>
        </w:rPr>
        <w:softHyphen/>
        <w:t>цию по отношению к физической информации, получаемой из разных источников;</w:t>
      </w:r>
    </w:p>
    <w:p w:rsidR="002218D8" w:rsidRPr="00CF74C2" w:rsidRDefault="002218D8" w:rsidP="00CF74C2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F74C2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учёным и их открытиям, чувства гордости за российскую физическую науку.</w:t>
      </w:r>
    </w:p>
    <w:p w:rsidR="002218D8" w:rsidRPr="00CF74C2" w:rsidRDefault="002218D8" w:rsidP="002218D8">
      <w:pPr>
        <w:pStyle w:val="a6"/>
        <w:jc w:val="center"/>
        <w:rPr>
          <w:rStyle w:val="Zag11"/>
          <w:rFonts w:ascii="Times New Roman" w:hAnsi="Times New Roman"/>
          <w:sz w:val="24"/>
          <w:szCs w:val="24"/>
        </w:rPr>
      </w:pPr>
    </w:p>
    <w:p w:rsidR="00A556B8" w:rsidRPr="00517CDD" w:rsidRDefault="00A556B8" w:rsidP="00A556B8">
      <w:pPr>
        <w:pStyle w:val="a6"/>
        <w:rPr>
          <w:rFonts w:ascii="Times New Roman" w:hAnsi="Times New Roman"/>
          <w:b/>
          <w:sz w:val="24"/>
          <w:szCs w:val="24"/>
        </w:rPr>
      </w:pPr>
      <w:r w:rsidRPr="00517CDD">
        <w:rPr>
          <w:rFonts w:ascii="Times New Roman" w:hAnsi="Times New Roman"/>
          <w:b/>
          <w:sz w:val="24"/>
          <w:szCs w:val="24"/>
        </w:rPr>
        <w:t>Список используемых учебников:</w:t>
      </w:r>
    </w:p>
    <w:p w:rsidR="00D17014" w:rsidRPr="00D17014" w:rsidRDefault="00A556B8" w:rsidP="00D17014">
      <w:pPr>
        <w:ind w:left="567"/>
        <w:rPr>
          <w:rFonts w:ascii="Times New Roman" w:hAnsi="Times New Roman"/>
          <w:sz w:val="24"/>
        </w:rPr>
      </w:pPr>
      <w:r w:rsidRPr="00D17014">
        <w:rPr>
          <w:rFonts w:ascii="Times New Roman" w:hAnsi="Times New Roman"/>
          <w:sz w:val="24"/>
        </w:rPr>
        <w:t xml:space="preserve"> </w:t>
      </w:r>
      <w:r w:rsidR="00D17014" w:rsidRPr="00D17014">
        <w:rPr>
          <w:rFonts w:ascii="Times New Roman" w:hAnsi="Times New Roman"/>
          <w:sz w:val="24"/>
        </w:rPr>
        <w:t xml:space="preserve">Рабочая программа предусматривает использование учебников ФИЗИКА 10, ФИЗИКА 11 авторы Г.Я. </w:t>
      </w:r>
      <w:proofErr w:type="spellStart"/>
      <w:r w:rsidR="00D17014" w:rsidRPr="00D17014">
        <w:rPr>
          <w:rFonts w:ascii="Times New Roman" w:hAnsi="Times New Roman"/>
          <w:sz w:val="24"/>
        </w:rPr>
        <w:t>Мякишев</w:t>
      </w:r>
      <w:proofErr w:type="spellEnd"/>
      <w:r w:rsidR="00D17014" w:rsidRPr="00D17014">
        <w:rPr>
          <w:rFonts w:ascii="Times New Roman" w:hAnsi="Times New Roman"/>
          <w:sz w:val="24"/>
        </w:rPr>
        <w:t xml:space="preserve">, Б.Б. </w:t>
      </w:r>
      <w:proofErr w:type="spellStart"/>
      <w:r w:rsidR="00D17014" w:rsidRPr="00D17014">
        <w:rPr>
          <w:rFonts w:ascii="Times New Roman" w:hAnsi="Times New Roman"/>
          <w:sz w:val="24"/>
        </w:rPr>
        <w:t>Буховцев</w:t>
      </w:r>
      <w:proofErr w:type="spellEnd"/>
      <w:r w:rsidR="00D17014" w:rsidRPr="00D17014">
        <w:rPr>
          <w:rFonts w:ascii="Times New Roman" w:hAnsi="Times New Roman"/>
          <w:sz w:val="24"/>
        </w:rPr>
        <w:t>, Н.Н. Сотский – М.</w:t>
      </w:r>
      <w:proofErr w:type="gramStart"/>
      <w:r w:rsidR="00D17014" w:rsidRPr="00D17014">
        <w:rPr>
          <w:rFonts w:ascii="Times New Roman" w:hAnsi="Times New Roman"/>
          <w:sz w:val="24"/>
        </w:rPr>
        <w:t xml:space="preserve"> :</w:t>
      </w:r>
      <w:proofErr w:type="gramEnd"/>
      <w:r w:rsidR="00D17014" w:rsidRPr="00D17014">
        <w:rPr>
          <w:rFonts w:ascii="Times New Roman" w:hAnsi="Times New Roman"/>
          <w:sz w:val="24"/>
        </w:rPr>
        <w:t xml:space="preserve"> Просвещение, 2016. и ориентирована на Сборник программ для общеобразовательных учреждений: Физика. 10-11 </w:t>
      </w:r>
      <w:proofErr w:type="spellStart"/>
      <w:r w:rsidR="00D17014" w:rsidRPr="00D17014">
        <w:rPr>
          <w:rFonts w:ascii="Times New Roman" w:hAnsi="Times New Roman"/>
          <w:sz w:val="24"/>
        </w:rPr>
        <w:t>кл</w:t>
      </w:r>
      <w:proofErr w:type="spellEnd"/>
      <w:r w:rsidR="00D17014" w:rsidRPr="00D17014">
        <w:rPr>
          <w:rFonts w:ascii="Times New Roman" w:hAnsi="Times New Roman"/>
          <w:sz w:val="24"/>
        </w:rPr>
        <w:t xml:space="preserve">./ Н.Н. </w:t>
      </w:r>
      <w:proofErr w:type="spellStart"/>
      <w:r w:rsidR="00D17014" w:rsidRPr="00D17014">
        <w:rPr>
          <w:rFonts w:ascii="Times New Roman" w:hAnsi="Times New Roman"/>
          <w:sz w:val="24"/>
        </w:rPr>
        <w:t>Тулькибаева</w:t>
      </w:r>
      <w:proofErr w:type="spellEnd"/>
      <w:r w:rsidR="00D17014" w:rsidRPr="00D17014">
        <w:rPr>
          <w:rFonts w:ascii="Times New Roman" w:hAnsi="Times New Roman"/>
          <w:sz w:val="24"/>
        </w:rPr>
        <w:t>, А.Э. Пушкарёв,- М.: Просвещение, 2012.</w:t>
      </w:r>
    </w:p>
    <w:p w:rsidR="00A556B8" w:rsidRPr="00D17014" w:rsidRDefault="00A556B8" w:rsidP="00D17014">
      <w:pPr>
        <w:rPr>
          <w:rFonts w:ascii="Times New Roman" w:hAnsi="Times New Roman"/>
          <w:sz w:val="24"/>
        </w:rPr>
      </w:pPr>
    </w:p>
    <w:p w:rsidR="00A556B8" w:rsidRPr="00517CDD" w:rsidRDefault="00A556B8" w:rsidP="00A556B8">
      <w:pPr>
        <w:pStyle w:val="a6"/>
        <w:rPr>
          <w:rStyle w:val="Zag11"/>
          <w:rFonts w:ascii="Times New Roman" w:hAnsi="Times New Roman"/>
          <w:b/>
          <w:sz w:val="24"/>
          <w:szCs w:val="24"/>
        </w:rPr>
      </w:pPr>
      <w:r w:rsidRPr="00517CDD">
        <w:rPr>
          <w:rStyle w:val="Zag11"/>
          <w:rFonts w:ascii="Times New Roman" w:hAnsi="Times New Roman"/>
          <w:b/>
          <w:sz w:val="24"/>
          <w:szCs w:val="24"/>
        </w:rPr>
        <w:lastRenderedPageBreak/>
        <w:t xml:space="preserve">  Место  учебного предмета в учебном плане:</w:t>
      </w:r>
    </w:p>
    <w:p w:rsidR="00A556B8" w:rsidRPr="00517CDD" w:rsidRDefault="00A556B8" w:rsidP="00A556B8">
      <w:pPr>
        <w:pStyle w:val="a6"/>
        <w:jc w:val="both"/>
        <w:rPr>
          <w:rStyle w:val="Zag11"/>
          <w:rFonts w:ascii="Times New Roman" w:hAnsi="Times New Roman"/>
          <w:sz w:val="24"/>
          <w:szCs w:val="24"/>
        </w:rPr>
      </w:pPr>
      <w:r w:rsidRPr="00517CDD">
        <w:rPr>
          <w:rStyle w:val="Zag11"/>
          <w:rFonts w:ascii="Times New Roman" w:hAnsi="Times New Roman"/>
          <w:sz w:val="24"/>
          <w:szCs w:val="24"/>
        </w:rPr>
        <w:t>Данная рабочая программа по физике для базового уровня составлена из расчета 140 часов на два года обучения (по 2 часа в неделю в 10 и 11 классах)</w:t>
      </w:r>
    </w:p>
    <w:p w:rsidR="00A556B8" w:rsidRPr="00517CDD" w:rsidRDefault="00A556B8" w:rsidP="00A556B8">
      <w:pPr>
        <w:pStyle w:val="a6"/>
        <w:jc w:val="both"/>
        <w:rPr>
          <w:rStyle w:val="Zag11"/>
          <w:rFonts w:ascii="Times New Roman" w:hAnsi="Times New Roman"/>
          <w:sz w:val="24"/>
          <w:szCs w:val="24"/>
        </w:rPr>
      </w:pPr>
      <w:r w:rsidRPr="00517CDD">
        <w:rPr>
          <w:rStyle w:val="Zag11"/>
          <w:rFonts w:ascii="Times New Roman" w:hAnsi="Times New Roman"/>
          <w:sz w:val="24"/>
          <w:szCs w:val="24"/>
        </w:rPr>
        <w:t xml:space="preserve">10  класс – </w:t>
      </w:r>
      <w:r w:rsidR="00D17014">
        <w:rPr>
          <w:rStyle w:val="Zag11"/>
          <w:rFonts w:ascii="Times New Roman" w:hAnsi="Times New Roman"/>
          <w:sz w:val="24"/>
          <w:szCs w:val="24"/>
        </w:rPr>
        <w:t>35</w:t>
      </w:r>
      <w:r w:rsidRPr="00517CDD">
        <w:rPr>
          <w:rStyle w:val="Zag11"/>
          <w:rFonts w:ascii="Times New Roman" w:hAnsi="Times New Roman"/>
          <w:sz w:val="24"/>
          <w:szCs w:val="24"/>
        </w:rPr>
        <w:t xml:space="preserve"> часов</w:t>
      </w:r>
    </w:p>
    <w:p w:rsidR="00A556B8" w:rsidRPr="00517CDD" w:rsidRDefault="00A556B8" w:rsidP="00A556B8">
      <w:pPr>
        <w:pStyle w:val="a6"/>
        <w:jc w:val="both"/>
        <w:rPr>
          <w:rStyle w:val="Zag11"/>
          <w:rFonts w:ascii="Times New Roman" w:hAnsi="Times New Roman"/>
          <w:sz w:val="24"/>
          <w:szCs w:val="24"/>
        </w:rPr>
      </w:pPr>
      <w:r w:rsidRPr="00517CDD">
        <w:rPr>
          <w:rStyle w:val="Zag11"/>
          <w:rFonts w:ascii="Times New Roman" w:hAnsi="Times New Roman"/>
          <w:sz w:val="24"/>
          <w:szCs w:val="24"/>
        </w:rPr>
        <w:t xml:space="preserve">11 класс – </w:t>
      </w:r>
      <w:r w:rsidR="00D17014">
        <w:rPr>
          <w:rStyle w:val="Zag11"/>
          <w:rFonts w:ascii="Times New Roman" w:hAnsi="Times New Roman"/>
          <w:sz w:val="24"/>
          <w:szCs w:val="24"/>
        </w:rPr>
        <w:t>34</w:t>
      </w:r>
      <w:r w:rsidRPr="00517CDD">
        <w:rPr>
          <w:rStyle w:val="Zag11"/>
          <w:rFonts w:ascii="Times New Roman" w:hAnsi="Times New Roman"/>
          <w:sz w:val="24"/>
          <w:szCs w:val="24"/>
        </w:rPr>
        <w:t>часов</w:t>
      </w:r>
    </w:p>
    <w:p w:rsidR="002218D8" w:rsidRPr="00CF74C2" w:rsidRDefault="002218D8" w:rsidP="002218D8">
      <w:pPr>
        <w:pStyle w:val="a6"/>
        <w:jc w:val="both"/>
        <w:rPr>
          <w:rStyle w:val="Zag11"/>
          <w:rFonts w:ascii="Times New Roman" w:hAnsi="Times New Roman"/>
          <w:sz w:val="24"/>
          <w:szCs w:val="24"/>
        </w:rPr>
      </w:pPr>
    </w:p>
    <w:p w:rsidR="002218D8" w:rsidRPr="00CF74C2" w:rsidRDefault="002218D8" w:rsidP="002218D8">
      <w:pPr>
        <w:pStyle w:val="a6"/>
        <w:jc w:val="center"/>
        <w:rPr>
          <w:rStyle w:val="Zag11"/>
          <w:rFonts w:ascii="Times New Roman" w:hAnsi="Times New Roman"/>
          <w:b/>
          <w:sz w:val="24"/>
          <w:szCs w:val="24"/>
        </w:rPr>
      </w:pPr>
    </w:p>
    <w:p w:rsidR="005967B8" w:rsidRPr="00CF74C2" w:rsidRDefault="005967B8" w:rsidP="005967B8">
      <w:pPr>
        <w:pStyle w:val="a6"/>
        <w:rPr>
          <w:rStyle w:val="Zag11"/>
          <w:rFonts w:ascii="Times New Roman" w:hAnsi="Times New Roman"/>
          <w:b/>
          <w:sz w:val="24"/>
          <w:szCs w:val="24"/>
        </w:rPr>
      </w:pPr>
    </w:p>
    <w:p w:rsidR="002218D8" w:rsidRPr="00CF74C2" w:rsidRDefault="002218D8" w:rsidP="003505C6">
      <w:pPr>
        <w:pStyle w:val="a6"/>
        <w:numPr>
          <w:ilvl w:val="0"/>
          <w:numId w:val="29"/>
        </w:numPr>
        <w:jc w:val="center"/>
        <w:rPr>
          <w:rStyle w:val="Zag11"/>
          <w:rFonts w:ascii="Times New Roman" w:hAnsi="Times New Roman"/>
          <w:b/>
          <w:sz w:val="24"/>
          <w:szCs w:val="24"/>
        </w:rPr>
      </w:pPr>
      <w:r w:rsidRPr="00CF74C2">
        <w:rPr>
          <w:rStyle w:val="Zag11"/>
          <w:rFonts w:ascii="Times New Roman" w:hAnsi="Times New Roman"/>
          <w:b/>
          <w:sz w:val="24"/>
          <w:szCs w:val="24"/>
        </w:rPr>
        <w:t>Планируемые результаты</w:t>
      </w:r>
    </w:p>
    <w:p w:rsidR="002218D8" w:rsidRPr="00CF74C2" w:rsidRDefault="002218D8" w:rsidP="002218D8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3505C6" w:rsidRPr="003505C6" w:rsidRDefault="003505C6" w:rsidP="003505C6">
      <w:pPr>
        <w:ind w:left="567"/>
        <w:rPr>
          <w:rFonts w:ascii="Times New Roman" w:hAnsi="Times New Roman"/>
          <w:sz w:val="24"/>
          <w:szCs w:val="24"/>
        </w:rPr>
      </w:pPr>
      <w:r w:rsidRPr="003505C6">
        <w:rPr>
          <w:rFonts w:ascii="Times New Roman" w:eastAsia="Times New Roman" w:hAnsi="Times New Roman"/>
          <w:b/>
          <w:sz w:val="24"/>
          <w:szCs w:val="24"/>
        </w:rPr>
        <w:t>В результате изучения учебного предмета «Физика» на уровне среднего общего образования:</w:t>
      </w:r>
    </w:p>
    <w:p w:rsidR="003505C6" w:rsidRPr="003505C6" w:rsidRDefault="003505C6" w:rsidP="003505C6">
      <w:pPr>
        <w:ind w:left="567"/>
        <w:rPr>
          <w:rFonts w:ascii="Times New Roman" w:hAnsi="Times New Roman"/>
          <w:sz w:val="24"/>
          <w:szCs w:val="24"/>
        </w:rPr>
      </w:pPr>
      <w:r w:rsidRPr="003505C6">
        <w:rPr>
          <w:rFonts w:ascii="Times New Roman" w:eastAsia="Times New Roman" w:hAnsi="Times New Roman"/>
          <w:b/>
          <w:sz w:val="24"/>
          <w:szCs w:val="24"/>
        </w:rPr>
        <w:t>Выпускник на базовом уровне научится: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 xml:space="preserve">устанавливать взаимосвязь </w:t>
      </w:r>
      <w:proofErr w:type="gramStart"/>
      <w:r w:rsidRPr="003505C6">
        <w:rPr>
          <w:sz w:val="24"/>
          <w:szCs w:val="24"/>
        </w:rPr>
        <w:t>естественно-научных</w:t>
      </w:r>
      <w:proofErr w:type="gramEnd"/>
      <w:r w:rsidRPr="003505C6">
        <w:rPr>
          <w:sz w:val="24"/>
          <w:szCs w:val="24"/>
        </w:rPr>
        <w:t xml:space="preserve"> явлений и применять основные физические модели для их описания и объяснения;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lastRenderedPageBreak/>
        <w:t xml:space="preserve">решать качественные задачи (в том числе и </w:t>
      </w:r>
      <w:proofErr w:type="spellStart"/>
      <w:r w:rsidRPr="003505C6">
        <w:rPr>
          <w:sz w:val="24"/>
          <w:szCs w:val="24"/>
        </w:rPr>
        <w:t>межпредметного</w:t>
      </w:r>
      <w:proofErr w:type="spellEnd"/>
      <w:r w:rsidRPr="003505C6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proofErr w:type="gramStart"/>
      <w:r w:rsidRPr="003505C6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3505C6">
        <w:rPr>
          <w:sz w:val="24"/>
          <w:szCs w:val="24"/>
        </w:rPr>
        <w:t>межпредметных</w:t>
      </w:r>
      <w:proofErr w:type="spellEnd"/>
      <w:r w:rsidRPr="003505C6">
        <w:rPr>
          <w:sz w:val="24"/>
          <w:szCs w:val="24"/>
        </w:rPr>
        <w:t xml:space="preserve"> задач;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3505C6">
        <w:rPr>
          <w:i/>
          <w:iCs/>
          <w:sz w:val="24"/>
          <w:szCs w:val="24"/>
        </w:rPr>
        <w:t xml:space="preserve"> </w:t>
      </w:r>
      <w:r w:rsidRPr="003505C6">
        <w:rPr>
          <w:sz w:val="24"/>
          <w:szCs w:val="24"/>
        </w:rPr>
        <w:t>изученных машин, приборов и других технических устрой</w:t>
      </w:r>
      <w:proofErr w:type="gramStart"/>
      <w:r w:rsidRPr="003505C6">
        <w:rPr>
          <w:sz w:val="24"/>
          <w:szCs w:val="24"/>
        </w:rPr>
        <w:t>ств дл</w:t>
      </w:r>
      <w:proofErr w:type="gramEnd"/>
      <w:r w:rsidRPr="003505C6">
        <w:rPr>
          <w:sz w:val="24"/>
          <w:szCs w:val="24"/>
        </w:rPr>
        <w:t>я решения практических, учебно-исследовательских и проектных задач;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3505C6" w:rsidRPr="003505C6" w:rsidRDefault="003505C6" w:rsidP="003505C6">
      <w:pPr>
        <w:ind w:left="567"/>
        <w:rPr>
          <w:rFonts w:ascii="Times New Roman" w:hAnsi="Times New Roman"/>
          <w:sz w:val="24"/>
          <w:szCs w:val="24"/>
        </w:rPr>
      </w:pPr>
    </w:p>
    <w:p w:rsidR="003505C6" w:rsidRPr="003505C6" w:rsidRDefault="003505C6" w:rsidP="003505C6">
      <w:pPr>
        <w:ind w:left="567"/>
        <w:rPr>
          <w:rFonts w:ascii="Times New Roman" w:hAnsi="Times New Roman"/>
          <w:sz w:val="24"/>
          <w:szCs w:val="24"/>
        </w:rPr>
      </w:pPr>
      <w:r w:rsidRPr="003505C6">
        <w:rPr>
          <w:rFonts w:ascii="Times New Roman" w:eastAsia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proofErr w:type="gramStart"/>
      <w:r w:rsidRPr="003505C6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3505C6">
        <w:rPr>
          <w:i/>
          <w:sz w:val="24"/>
          <w:szCs w:val="24"/>
        </w:rPr>
        <w:t>межпредметных</w:t>
      </w:r>
      <w:proofErr w:type="spellEnd"/>
      <w:r w:rsidRPr="003505C6">
        <w:rPr>
          <w:i/>
          <w:sz w:val="24"/>
          <w:szCs w:val="24"/>
        </w:rPr>
        <w:t xml:space="preserve"> связей;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lastRenderedPageBreak/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3505C6">
        <w:rPr>
          <w:i/>
          <w:sz w:val="24"/>
          <w:szCs w:val="24"/>
        </w:rPr>
        <w:t>проблему</w:t>
      </w:r>
      <w:proofErr w:type="gramEnd"/>
      <w:r w:rsidRPr="003505C6">
        <w:rPr>
          <w:i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3505C6" w:rsidRPr="003505C6" w:rsidRDefault="003505C6" w:rsidP="003505C6">
      <w:pPr>
        <w:ind w:left="567"/>
        <w:rPr>
          <w:rFonts w:ascii="Times New Roman" w:hAnsi="Times New Roman"/>
          <w:sz w:val="24"/>
          <w:szCs w:val="24"/>
        </w:rPr>
      </w:pPr>
    </w:p>
    <w:p w:rsidR="003505C6" w:rsidRPr="003505C6" w:rsidRDefault="003505C6" w:rsidP="003505C6">
      <w:pPr>
        <w:ind w:left="567"/>
        <w:rPr>
          <w:rFonts w:ascii="Times New Roman" w:hAnsi="Times New Roman"/>
          <w:sz w:val="24"/>
          <w:szCs w:val="24"/>
        </w:rPr>
      </w:pPr>
      <w:r w:rsidRPr="003505C6">
        <w:rPr>
          <w:rFonts w:ascii="Times New Roman" w:eastAsia="Times New Roman" w:hAnsi="Times New Roman"/>
          <w:b/>
          <w:sz w:val="24"/>
          <w:szCs w:val="24"/>
        </w:rPr>
        <w:t>Выпускник на углубленном уровне научится: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характеризовать взаимосвязь между физикой и другими естественными науками;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proofErr w:type="gramStart"/>
      <w:r w:rsidRPr="003505C6">
        <w:rPr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самостоятельно планировать и проводить физические эксперименты;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 xml:space="preserve">объяснять границы применения изученных физических моделей при решении физических и </w:t>
      </w:r>
      <w:proofErr w:type="spellStart"/>
      <w:r w:rsidRPr="003505C6">
        <w:rPr>
          <w:sz w:val="24"/>
          <w:szCs w:val="24"/>
        </w:rPr>
        <w:t>межпредметных</w:t>
      </w:r>
      <w:proofErr w:type="spellEnd"/>
      <w:r w:rsidRPr="003505C6">
        <w:rPr>
          <w:sz w:val="24"/>
          <w:szCs w:val="24"/>
        </w:rPr>
        <w:t xml:space="preserve"> задач;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3505C6" w:rsidRPr="003505C6" w:rsidRDefault="003505C6" w:rsidP="003505C6">
      <w:pPr>
        <w:pStyle w:val="a0"/>
        <w:ind w:left="567"/>
        <w:rPr>
          <w:sz w:val="24"/>
          <w:szCs w:val="24"/>
        </w:rPr>
      </w:pPr>
      <w:r w:rsidRPr="003505C6">
        <w:rPr>
          <w:sz w:val="24"/>
          <w:szCs w:val="24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3505C6">
        <w:rPr>
          <w:sz w:val="24"/>
          <w:szCs w:val="24"/>
        </w:rPr>
        <w:t>проблему</w:t>
      </w:r>
      <w:proofErr w:type="gramEnd"/>
      <w:r w:rsidRPr="003505C6">
        <w:rPr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3505C6" w:rsidRPr="003505C6" w:rsidRDefault="003505C6" w:rsidP="003505C6">
      <w:pPr>
        <w:ind w:left="567"/>
        <w:rPr>
          <w:rFonts w:ascii="Times New Roman" w:hAnsi="Times New Roman"/>
          <w:sz w:val="24"/>
          <w:szCs w:val="24"/>
        </w:rPr>
      </w:pPr>
    </w:p>
    <w:p w:rsidR="003505C6" w:rsidRPr="003505C6" w:rsidRDefault="003505C6" w:rsidP="003505C6">
      <w:pPr>
        <w:ind w:left="567"/>
        <w:rPr>
          <w:rFonts w:ascii="Times New Roman" w:eastAsia="Times New Roman" w:hAnsi="Times New Roman"/>
          <w:b/>
          <w:sz w:val="24"/>
          <w:szCs w:val="24"/>
        </w:rPr>
      </w:pPr>
    </w:p>
    <w:p w:rsidR="003505C6" w:rsidRPr="003505C6" w:rsidRDefault="003505C6" w:rsidP="003505C6">
      <w:pPr>
        <w:ind w:left="567"/>
        <w:rPr>
          <w:rFonts w:ascii="Times New Roman" w:eastAsia="Times New Roman" w:hAnsi="Times New Roman"/>
          <w:b/>
          <w:sz w:val="24"/>
          <w:szCs w:val="24"/>
        </w:rPr>
      </w:pPr>
    </w:p>
    <w:p w:rsidR="003505C6" w:rsidRPr="003505C6" w:rsidRDefault="003505C6" w:rsidP="003505C6">
      <w:pPr>
        <w:ind w:left="567"/>
        <w:rPr>
          <w:rFonts w:ascii="Times New Roman" w:eastAsia="Times New Roman" w:hAnsi="Times New Roman"/>
          <w:b/>
          <w:sz w:val="24"/>
          <w:szCs w:val="24"/>
        </w:rPr>
      </w:pPr>
    </w:p>
    <w:p w:rsidR="003505C6" w:rsidRPr="003505C6" w:rsidRDefault="003505C6" w:rsidP="003505C6">
      <w:pPr>
        <w:ind w:left="567"/>
        <w:rPr>
          <w:rFonts w:ascii="Times New Roman" w:hAnsi="Times New Roman"/>
          <w:sz w:val="24"/>
          <w:szCs w:val="24"/>
        </w:rPr>
      </w:pPr>
      <w:r w:rsidRPr="003505C6">
        <w:rPr>
          <w:rFonts w:ascii="Times New Roman" w:eastAsia="Times New Roman" w:hAnsi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proofErr w:type="gramStart"/>
      <w:r w:rsidRPr="003505C6">
        <w:rPr>
          <w:i/>
          <w:sz w:val="24"/>
          <w:szCs w:val="24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решать экспериментальные</w:t>
      </w:r>
      <w:r w:rsidRPr="003505C6">
        <w:rPr>
          <w:i/>
          <w:color w:val="20124D"/>
          <w:sz w:val="24"/>
          <w:szCs w:val="24"/>
        </w:rPr>
        <w:t>,</w:t>
      </w:r>
      <w:r w:rsidRPr="003505C6">
        <w:rPr>
          <w:i/>
          <w:sz w:val="24"/>
          <w:szCs w:val="24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усовершенствовать приборы и методы исследования в соответствии с поставленной задачей;</w:t>
      </w:r>
    </w:p>
    <w:p w:rsidR="003505C6" w:rsidRPr="003505C6" w:rsidRDefault="003505C6" w:rsidP="003505C6">
      <w:pPr>
        <w:pStyle w:val="a0"/>
        <w:ind w:left="567"/>
        <w:rPr>
          <w:i/>
          <w:sz w:val="24"/>
          <w:szCs w:val="24"/>
        </w:rPr>
      </w:pPr>
      <w:r w:rsidRPr="003505C6">
        <w:rPr>
          <w:i/>
          <w:sz w:val="24"/>
          <w:szCs w:val="24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3505C6" w:rsidRDefault="003505C6" w:rsidP="003505C6"/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 освоения основной образовательной программы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Fonts w:ascii="Times New Roman" w:hAnsi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Fonts w:ascii="Times New Roman" w:hAnsi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hAnsi="Times New Roman"/>
          <w:sz w:val="24"/>
          <w:szCs w:val="24"/>
        </w:rPr>
        <w:t>потребительстве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представлений об основах светской этики, культуры традиционных религий, их </w:t>
      </w:r>
      <w:r>
        <w:rPr>
          <w:rFonts w:ascii="Times New Roman" w:hAnsi="Times New Roman"/>
          <w:sz w:val="24"/>
          <w:szCs w:val="24"/>
        </w:rPr>
        <w:lastRenderedPageBreak/>
        <w:t>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Fonts w:ascii="Times New Roman" w:hAnsi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hAnsi="Times New Roman"/>
          <w:sz w:val="24"/>
          <w:szCs w:val="24"/>
        </w:rPr>
        <w:t>конвенционирования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Fonts w:ascii="Times New Roman" w:hAnsi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Fonts w:ascii="Times New Roman" w:hAnsi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>
        <w:rPr>
          <w:rFonts w:ascii="Times New Roman" w:hAnsi="Times New Roman"/>
          <w:sz w:val="24"/>
          <w:szCs w:val="24"/>
        </w:rPr>
        <w:t>интериоризация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Fonts w:ascii="Times New Roman" w:hAnsi="Times New Roman"/>
          <w:sz w:val="24"/>
          <w:szCs w:val="24"/>
        </w:rPr>
        <w:t>выраженной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1.2.4.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результаты освоения ООП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понятия и универсальные учебные </w:t>
      </w:r>
      <w:proofErr w:type="spellStart"/>
      <w:r>
        <w:rPr>
          <w:rFonts w:ascii="Times New Roman" w:hAnsi="Times New Roman"/>
          <w:sz w:val="24"/>
          <w:szCs w:val="24"/>
        </w:rPr>
        <w:t>действия</w:t>
      </w:r>
      <w:proofErr w:type="spellEnd"/>
      <w:r>
        <w:rPr>
          <w:rFonts w:ascii="Times New Roman" w:hAnsi="Times New Roman"/>
          <w:sz w:val="24"/>
          <w:szCs w:val="24"/>
        </w:rPr>
        <w:t xml:space="preserve">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</w:t>
      </w:r>
      <w:r>
        <w:rPr>
          <w:rFonts w:ascii="Times New Roman" w:hAnsi="Times New Roman"/>
          <w:sz w:val="24"/>
          <w:szCs w:val="24"/>
        </w:rPr>
        <w:lastRenderedPageBreak/>
        <w:t>сотрудничества с педагогами и сверстниками, построение индивидуальной образовательной траектории.</w:t>
      </w:r>
      <w:proofErr w:type="gramEnd"/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  <w:proofErr w:type="gramEnd"/>
      <w:r>
        <w:rPr>
          <w:rFonts w:ascii="Times New Roman" w:hAnsi="Times New Roman"/>
          <w:sz w:val="24"/>
          <w:szCs w:val="24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заполнять и/или дополнять таблицы, схемы, диаграммы, тексты.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свои действия с целью обучения.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>
        <w:rPr>
          <w:rFonts w:ascii="Times New Roman" w:hAnsi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Обучающийся сможет: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различать/выделять явление из общего ряда других явлений;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создавать абстрактный или реальный образ предмета и/или явления;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hAnsi="Times New Roman"/>
          <w:sz w:val="24"/>
          <w:szCs w:val="24"/>
        </w:rPr>
        <w:t>текстовое</w:t>
      </w:r>
      <w:proofErr w:type="gramEnd"/>
      <w:r>
        <w:rPr>
          <w:rFonts w:ascii="Times New Roman" w:hAnsi="Times New Roman"/>
          <w:sz w:val="24"/>
          <w:szCs w:val="24"/>
        </w:rPr>
        <w:t xml:space="preserve"> и наоборот;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>
        <w:rPr>
          <w:rFonts w:ascii="Times New Roman" w:hAnsi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hAnsi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3505C6" w:rsidRDefault="003505C6" w:rsidP="003505C6">
      <w:pPr>
        <w:numPr>
          <w:ilvl w:val="0"/>
          <w:numId w:val="3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3505C6" w:rsidRDefault="003505C6" w:rsidP="003505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определять возможные роли в совместной деятельности;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эффективность коммуникации после ее завершения.</w:t>
      </w:r>
    </w:p>
    <w:p w:rsidR="003505C6" w:rsidRDefault="003505C6" w:rsidP="003505C6">
      <w:pPr>
        <w:numPr>
          <w:ilvl w:val="0"/>
          <w:numId w:val="3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данными при решении задачи;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3505C6" w:rsidRDefault="003505C6" w:rsidP="003505C6">
      <w:pPr>
        <w:numPr>
          <w:ilvl w:val="0"/>
          <w:numId w:val="3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2218D8" w:rsidRDefault="002218D8" w:rsidP="002218D8">
      <w:pPr>
        <w:pStyle w:val="a6"/>
        <w:jc w:val="both"/>
        <w:rPr>
          <w:b/>
        </w:rPr>
      </w:pPr>
    </w:p>
    <w:p w:rsidR="002218D8" w:rsidRDefault="002218D8" w:rsidP="002218D8">
      <w:pPr>
        <w:pStyle w:val="a6"/>
        <w:jc w:val="both"/>
        <w:rPr>
          <w:b/>
        </w:rPr>
      </w:pPr>
    </w:p>
    <w:p w:rsidR="002218D8" w:rsidRDefault="002218D8" w:rsidP="002218D8">
      <w:pPr>
        <w:pStyle w:val="a6"/>
        <w:jc w:val="both"/>
        <w:rPr>
          <w:b/>
        </w:rPr>
      </w:pPr>
    </w:p>
    <w:p w:rsidR="00AD0F2D" w:rsidRDefault="00AD0F2D" w:rsidP="005967B8">
      <w:pPr>
        <w:pStyle w:val="c56"/>
        <w:spacing w:before="0" w:beforeAutospacing="0" w:after="0" w:afterAutospacing="0"/>
        <w:jc w:val="center"/>
        <w:rPr>
          <w:rStyle w:val="c25"/>
          <w:rFonts w:ascii="&amp;quot" w:hAnsi="&amp;quot"/>
          <w:b/>
          <w:bCs/>
          <w:color w:val="000000"/>
          <w:sz w:val="28"/>
          <w:szCs w:val="28"/>
        </w:rPr>
      </w:pPr>
    </w:p>
    <w:p w:rsidR="005967B8" w:rsidRPr="00AD0F2D" w:rsidRDefault="005967B8" w:rsidP="003505C6">
      <w:pPr>
        <w:pStyle w:val="c56"/>
        <w:numPr>
          <w:ilvl w:val="0"/>
          <w:numId w:val="29"/>
        </w:numPr>
        <w:spacing w:before="0" w:beforeAutospacing="0" w:after="0" w:afterAutospacing="0"/>
        <w:jc w:val="center"/>
        <w:rPr>
          <w:rFonts w:ascii="&amp;quot" w:hAnsi="&amp;quot"/>
          <w:color w:val="000000"/>
          <w:sz w:val="20"/>
          <w:szCs w:val="20"/>
        </w:rPr>
      </w:pPr>
      <w:r>
        <w:rPr>
          <w:rStyle w:val="c25"/>
          <w:rFonts w:ascii="&amp;quot" w:hAnsi="&amp;quot"/>
          <w:b/>
          <w:bCs/>
          <w:color w:val="000000"/>
          <w:sz w:val="28"/>
          <w:szCs w:val="28"/>
        </w:rPr>
        <w:t xml:space="preserve">Содержание курса </w:t>
      </w:r>
      <w:r w:rsidR="00AD0F2D">
        <w:rPr>
          <w:rStyle w:val="c25"/>
          <w:rFonts w:ascii="&amp;quot" w:hAnsi="&amp;quot"/>
          <w:b/>
          <w:bCs/>
          <w:color w:val="000000"/>
          <w:sz w:val="28"/>
          <w:szCs w:val="28"/>
        </w:rPr>
        <w:t xml:space="preserve">по физике </w:t>
      </w:r>
    </w:p>
    <w:p w:rsidR="005967B8" w:rsidRDefault="005967B8" w:rsidP="005967B8">
      <w:pPr>
        <w:pStyle w:val="c4"/>
        <w:spacing w:before="0" w:beforeAutospacing="0" w:after="0" w:afterAutospacing="0"/>
        <w:jc w:val="center"/>
        <w:rPr>
          <w:rFonts w:ascii="&amp;quot" w:hAnsi="&amp;quot"/>
          <w:color w:val="000000"/>
          <w:sz w:val="20"/>
          <w:szCs w:val="20"/>
        </w:rPr>
      </w:pPr>
      <w:r>
        <w:rPr>
          <w:rStyle w:val="c33"/>
          <w:rFonts w:ascii="&amp;quot" w:hAnsi="&amp;quot"/>
          <w:b/>
          <w:bCs/>
          <w:color w:val="000000"/>
        </w:rPr>
        <w:t>10-11 класса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Научный метод познания природы 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Физика – фундаментальная наука о природе. Научный метод познания.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 Границы 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Основные цели:</w:t>
      </w: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повторить материал из курса физики, изученный в 7 – 9 классах.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Требования к </w:t>
      </w:r>
      <w:proofErr w:type="spellStart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урвню</w:t>
      </w:r>
      <w:proofErr w:type="spellEnd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подготовки </w:t>
      </w:r>
      <w:proofErr w:type="gramStart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F3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Знать смысл понятий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Вселенная.</w:t>
      </w:r>
      <w:proofErr w:type="gramEnd"/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BF3AB5" w:rsidRPr="00BF3AB5" w:rsidRDefault="00BF3AB5" w:rsidP="00BF3AB5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фотоэффект.</w:t>
      </w:r>
    </w:p>
    <w:p w:rsidR="00BF3AB5" w:rsidRPr="00BF3AB5" w:rsidRDefault="00BF3AB5" w:rsidP="00BF3AB5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Механика 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отсчета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Масса и сила. Законы динамики. Способы измерения сил. Инерциальные системы отсчета. Закон всемирного тяготения.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 Основные цели: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познакомить учащихся с понятиями: Система отсчета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F3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смысл понятий: физическое явление, гипотеза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вклад российских и зарубежных ученых, оказавших наибольшее влияние на развитие физики.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гипотезы от научных теорий; делать выводы на основе экспериментальных данных; приводить примеры, показывающие что: физическая теория дает возможность объяснять известные явления природы и научные факты.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знаний: законов механики.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Перечень контрольных мероприятий: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 Лабораторные работы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Изучение закона сохранения механической энергии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Демонстрации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 зависимость траектории от выбора системы отсчета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 падение тел в воздухе и вакууме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 явление инерции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 измерение сил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 сложение сил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 зависимость силы упругости от деформации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 реактивное движение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-  переход потенциальной энергии в 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кинетическую</w:t>
      </w:r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обратно.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       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Контрольная работа № 1: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Механика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Молекулярная физика 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</w:t>
      </w:r>
      <w:proofErr w:type="spell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Молекулярно</w:t>
      </w:r>
      <w:proofErr w:type="spell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кинетическая теория строения вещества и ее экспериментальные основания.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Абсолютная температура. Уравнение состояния идеального газа.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Связь средней кинетической энергии теплового движения молекул с абсолютной температурой.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Строение жидкостей и твердых тел.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Внутренняя энергия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и теплопередача как  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       Основные цели:</w:t>
      </w:r>
      <w:r w:rsidRPr="00BF3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учащихся с понятиями: абсолютная температура, уравнение состояния идеального газа.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Требования к уроню подготовки </w:t>
      </w:r>
      <w:proofErr w:type="gramStart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F3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F3AB5" w:rsidRPr="00BF3AB5" w:rsidRDefault="00BF3AB5" w:rsidP="00BF3AB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знать смысл физических величин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абсолютная температура, средняя кинетическая энергия частиц вещества, количество теплоты, элементарный электрический заряд.</w:t>
      </w:r>
    </w:p>
    <w:p w:rsidR="00BF3AB5" w:rsidRPr="00BF3AB5" w:rsidRDefault="00BF3AB5" w:rsidP="00BF3AB5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 физических законов термодинамики.</w:t>
      </w:r>
    </w:p>
    <w:p w:rsidR="00BF3AB5" w:rsidRPr="00BF3AB5" w:rsidRDefault="00BF3AB5" w:rsidP="00BF3AB5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вклад российских и зарубежных ученых, оказавших наибольшее влияние на развитие физики.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        Уметь:</w:t>
      </w:r>
    </w:p>
    <w:p w:rsidR="00BF3AB5" w:rsidRPr="00BF3AB5" w:rsidRDefault="00BF3AB5" w:rsidP="00BF3AB5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фотоэффект.</w:t>
      </w:r>
    </w:p>
    <w:p w:rsidR="00BF3AB5" w:rsidRPr="00BF3AB5" w:rsidRDefault="00BF3AB5" w:rsidP="00BF3AB5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явления.</w:t>
      </w:r>
    </w:p>
    <w:p w:rsidR="00BF3AB5" w:rsidRPr="00BF3AB5" w:rsidRDefault="00BF3AB5" w:rsidP="00BF3AB5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Перечень контрольных мероприятий: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F3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Лабораторные работы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Опытная проверка закона 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Гей - </w:t>
      </w:r>
      <w:proofErr w:type="spell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Люссака</w:t>
      </w:r>
      <w:proofErr w:type="spellEnd"/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Демонстрации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-  механическая модель броуновского движения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-  измерение давления газа с изменением температуры  при постоянном объеме.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-  изменение объема газа с изменением температуры при постоянном давлении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-  изменение объема газа с изменением давления при постоянной температуре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-  устройство гигрометра и психрометра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-  кристаллические и аморфные тела.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  -  модели тепловых двигателей.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Контрольная работа № 2: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молекулярная кинетическая теория.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Электродинамика 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Основные цели:</w:t>
      </w:r>
      <w:r w:rsidRPr="00BF3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вспомнить из курса физики такие понятия, как</w:t>
      </w:r>
      <w:r w:rsidRPr="00BF3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Требования к уроню подготовки </w:t>
      </w:r>
      <w:proofErr w:type="gramStart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F3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Знать:</w:t>
      </w:r>
    </w:p>
    <w:p w:rsidR="00BF3AB5" w:rsidRPr="00BF3AB5" w:rsidRDefault="00BF3AB5" w:rsidP="00BF3AB5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 физических величин: элементарный электрический заряд.</w:t>
      </w:r>
    </w:p>
    <w:p w:rsidR="00BF3AB5" w:rsidRPr="00BF3AB5" w:rsidRDefault="00BF3AB5" w:rsidP="00BF3AB5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фотоэффекта.</w:t>
      </w:r>
    </w:p>
    <w:p w:rsidR="00BF3AB5" w:rsidRPr="00BF3AB5" w:rsidRDefault="00BF3AB5" w:rsidP="00BF3AB5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вклад российских и зарубежных ученых, оказавших наибольшее влияние на развитие физики.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BF3AB5" w:rsidRPr="00BF3AB5" w:rsidRDefault="00BF3AB5" w:rsidP="00BF3AB5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и объяснять физические явления и свойства тел: источники постоянного тока. Электродвижущая сила. Закон Ома для полной электрической цепи. Электрический ток в металлах, электролитах, газах и вакууме.</w:t>
      </w:r>
    </w:p>
    <w:p w:rsidR="00BF3AB5" w:rsidRPr="00BF3AB5" w:rsidRDefault="00BF3AB5" w:rsidP="00BF3AB5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явления.</w:t>
      </w:r>
    </w:p>
    <w:p w:rsidR="00BF3AB5" w:rsidRPr="00BF3AB5" w:rsidRDefault="00BF3AB5" w:rsidP="00BF3AB5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знаний: Электрическое поле. Разность потенциалов. Источники постоянного тока. Электродвижущая сила. Закон Ома для полной электрической цепи.</w:t>
      </w:r>
    </w:p>
    <w:p w:rsidR="00BF3AB5" w:rsidRPr="00BF3AB5" w:rsidRDefault="00BF3AB5" w:rsidP="00BF3AB5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Перечень контрольных мероприятий: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Демонстрации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-  электризация тел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-  электрометр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-  энергия заряженного конденсатора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-  электроизмерительные приборы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Лабораторные работы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Изучение последовательного и параллельного соединения проводников.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Измерение ЭДС и внутреннего сопротивления источника тока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Контрольная работа № 3: </w:t>
      </w:r>
      <w:proofErr w:type="spell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Электродинам</w:t>
      </w:r>
      <w:proofErr w:type="spellEnd"/>
    </w:p>
    <w:p w:rsidR="00BF3AB5" w:rsidRPr="00BF3AB5" w:rsidRDefault="00BF3AB5" w:rsidP="00BF3A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11 класс 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Электродинамика </w:t>
      </w:r>
      <w:proofErr w:type="gramStart"/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продолжение) 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Основные цели:</w:t>
      </w: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повторить материал из курса физики, изученный в 10  классе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proofErr w:type="gramEnd"/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Требования к </w:t>
      </w:r>
      <w:proofErr w:type="spellStart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урвню</w:t>
      </w:r>
      <w:proofErr w:type="spellEnd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подготовки </w:t>
      </w:r>
      <w:proofErr w:type="gramStart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F3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Знать смысл понятий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Вселенная.</w:t>
      </w:r>
      <w:proofErr w:type="gramEnd"/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BF3AB5" w:rsidRPr="00BF3AB5" w:rsidRDefault="00BF3AB5" w:rsidP="00BF3AB5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фотоэффект.</w:t>
      </w:r>
    </w:p>
    <w:p w:rsidR="00BF3AB5" w:rsidRPr="00BF3AB5" w:rsidRDefault="00BF3AB5" w:rsidP="00BF3AB5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Механика 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         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Система отсчета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Масса и сила. Законы динамики. Способы измерения сил. Инерциальные системы отсчета. Закон всемирного тяготения.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 Основные цели: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познакомить учащихся с понятиями: Система отсчета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F3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смысл понятий: физическое явление, гипотеза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вклад российских и зарубежных ученых, оказавших наибольшее влияние на развитие физики.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гипотезы от научных теорий; делать выводы на основе экспериментальных данных; приводить примеры, показывающие что: физическая теория дает возможность объяснять известные явления природы и научные факты.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знаний: законов механики.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Перечень контрольных мероприятий: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Демонстрации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- магнитное взаимодействие токов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- отклонение электронного пучка магнитным полем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- магнитная запись звука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- зависимость ЭДС индукции от скорости изменения магнитного потока.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 Лабораторные работы</w:t>
      </w:r>
      <w:r w:rsidRPr="00BF3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наблюдение действия магнитного поля на ток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- изучение явления электромагнитной индукции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      </w:t>
      </w:r>
      <w:r w:rsidRPr="00BF3AB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      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Контрольная работа № 1: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электродинамика.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Электромагнитные колебания и волны 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         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Электромагнитное поле. Электромагнитные волны. Скорость электромагнитных волн. Свойства электромагнитных волн. Принципы радиосвязи и телевидения.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       Постулаты специальной теории относительности. Полная энергия. Энергия покоя. Релятивистский </w:t>
      </w:r>
      <w:proofErr w:type="spell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импульс</w:t>
      </w:r>
      <w:proofErr w:type="gramStart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ефект</w:t>
      </w:r>
      <w:proofErr w:type="spellEnd"/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масс и энергия связи.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       Основные цели: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Требования к уроню подготовки </w:t>
      </w:r>
      <w:proofErr w:type="gramStart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BF3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BF3AB5" w:rsidRPr="00BF3AB5" w:rsidRDefault="00BF3AB5" w:rsidP="00BF3AB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знать смысл физических величин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           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 Смысл физических законов термодинамики.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вклад российских и зарубежных ученых, оказавших наибольшее влияние на развитие физики.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        Уметь:</w:t>
      </w:r>
    </w:p>
    <w:p w:rsidR="00BF3AB5" w:rsidRPr="00BF3AB5" w:rsidRDefault="00BF3AB5" w:rsidP="00BF3AB5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фотоэффект.</w:t>
      </w:r>
    </w:p>
    <w:p w:rsidR="00BF3AB5" w:rsidRPr="00BF3AB5" w:rsidRDefault="00BF3AB5" w:rsidP="00BF3AB5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явления.</w:t>
      </w:r>
    </w:p>
    <w:p w:rsidR="00BF3AB5" w:rsidRPr="00BF3AB5" w:rsidRDefault="00BF3AB5" w:rsidP="00BF3AB5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воспринимать и на основе полученных знаний самостоятельно оценивать информацию, содержащуюся в сообщениях СМИ, Интернете, научно-популярных статьях.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Перечень контрольных мероприятий: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F3AB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 </w:t>
      </w:r>
      <w:r w:rsidRPr="00BF3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 </w:t>
      </w:r>
      <w:r w:rsidRPr="00BF3AB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Лабораторные работы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Измерение показателя преломления света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     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Демонстрации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свободные электромагнитные колебания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осциллограмма переменного тока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генератор переменного тока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излучение и прием электромагнитных волн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отражение и преломление электромагнитных волн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интерференция света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дифракция света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получение спектра с помощью линзы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получение спектра с помощью дифракционной решетки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поляризация света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прямолинейное распространение, отражение и преломление света.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- оптические приборы</w:t>
      </w:r>
    </w:p>
    <w:p w:rsidR="00BF3AB5" w:rsidRPr="00BF3AB5" w:rsidRDefault="00BF3AB5" w:rsidP="00BF3A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</w:t>
      </w:r>
      <w:r w:rsidRPr="00BF3AB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Контрольная работа № 2: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электромагнитные колебания и волны.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Квантовая физика 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 – волновой дуализм.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Модели строения атома. Опыты Резерфорда. Объяснение линейчатого спектра водорода на основе квантовых постулатов Бора.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      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Ядерные реакции. Цепная реакция деления ядер. Ядерная энергетика. Фундаментальные взаимодействия.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BF3AB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Основные цели:</w:t>
      </w:r>
      <w:r w:rsidRPr="00BF3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вспомнить из курса физики такие понятия, как</w:t>
      </w:r>
      <w:r w:rsidRPr="00BF3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 – волновой дуализм.</w:t>
      </w:r>
    </w:p>
    <w:p w:rsidR="00BF3AB5" w:rsidRPr="00BF3AB5" w:rsidRDefault="00BF3AB5" w:rsidP="00BF3A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3A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Модели строения атома. Опыты Резерфорда. Объяснение линейчатого спектра водорода на основе квантовых постулатов Бора.</w:t>
      </w:r>
    </w:p>
    <w:p w:rsidR="005967B8" w:rsidRDefault="005967B8" w:rsidP="002218D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77A2" w:rsidRDefault="004577A2"/>
    <w:p w:rsidR="002218D8" w:rsidRPr="003505C6" w:rsidRDefault="005967B8" w:rsidP="003505C6">
      <w:pPr>
        <w:pStyle w:val="aa"/>
        <w:numPr>
          <w:ilvl w:val="0"/>
          <w:numId w:val="29"/>
        </w:numPr>
        <w:jc w:val="center"/>
        <w:rPr>
          <w:rFonts w:ascii="Times New Roman" w:hAnsi="Times New Roman"/>
          <w:b/>
          <w:sz w:val="24"/>
          <w:szCs w:val="24"/>
        </w:rPr>
      </w:pPr>
      <w:r w:rsidRPr="003505C6">
        <w:rPr>
          <w:rFonts w:ascii="Times New Roman" w:hAnsi="Times New Roman"/>
          <w:b/>
          <w:sz w:val="24"/>
          <w:szCs w:val="24"/>
        </w:rPr>
        <w:t xml:space="preserve"> Т</w:t>
      </w:r>
      <w:r w:rsidR="002218D8" w:rsidRPr="003505C6">
        <w:rPr>
          <w:rFonts w:ascii="Times New Roman" w:hAnsi="Times New Roman"/>
          <w:b/>
          <w:sz w:val="24"/>
          <w:szCs w:val="24"/>
        </w:rPr>
        <w:t>ематическое</w:t>
      </w:r>
      <w:r w:rsidRPr="003505C6">
        <w:rPr>
          <w:rFonts w:ascii="Times New Roman" w:hAnsi="Times New Roman"/>
          <w:b/>
          <w:sz w:val="24"/>
          <w:szCs w:val="24"/>
        </w:rPr>
        <w:t xml:space="preserve"> </w:t>
      </w:r>
      <w:r w:rsidR="002218D8" w:rsidRPr="003505C6">
        <w:rPr>
          <w:rFonts w:ascii="Times New Roman" w:hAnsi="Times New Roman"/>
          <w:b/>
          <w:sz w:val="24"/>
          <w:szCs w:val="24"/>
        </w:rPr>
        <w:t xml:space="preserve"> планирование по физике </w:t>
      </w:r>
    </w:p>
    <w:p w:rsidR="002218D8" w:rsidRDefault="002218D8" w:rsidP="002218D8">
      <w:pPr>
        <w:jc w:val="center"/>
        <w:rPr>
          <w:rFonts w:ascii="Times New Roman" w:hAnsi="Times New Roman"/>
          <w:b/>
          <w:sz w:val="24"/>
          <w:szCs w:val="24"/>
        </w:rPr>
      </w:pPr>
      <w:r w:rsidRPr="00A73367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pPr w:leftFromText="180" w:rightFromText="180" w:vertAnchor="text" w:tblpX="682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27"/>
        <w:gridCol w:w="3435"/>
        <w:gridCol w:w="1418"/>
      </w:tblGrid>
      <w:tr w:rsidR="007A3A84" w:rsidRPr="00D17014" w:rsidTr="00947AB9">
        <w:trPr>
          <w:trHeight w:val="414"/>
        </w:trPr>
        <w:tc>
          <w:tcPr>
            <w:tcW w:w="1134" w:type="dxa"/>
            <w:vMerge w:val="restart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7" w:type="dxa"/>
            <w:vMerge w:val="restart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35" w:type="dxa"/>
            <w:vMerge w:val="restart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  <w:vMerge w:val="restart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A3A84" w:rsidRPr="00D17014" w:rsidTr="00947AB9">
        <w:trPr>
          <w:trHeight w:val="414"/>
        </w:trPr>
        <w:tc>
          <w:tcPr>
            <w:tcW w:w="1134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Введение.</w:t>
            </w: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ТБ в кабинете физики. Физика в познании вещества, поля, пространства и времени. </w:t>
            </w:r>
          </w:p>
        </w:tc>
        <w:tc>
          <w:tcPr>
            <w:tcW w:w="3435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Механика.</w:t>
            </w:r>
          </w:p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Механическое движение, виды движений, его характеристики.</w:t>
            </w:r>
          </w:p>
        </w:tc>
        <w:tc>
          <w:tcPr>
            <w:tcW w:w="3435" w:type="dxa"/>
            <w:vMerge w:val="restart"/>
          </w:tcPr>
          <w:p w:rsidR="007A3A84" w:rsidRPr="00D17014" w:rsidRDefault="007A3A84" w:rsidP="007A3A84">
            <w:pPr>
              <w:widowControl w:val="0"/>
              <w:numPr>
                <w:ilvl w:val="0"/>
                <w:numId w:val="41"/>
              </w:numPr>
              <w:tabs>
                <w:tab w:val="left" w:pos="993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ind w:left="0" w:firstLine="567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val="x-none" w:eastAsia="x-none"/>
              </w:rPr>
            </w:pPr>
            <w:r w:rsidRPr="00D17014">
              <w:rPr>
                <w:rFonts w:ascii="Times New Roman" w:eastAsia="№Е" w:hAnsi="Times New Roman"/>
                <w:kern w:val="2"/>
                <w:sz w:val="24"/>
                <w:szCs w:val="24"/>
                <w:lang w:val="x-none" w:eastAsia="x-none"/>
              </w:rPr>
              <w:t xml:space="preserve">установление доверительных отношений между учителем и его </w:t>
            </w:r>
            <w:r w:rsidRPr="00D17014">
              <w:rPr>
                <w:rFonts w:ascii="Times New Roman" w:eastAsia="№Е" w:hAnsi="Times New Roman"/>
                <w:kern w:val="2"/>
                <w:sz w:val="24"/>
                <w:szCs w:val="24"/>
                <w:lang w:eastAsia="x-none"/>
              </w:rPr>
              <w:t xml:space="preserve">        </w:t>
            </w:r>
            <w:r w:rsidRPr="00D17014">
              <w:rPr>
                <w:rFonts w:ascii="Times New Roman" w:eastAsia="№Е" w:hAnsi="Times New Roman"/>
                <w:kern w:val="2"/>
                <w:sz w:val="24"/>
                <w:szCs w:val="24"/>
                <w:lang w:val="x-none" w:eastAsia="x-none"/>
              </w:rPr>
              <w:t>учениками, способствующ</w:t>
            </w:r>
            <w:r w:rsidRPr="00D17014">
              <w:rPr>
                <w:rFonts w:ascii="Times New Roman" w:eastAsia="№Е" w:hAnsi="Times New Roman"/>
                <w:kern w:val="2"/>
                <w:sz w:val="24"/>
                <w:szCs w:val="24"/>
                <w:lang w:eastAsia="x-none"/>
              </w:rPr>
              <w:t>их</w:t>
            </w:r>
            <w:r w:rsidRPr="00D17014">
              <w:rPr>
                <w:rFonts w:ascii="Times New Roman" w:eastAsia="№Е" w:hAnsi="Times New Roman"/>
                <w:kern w:val="2"/>
                <w:sz w:val="24"/>
                <w:szCs w:val="24"/>
                <w:lang w:val="x-none" w:eastAsia="x-none"/>
              </w:rPr>
              <w:t xml:space="preserve"> позитивному восприятию учащимися </w:t>
            </w:r>
            <w:r w:rsidRPr="00D17014">
              <w:rPr>
                <w:rFonts w:ascii="Times New Roman" w:eastAsia="№Е" w:hAnsi="Times New Roman"/>
                <w:kern w:val="2"/>
                <w:sz w:val="24"/>
                <w:szCs w:val="24"/>
                <w:lang w:eastAsia="x-none"/>
              </w:rPr>
              <w:t xml:space="preserve">                </w:t>
            </w:r>
            <w:r w:rsidRPr="00D17014">
              <w:rPr>
                <w:rFonts w:ascii="Times New Roman" w:eastAsia="№Е" w:hAnsi="Times New Roman"/>
                <w:kern w:val="2"/>
                <w:sz w:val="24"/>
                <w:szCs w:val="24"/>
                <w:lang w:val="x-none" w:eastAsia="x-none"/>
              </w:rPr>
              <w:t>требований и просьб учителя, привлечению их внимания к обсуждаемой на</w:t>
            </w:r>
            <w:r w:rsidRPr="00D17014">
              <w:rPr>
                <w:rFonts w:ascii="Times New Roman" w:eastAsia="№Е" w:hAnsi="Times New Roman"/>
                <w:kern w:val="2"/>
                <w:sz w:val="24"/>
                <w:szCs w:val="24"/>
                <w:lang w:eastAsia="x-none"/>
              </w:rPr>
              <w:t xml:space="preserve">   </w:t>
            </w:r>
            <w:r w:rsidRPr="00D17014">
              <w:rPr>
                <w:rFonts w:ascii="Times New Roman" w:eastAsia="№Е" w:hAnsi="Times New Roman"/>
                <w:kern w:val="2"/>
                <w:sz w:val="24"/>
                <w:szCs w:val="24"/>
                <w:lang w:val="x-none" w:eastAsia="x-none"/>
              </w:rPr>
              <w:t xml:space="preserve"> уроке информации, активизации их познавательной деятельности;</w:t>
            </w:r>
          </w:p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Равномерное движение тел.  Скорость. Уравнение  равномерного движения. Решение задач.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Скорость при неравномерном движении. Мгновенная скорость. Сложение скоростей.  Прямолинейное равноускоренное движение.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5/4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Ускорение свободного падения.  Лабораторная работа №1 «Определение ускорения свободного падения».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6/5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Законы динамики.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Силы в природе.  Закон всемирного тяготения.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8/7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msonormalbullet3gif"/>
              <w:spacing w:before="0" w:beforeAutospacing="0" w:after="0" w:afterAutospacing="0"/>
              <w:ind w:left="-567"/>
              <w:contextualSpacing/>
            </w:pPr>
            <w:r w:rsidRPr="00D17014">
              <w:rPr>
                <w:b/>
                <w:i/>
              </w:rPr>
              <w:t xml:space="preserve">        </w:t>
            </w:r>
            <w:r w:rsidRPr="00D17014">
              <w:t>Лабораторная работа№2</w:t>
            </w:r>
            <w:r w:rsidRPr="00D17014">
              <w:rPr>
                <w:b/>
                <w:i/>
              </w:rPr>
              <w:t xml:space="preserve"> «</w:t>
            </w:r>
            <w:r w:rsidRPr="00D17014">
              <w:t xml:space="preserve">Измерение коэффициента трения                                                             </w:t>
            </w:r>
          </w:p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скольжения». Решение задач.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Законы сохранения  в механике.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lastRenderedPageBreak/>
              <w:t>10/9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Решение задач на законы движения и взаимодействия.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11/10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Движение тел в гравитационном поле. Космические скорости.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12/11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Механические волны и звук.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13/12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Контрольная работа по разделу «Механика»</w:t>
            </w:r>
          </w:p>
        </w:tc>
        <w:tc>
          <w:tcPr>
            <w:tcW w:w="3435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Молекулярная физика. Основы термодинамики.</w:t>
            </w:r>
          </w:p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Строение вещества. Молекула. Основные положения МКТ. Экспериментальное доказательство основных положений МКТ. Броуновское движение.</w:t>
            </w:r>
          </w:p>
        </w:tc>
        <w:tc>
          <w:tcPr>
            <w:tcW w:w="3435" w:type="dxa"/>
            <w:vMerge w:val="restart"/>
          </w:tcPr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Анализ жизненных ситуаций, в которых проявляется относительность механического движения Наблюдение механического движения тела относительно разных тел отсчёта</w:t>
            </w: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eastAsiaTheme="minorHAnsi" w:hAnsi="Times New Roman"/>
                <w:sz w:val="24"/>
                <w:szCs w:val="24"/>
              </w:rPr>
              <w:t>Сравнение путей и траекторий движения одного и того же тела относительно разных тел отсчёта  Анализ текста Галилея об относительности движения; выполнение заданий по тексту (смысловое чтение)  Определение средней скорости скольжения бруска или движения шарика по наклонной плоскости.</w:t>
            </w: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eastAsiaTheme="minorHAnsi" w:hAnsi="Times New Roman"/>
                <w:sz w:val="24"/>
                <w:szCs w:val="24"/>
              </w:rPr>
              <w:t>Анализ и обсуждение способов приближённого определения мгновенной скорости</w:t>
            </w: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Определение скорости равномерного движения (шарика в жидкости, модели электрического автомобиля и т  </w:t>
            </w:r>
            <w:proofErr w:type="gramStart"/>
            <w:r w:rsidRPr="00D170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7014">
              <w:rPr>
                <w:rFonts w:ascii="Times New Roman" w:hAnsi="Times New Roman"/>
                <w:sz w:val="24"/>
                <w:szCs w:val="24"/>
              </w:rPr>
              <w:t xml:space="preserve"> ) Определение пути, пройденного за данный промежуток времени, и скорости тела по графику зависимости пути равномерного движения от времени Обсуждение возможных принципов действия приборов, измеряющих скорость (спидометров)</w:t>
            </w:r>
          </w:p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15/2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Силы взаимодействия молекул. Строение твердых, жидких и газообразных тел.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16/3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Идеальный газ в МКТ. Основное уравнение МКТ.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17/4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Уравнение состояния идеального газа.  Газовые законы.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18/5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Насыщенный пар. Зависимость давления насыщенного пара от температуры. Кипение. Испарение жидкостей.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19/6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Влажность воздуха и ее измерение. Лабораторная работа №3 «Измерение влажности воздуха».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20/7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Внутренняя энергия. Работа в термодинамике. Количество теплоты. Удельная теплоемкость.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21/8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Первый закон термодинамики. Решение задач.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22/9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Принцип действия и КПД тепловых двигателей.</w:t>
            </w:r>
          </w:p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23/10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темам «Молекулярная физика. Термодинамика».</w:t>
            </w:r>
          </w:p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Контрольная работа № 2.  «Молекулярная физика. Основы термодинамики».</w:t>
            </w:r>
          </w:p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25/1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Электродинамика</w:t>
            </w:r>
          </w:p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 xml:space="preserve">Электрический заряд. </w:t>
            </w:r>
            <w:r w:rsidRPr="00D17014">
              <w:rPr>
                <w:rFonts w:ascii="Times New Roman" w:hAnsi="Times New Roman"/>
                <w:sz w:val="24"/>
                <w:szCs w:val="24"/>
              </w:rPr>
              <w:lastRenderedPageBreak/>
              <w:t>Дискретность заряда. Электризация тел. Закон сохранения электрического заряда. Закон Кулона.  Электрическое поле. Напряжённость электрического поля.</w:t>
            </w:r>
          </w:p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lastRenderedPageBreak/>
              <w:t>26-27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Работа сил электрического поля. Потенциал электростатического поля. Электрическое поле в веществе.</w:t>
            </w:r>
          </w:p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Проводники и диэлектрики в электростатическом поле. Поляризация диэлектриков.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Электроёмкость  уединённого проводника и конденсатора.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Энергия заряженного конденсатора. Решение задач.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Контрольная работа № 3.  «Электростатика».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Промежуточная аттестация. Тест.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3A84" w:rsidRPr="00D17014" w:rsidTr="00947AB9">
        <w:tc>
          <w:tcPr>
            <w:tcW w:w="1134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27" w:type="dxa"/>
          </w:tcPr>
          <w:p w:rsidR="007A3A84" w:rsidRPr="00D17014" w:rsidRDefault="007A3A84" w:rsidP="007A3A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435" w:type="dxa"/>
            <w:vMerge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3A84" w:rsidRPr="00D17014" w:rsidRDefault="007A3A84" w:rsidP="007A3A8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556B8" w:rsidRPr="00A73367" w:rsidRDefault="00A556B8" w:rsidP="00221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3A84" w:rsidRDefault="002218D8" w:rsidP="002218D8">
      <w:pPr>
        <w:jc w:val="center"/>
        <w:rPr>
          <w:rFonts w:ascii="Times New Roman" w:hAnsi="Times New Roman"/>
          <w:b/>
          <w:sz w:val="24"/>
          <w:szCs w:val="24"/>
        </w:rPr>
      </w:pPr>
      <w:r w:rsidRPr="00A73367">
        <w:rPr>
          <w:rFonts w:ascii="Times New Roman" w:hAnsi="Times New Roman"/>
          <w:b/>
          <w:sz w:val="24"/>
          <w:szCs w:val="24"/>
        </w:rPr>
        <w:t xml:space="preserve">11 </w:t>
      </w:r>
      <w:r w:rsidR="007A3A84">
        <w:rPr>
          <w:rFonts w:ascii="Times New Roman" w:hAnsi="Times New Roman"/>
          <w:b/>
          <w:sz w:val="24"/>
          <w:szCs w:val="24"/>
        </w:rPr>
        <w:t xml:space="preserve">11 </w:t>
      </w:r>
    </w:p>
    <w:p w:rsidR="007A3A84" w:rsidRDefault="007A3A84" w:rsidP="00221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3A84" w:rsidRDefault="007A3A84" w:rsidP="00221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3A84" w:rsidRDefault="007A3A84" w:rsidP="00221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3A84" w:rsidRDefault="007A3A84" w:rsidP="00221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3A84" w:rsidRDefault="007A3A84" w:rsidP="00221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3A84" w:rsidRDefault="007A3A84" w:rsidP="00221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3A84" w:rsidRDefault="007A3A84" w:rsidP="002218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218D8" w:rsidRDefault="002218D8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7A3A84" w:rsidRDefault="007A3A84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7A3A84" w:rsidRDefault="007A3A84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7A3A84" w:rsidRDefault="007A3A84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7A3A84" w:rsidRDefault="007A3A84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7A3A84" w:rsidRDefault="007A3A84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7A3A84" w:rsidRDefault="007A3A84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7A3A84" w:rsidRDefault="007A3A84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7A3A84" w:rsidRPr="007A3A84" w:rsidRDefault="007A3A84" w:rsidP="007A3A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7A3A84">
        <w:rPr>
          <w:rFonts w:ascii="Times New Roman" w:hAnsi="Times New Roman"/>
          <w:b/>
          <w:sz w:val="28"/>
          <w:szCs w:val="28"/>
        </w:rPr>
        <w:t>Тематическое планирование 11 класс</w:t>
      </w:r>
    </w:p>
    <w:tbl>
      <w:tblPr>
        <w:tblpPr w:leftFromText="180" w:rightFromText="180" w:vertAnchor="text" w:tblpX="50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3402"/>
        <w:gridCol w:w="1417"/>
      </w:tblGrid>
      <w:tr w:rsidR="00D17014" w:rsidRPr="00D17014" w:rsidTr="00D17014">
        <w:trPr>
          <w:trHeight w:val="586"/>
        </w:trPr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17014" w:rsidRPr="00D17014" w:rsidTr="00D17014">
        <w:tc>
          <w:tcPr>
            <w:tcW w:w="4503" w:type="dxa"/>
            <w:gridSpan w:val="2"/>
          </w:tcPr>
          <w:p w:rsidR="00D17014" w:rsidRPr="00D17014" w:rsidRDefault="00D17014" w:rsidP="00D170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ЭЛЕКТРОДИНАМИКА.</w:t>
            </w:r>
          </w:p>
        </w:tc>
        <w:tc>
          <w:tcPr>
            <w:tcW w:w="3402" w:type="dxa"/>
          </w:tcPr>
          <w:p w:rsidR="00D17014" w:rsidRPr="00D17014" w:rsidRDefault="00D17014" w:rsidP="00D170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 xml:space="preserve">  1/1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ТБ в кабинете физики. Постоянный электрический ток.  </w:t>
            </w:r>
          </w:p>
        </w:tc>
        <w:tc>
          <w:tcPr>
            <w:tcW w:w="3402" w:type="dxa"/>
            <w:vMerge w:val="restart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Экспериментальная проверка закона сохранения механической энергии при свободном падении Применение закона сохранения механической энергии для расчёта потенциальной и кинетической энергий тела Решение задач с использованием закона сохранения механической энергии</w:t>
            </w: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 xml:space="preserve">  2/2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Сила тока. Источники тока.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Закон Ома для однородного проводника (участка цепи). Решение задач.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Сопротивление проводника. Зависимость удельного сопротивления от температуры.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Соединения проводников. Решение задач.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msonormalbullet3gif"/>
              <w:spacing w:before="0" w:beforeAutospacing="0" w:after="0" w:afterAutospacing="0"/>
              <w:ind w:left="-567" w:firstLine="567"/>
              <w:contextualSpacing/>
            </w:pPr>
            <w:r w:rsidRPr="00D17014">
              <w:t>Лабораторная работа №1</w:t>
            </w:r>
          </w:p>
          <w:p w:rsidR="00D17014" w:rsidRPr="00D17014" w:rsidRDefault="00D17014" w:rsidP="00D17014">
            <w:pPr>
              <w:pStyle w:val="msonormalbullet3gif"/>
              <w:spacing w:before="0" w:beforeAutospacing="0" w:after="0" w:afterAutospacing="0"/>
              <w:ind w:left="-567" w:firstLine="567"/>
              <w:contextualSpacing/>
            </w:pPr>
            <w:r w:rsidRPr="00D17014">
              <w:t>Исследование смешанного соединения проводников.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lastRenderedPageBreak/>
              <w:t>7/7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Закон Ома для замкнутой цепи. Измерение силы тока и напряжения.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Решение задач по теме «Закон Ома для замкнутой цепи».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9/9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msonormalbullet3gif"/>
              <w:spacing w:before="0" w:beforeAutospacing="0" w:after="0" w:afterAutospacing="0"/>
              <w:ind w:left="-567" w:firstLine="567"/>
              <w:contextualSpacing/>
            </w:pPr>
            <w:r w:rsidRPr="00D17014">
              <w:t>Лабораторная работа №2</w:t>
            </w:r>
          </w:p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 xml:space="preserve"> Изучение закона Ома для полной цепи.  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Тепловое действие электрического тока. Передача мощности электрического тока  от источника к потребителю.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11/11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разделу «Постоянный электрический ток»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Контрольная работа по разделу «Постоянный электрический ток ».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13/13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Магнитное взаимодействие. Магнитное поле электрического тока. Линии магнитной индукции.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14/14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Действие магнитного поля на проводник с током. Действие магнитного поля на движущиеся заряженные частицы.</w:t>
            </w:r>
          </w:p>
        </w:tc>
        <w:tc>
          <w:tcPr>
            <w:tcW w:w="3402" w:type="dxa"/>
            <w:vMerge w:val="restart"/>
          </w:tcPr>
          <w:p w:rsidR="00D17014" w:rsidRPr="00D17014" w:rsidRDefault="00D17014" w:rsidP="00D17014">
            <w:pPr>
              <w:spacing w:before="87" w:after="0" w:line="240" w:lineRule="auto"/>
              <w:ind w:right="11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7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Обсуждение противоречий планетарной модели атома и оснований для гипотезы Бора о стационарных орбитах электронов  Наблюдение сплошных и линейчатых спектров излучения различных веществ  Объяснение линейчатых спектров излучения.  Обсуждение возможных гипотез о моделях строения ядра  Определение состава ядер по заданным массовым и зарядовым числам и по положению в периодической системе элементов (МС — химия) Анализ изменения состава ядра и его положения  в периодической системе при </w:t>
            </w:r>
            <w:proofErr w:type="spellStart"/>
            <w:r w:rsidRPr="00D17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a­радиоактивности</w:t>
            </w:r>
            <w:proofErr w:type="spellEnd"/>
            <w:r w:rsidRPr="00D170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(МС — химия).</w:t>
            </w:r>
          </w:p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Взаимодействие электрических токов. Магнитный поток. Энергия магнитного поля тока.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16/16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ЭДС в проводнике, движущемся в магнитном поле. Электромагнитная индукция. Способы </w:t>
            </w:r>
            <w:proofErr w:type="spellStart"/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индуцирования</w:t>
            </w:r>
            <w:proofErr w:type="spellEnd"/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тока. Опыты Генри. Использование электромагнитной индукции.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17/17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Генерирование переменного электрического тока. Передача электроэнергии на расстояние. Магнитоэлектрическая индукция.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Свободные гармонические и электромагнитные колебания в колебательном контуре.  Разрядка и зарядка конденсатора, ток смещения.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lastRenderedPageBreak/>
              <w:t>19/19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Контрольная работа по разделу «Магнитное поле. Электромагнетизм ».</w:t>
            </w:r>
          </w:p>
        </w:tc>
        <w:tc>
          <w:tcPr>
            <w:tcW w:w="340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4503" w:type="dxa"/>
            <w:gridSpan w:val="2"/>
          </w:tcPr>
          <w:p w:rsidR="00D17014" w:rsidRPr="00D17014" w:rsidRDefault="00D17014" w:rsidP="00D170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ЭЛЕКТРОМАГНИТНОЕ ИЗЛУЧЕНИЕ.</w:t>
            </w:r>
          </w:p>
        </w:tc>
        <w:tc>
          <w:tcPr>
            <w:tcW w:w="3402" w:type="dxa"/>
          </w:tcPr>
          <w:p w:rsidR="00D17014" w:rsidRPr="00D17014" w:rsidRDefault="00D17014" w:rsidP="00D170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Электромагнитные волны. Распространение электромагнитных волн. Энергия, давление и импульс электромагнитных волн.</w:t>
            </w:r>
          </w:p>
        </w:tc>
        <w:tc>
          <w:tcPr>
            <w:tcW w:w="3402" w:type="dxa"/>
            <w:vMerge w:val="restart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Экспериментальная проверка закона сохранения механической энергии при свободном падении Применение закона сохранения механической энергии для расчёта потенциальной и кинетической энергий тела Решение задач с использованием закона сохранения механической энергии</w:t>
            </w: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21/2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Спектр электромагнитных волн. Радио-волны и СВ</w:t>
            </w:r>
            <w:proofErr w:type="gramStart"/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Ч-</w:t>
            </w:r>
            <w:proofErr w:type="gramEnd"/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волны в средствах связи.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Волновая оптика </w:t>
            </w:r>
          </w:p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Принцип Гюйгенса. Отражение и преломление волн. Дисперсия света.  Интерференция волн. Взаимное усиление и ослабление волн в пространстве.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Интерференция света. Когерентные источники света. Дифракция света.</w:t>
            </w:r>
          </w:p>
        </w:tc>
        <w:tc>
          <w:tcPr>
            <w:tcW w:w="3402" w:type="dxa"/>
            <w:vMerge w:val="restart"/>
          </w:tcPr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eastAsiaTheme="minorHAnsi" w:hAnsi="Times New Roman"/>
                <w:sz w:val="24"/>
                <w:szCs w:val="24"/>
              </w:rPr>
              <w:t>Сравнение путей и траекторий движения одного и того же тела относительно разных тел отсчёта  Анализ текста Галилея об относительности движения; выполнение заданий по тексту (смысловое чтение)  Определение средней скорости скольжения бруска или движения шарика по наклонной плоскости.</w:t>
            </w:r>
          </w:p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eastAsiaTheme="minorHAnsi" w:hAnsi="Times New Roman"/>
                <w:sz w:val="24"/>
                <w:szCs w:val="24"/>
              </w:rPr>
              <w:t>Анализ и обсуждение способов приближённого определения мгновенной скорости</w:t>
            </w:r>
          </w:p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rPr>
          <w:trHeight w:val="359"/>
        </w:trPr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24/5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Релятивистская механика </w:t>
            </w:r>
          </w:p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Постулаты специальной теории относительности. Взаимосвязь массы и энергии.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25/6</w:t>
            </w:r>
          </w:p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Тепловое излучение. Фотоэффект. Корпускулярно-волновой дуализм. Волновые свойства частиц.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26/7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Контрольная работа по разделу «Электромагнитное излучение»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4503" w:type="dxa"/>
            <w:gridSpan w:val="2"/>
          </w:tcPr>
          <w:p w:rsidR="00D17014" w:rsidRPr="00D17014" w:rsidRDefault="00D17014" w:rsidP="00D170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ФИЗИКА ВЫСОКИХ ЭНЕРГИЙ.</w:t>
            </w:r>
          </w:p>
        </w:tc>
        <w:tc>
          <w:tcPr>
            <w:tcW w:w="3402" w:type="dxa"/>
          </w:tcPr>
          <w:p w:rsidR="00D17014" w:rsidRPr="00D17014" w:rsidRDefault="00D17014" w:rsidP="00D170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27/1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Строение атома. Теория атома водорода. Поглощение и излучение света атомом. Лазер.</w:t>
            </w:r>
          </w:p>
        </w:tc>
        <w:tc>
          <w:tcPr>
            <w:tcW w:w="3402" w:type="dxa"/>
            <w:vMerge w:val="restart"/>
          </w:tcPr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Определение скорости равномерного движения (шарика в жидкости, модели электрического автомобиля и т  </w:t>
            </w:r>
            <w:proofErr w:type="gramStart"/>
            <w:r w:rsidRPr="00D170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17014">
              <w:rPr>
                <w:rFonts w:ascii="Times New Roman" w:hAnsi="Times New Roman"/>
                <w:sz w:val="24"/>
                <w:szCs w:val="24"/>
              </w:rPr>
              <w:t xml:space="preserve"> ) Определение пути, пройденного за данный промежуток времени, и скорости тела по графику </w:t>
            </w:r>
            <w:r w:rsidRPr="00D17014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пути равномерного движения от времени Обсуждение возможных принципов действия приборов, измеряющих скорость (спидометров)</w:t>
            </w:r>
          </w:p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28/2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Состав и размер атомного ядра. Энергия связи нуклонов в ядре. Естественная </w:t>
            </w: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радиоактивность. Закон радиоактивного распада. Искусственная радиоактивность.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lastRenderedPageBreak/>
              <w:t>29/3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>Ядерная энергетика. Термоядерный синтез. Биологическое действие радиоактивных излучений.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 xml:space="preserve">Элементарные частицы. </w:t>
            </w:r>
            <w:r w:rsidRPr="00D1701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Классификация элементарных частиц. Фермионы, бозоны. Античастицы.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Промежуточная аттестация. Тест.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7014" w:rsidRPr="00D17014" w:rsidTr="00D17014">
        <w:tc>
          <w:tcPr>
            <w:tcW w:w="1242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D17014" w:rsidRPr="00D17014" w:rsidRDefault="00D17014" w:rsidP="00D1701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3402" w:type="dxa"/>
            <w:vMerge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17014" w:rsidRPr="00D17014" w:rsidRDefault="00D17014" w:rsidP="00D1701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A3A84" w:rsidRDefault="007A3A84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7A3A84" w:rsidRDefault="007A3A84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2218D8" w:rsidRDefault="002218D8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2218D8" w:rsidRPr="00A56F2F" w:rsidRDefault="002218D8" w:rsidP="002218D8">
      <w:pPr>
        <w:pStyle w:val="a6"/>
        <w:rPr>
          <w:rFonts w:ascii="Times New Roman" w:hAnsi="Times New Roman"/>
          <w:sz w:val="28"/>
          <w:szCs w:val="28"/>
        </w:rPr>
      </w:pPr>
    </w:p>
    <w:p w:rsidR="002218D8" w:rsidRDefault="002218D8"/>
    <w:sectPr w:rsidR="002218D8" w:rsidSect="005967B8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2D626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F1B08"/>
    <w:multiLevelType w:val="multilevel"/>
    <w:tmpl w:val="00DF1B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  <w:b/>
      </w:rPr>
    </w:lvl>
  </w:abstractNum>
  <w:abstractNum w:abstractNumId="2">
    <w:nsid w:val="0649405C"/>
    <w:multiLevelType w:val="hybridMultilevel"/>
    <w:tmpl w:val="867A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B7F30"/>
    <w:multiLevelType w:val="hybridMultilevel"/>
    <w:tmpl w:val="721E6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A79EA"/>
    <w:multiLevelType w:val="multilevel"/>
    <w:tmpl w:val="CED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00F0A"/>
    <w:multiLevelType w:val="hybridMultilevel"/>
    <w:tmpl w:val="35CE9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A1CB9"/>
    <w:multiLevelType w:val="multilevel"/>
    <w:tmpl w:val="1C0E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0477A"/>
    <w:multiLevelType w:val="multilevel"/>
    <w:tmpl w:val="CC0C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370895"/>
    <w:multiLevelType w:val="hybridMultilevel"/>
    <w:tmpl w:val="E1749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159B0"/>
    <w:multiLevelType w:val="hybridMultilevel"/>
    <w:tmpl w:val="8D08E18A"/>
    <w:lvl w:ilvl="0" w:tplc="90941EF6">
      <w:numFmt w:val="bullet"/>
      <w:lvlText w:val="•"/>
      <w:lvlJc w:val="left"/>
      <w:pPr>
        <w:ind w:left="631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F142C4"/>
    <w:multiLevelType w:val="hybridMultilevel"/>
    <w:tmpl w:val="5220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84CD5"/>
    <w:multiLevelType w:val="hybridMultilevel"/>
    <w:tmpl w:val="7EE6B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B1820"/>
    <w:multiLevelType w:val="hybridMultilevel"/>
    <w:tmpl w:val="5C9E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E5665F"/>
    <w:multiLevelType w:val="multilevel"/>
    <w:tmpl w:val="2A20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D31052"/>
    <w:multiLevelType w:val="hybridMultilevel"/>
    <w:tmpl w:val="D6F0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64AE9"/>
    <w:multiLevelType w:val="multilevel"/>
    <w:tmpl w:val="4608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2425AB"/>
    <w:multiLevelType w:val="multilevel"/>
    <w:tmpl w:val="2C2425AB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8">
    <w:nsid w:val="2D892D21"/>
    <w:multiLevelType w:val="hybridMultilevel"/>
    <w:tmpl w:val="4382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A0225"/>
    <w:multiLevelType w:val="hybridMultilevel"/>
    <w:tmpl w:val="08DE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E96447"/>
    <w:multiLevelType w:val="hybridMultilevel"/>
    <w:tmpl w:val="64EA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D35BE7"/>
    <w:multiLevelType w:val="hybridMultilevel"/>
    <w:tmpl w:val="116E0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F6C1E"/>
    <w:multiLevelType w:val="hybridMultilevel"/>
    <w:tmpl w:val="7F46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D25888"/>
    <w:multiLevelType w:val="hybridMultilevel"/>
    <w:tmpl w:val="5ECE7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70F7B"/>
    <w:multiLevelType w:val="hybridMultilevel"/>
    <w:tmpl w:val="4C0E4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67BC4"/>
    <w:multiLevelType w:val="hybridMultilevel"/>
    <w:tmpl w:val="ACAC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76F9C"/>
    <w:multiLevelType w:val="hybridMultilevel"/>
    <w:tmpl w:val="24E24360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7">
    <w:nsid w:val="4AA00E49"/>
    <w:multiLevelType w:val="hybridMultilevel"/>
    <w:tmpl w:val="7E72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A85B3D"/>
    <w:multiLevelType w:val="hybridMultilevel"/>
    <w:tmpl w:val="0DCCC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C1B9E"/>
    <w:multiLevelType w:val="hybridMultilevel"/>
    <w:tmpl w:val="78D03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D022B"/>
    <w:multiLevelType w:val="hybridMultilevel"/>
    <w:tmpl w:val="7004A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093C15"/>
    <w:multiLevelType w:val="hybridMultilevel"/>
    <w:tmpl w:val="33F0D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A1611"/>
    <w:multiLevelType w:val="hybridMultilevel"/>
    <w:tmpl w:val="9EE2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B76D6"/>
    <w:multiLevelType w:val="hybridMultilevel"/>
    <w:tmpl w:val="7742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75023"/>
    <w:multiLevelType w:val="hybridMultilevel"/>
    <w:tmpl w:val="31D6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65E69"/>
    <w:multiLevelType w:val="hybridMultilevel"/>
    <w:tmpl w:val="71BE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1D4E7D"/>
    <w:multiLevelType w:val="hybridMultilevel"/>
    <w:tmpl w:val="BE14C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57730"/>
    <w:multiLevelType w:val="hybridMultilevel"/>
    <w:tmpl w:val="88BC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EF046F"/>
    <w:multiLevelType w:val="multilevel"/>
    <w:tmpl w:val="72EF046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39">
    <w:nsid w:val="7A3D4FF9"/>
    <w:multiLevelType w:val="multilevel"/>
    <w:tmpl w:val="A796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768D9"/>
    <w:multiLevelType w:val="multilevel"/>
    <w:tmpl w:val="4F92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33"/>
  </w:num>
  <w:num w:numId="5">
    <w:abstractNumId w:val="11"/>
  </w:num>
  <w:num w:numId="6">
    <w:abstractNumId w:val="3"/>
  </w:num>
  <w:num w:numId="7">
    <w:abstractNumId w:val="34"/>
  </w:num>
  <w:num w:numId="8">
    <w:abstractNumId w:val="2"/>
  </w:num>
  <w:num w:numId="9">
    <w:abstractNumId w:val="8"/>
  </w:num>
  <w:num w:numId="10">
    <w:abstractNumId w:val="31"/>
  </w:num>
  <w:num w:numId="11">
    <w:abstractNumId w:val="23"/>
  </w:num>
  <w:num w:numId="12">
    <w:abstractNumId w:val="24"/>
  </w:num>
  <w:num w:numId="13">
    <w:abstractNumId w:val="27"/>
  </w:num>
  <w:num w:numId="14">
    <w:abstractNumId w:val="30"/>
  </w:num>
  <w:num w:numId="15">
    <w:abstractNumId w:val="10"/>
  </w:num>
  <w:num w:numId="16">
    <w:abstractNumId w:val="5"/>
  </w:num>
  <w:num w:numId="17">
    <w:abstractNumId w:val="18"/>
  </w:num>
  <w:num w:numId="18">
    <w:abstractNumId w:val="29"/>
  </w:num>
  <w:num w:numId="19">
    <w:abstractNumId w:val="12"/>
  </w:num>
  <w:num w:numId="20">
    <w:abstractNumId w:val="37"/>
  </w:num>
  <w:num w:numId="21">
    <w:abstractNumId w:val="32"/>
  </w:num>
  <w:num w:numId="22">
    <w:abstractNumId w:val="20"/>
  </w:num>
  <w:num w:numId="23">
    <w:abstractNumId w:val="36"/>
  </w:num>
  <w:num w:numId="24">
    <w:abstractNumId w:val="19"/>
  </w:num>
  <w:num w:numId="25">
    <w:abstractNumId w:val="26"/>
  </w:num>
  <w:num w:numId="26">
    <w:abstractNumId w:val="35"/>
  </w:num>
  <w:num w:numId="27">
    <w:abstractNumId w:val="25"/>
  </w:num>
  <w:num w:numId="28">
    <w:abstractNumId w:val="15"/>
  </w:num>
  <w:num w:numId="29">
    <w:abstractNumId w:val="22"/>
  </w:num>
  <w:num w:numId="30">
    <w:abstractNumId w:val="13"/>
  </w:num>
  <w:num w:numId="31">
    <w:abstractNumId w:val="3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7"/>
  </w:num>
  <w:num w:numId="35">
    <w:abstractNumId w:val="6"/>
  </w:num>
  <w:num w:numId="36">
    <w:abstractNumId w:val="16"/>
  </w:num>
  <w:num w:numId="37">
    <w:abstractNumId w:val="14"/>
  </w:num>
  <w:num w:numId="38">
    <w:abstractNumId w:val="40"/>
  </w:num>
  <w:num w:numId="39">
    <w:abstractNumId w:val="39"/>
  </w:num>
  <w:num w:numId="40">
    <w:abstractNumId w:val="4"/>
  </w:num>
  <w:num w:numId="4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59"/>
    <w:rsid w:val="00053242"/>
    <w:rsid w:val="0006688E"/>
    <w:rsid w:val="001614CE"/>
    <w:rsid w:val="002218D8"/>
    <w:rsid w:val="003505C6"/>
    <w:rsid w:val="003C3307"/>
    <w:rsid w:val="0045020C"/>
    <w:rsid w:val="004577A2"/>
    <w:rsid w:val="00581952"/>
    <w:rsid w:val="005967B8"/>
    <w:rsid w:val="005B4462"/>
    <w:rsid w:val="005E7FEF"/>
    <w:rsid w:val="007A3A84"/>
    <w:rsid w:val="007E06F7"/>
    <w:rsid w:val="00947AB9"/>
    <w:rsid w:val="009651A4"/>
    <w:rsid w:val="00973C99"/>
    <w:rsid w:val="009C3959"/>
    <w:rsid w:val="00A556B8"/>
    <w:rsid w:val="00A838F6"/>
    <w:rsid w:val="00AD0F2D"/>
    <w:rsid w:val="00BF3AB5"/>
    <w:rsid w:val="00CE4E6F"/>
    <w:rsid w:val="00CF74C2"/>
    <w:rsid w:val="00D17014"/>
    <w:rsid w:val="00E31A1C"/>
    <w:rsid w:val="00EF0BAE"/>
    <w:rsid w:val="00F4436E"/>
    <w:rsid w:val="00FA15D8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18D8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221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1"/>
    <w:qFormat/>
    <w:rsid w:val="002218D8"/>
    <w:pPr>
      <w:spacing w:after="0" w:line="240" w:lineRule="auto"/>
    </w:pPr>
    <w:rPr>
      <w:rFonts w:ascii="Cambria" w:eastAsia="Times New Roman" w:hAnsi="Cambria"/>
      <w:lang w:eastAsia="ru-RU"/>
    </w:rPr>
  </w:style>
  <w:style w:type="character" w:customStyle="1" w:styleId="Zag11">
    <w:name w:val="Zag_11"/>
    <w:rsid w:val="002218D8"/>
  </w:style>
  <w:style w:type="character" w:customStyle="1" w:styleId="c7">
    <w:name w:val="c7"/>
    <w:basedOn w:val="a2"/>
    <w:rsid w:val="002218D8"/>
  </w:style>
  <w:style w:type="character" w:customStyle="1" w:styleId="apple-converted-space">
    <w:name w:val="apple-converted-space"/>
    <w:basedOn w:val="a2"/>
    <w:rsid w:val="002218D8"/>
  </w:style>
  <w:style w:type="paragraph" w:styleId="2">
    <w:name w:val="Body Text Indent 2"/>
    <w:basedOn w:val="a1"/>
    <w:link w:val="20"/>
    <w:rsid w:val="002218D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2"/>
    <w:link w:val="2"/>
    <w:rsid w:val="0022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1"/>
    <w:autoRedefine/>
    <w:rsid w:val="002218D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Normal (Web)"/>
    <w:basedOn w:val="a1"/>
    <w:uiPriority w:val="99"/>
    <w:unhideWhenUsed/>
    <w:rsid w:val="00221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1"/>
    <w:rsid w:val="00221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2218D8"/>
  </w:style>
  <w:style w:type="character" w:customStyle="1" w:styleId="c0">
    <w:name w:val="c0"/>
    <w:rsid w:val="002218D8"/>
  </w:style>
  <w:style w:type="character" w:customStyle="1" w:styleId="c33">
    <w:name w:val="c33"/>
    <w:rsid w:val="002218D8"/>
  </w:style>
  <w:style w:type="paragraph" w:styleId="a8">
    <w:name w:val="Balloon Text"/>
    <w:basedOn w:val="a1"/>
    <w:link w:val="a9"/>
    <w:uiPriority w:val="99"/>
    <w:semiHidden/>
    <w:unhideWhenUsed/>
    <w:rsid w:val="0022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218D8"/>
    <w:rPr>
      <w:rFonts w:ascii="Tahoma" w:eastAsia="Calibri" w:hAnsi="Tahoma" w:cs="Tahoma"/>
      <w:sz w:val="16"/>
      <w:szCs w:val="16"/>
    </w:rPr>
  </w:style>
  <w:style w:type="paragraph" w:customStyle="1" w:styleId="c56">
    <w:name w:val="c56"/>
    <w:basedOn w:val="a1"/>
    <w:rsid w:val="0059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2"/>
    <w:rsid w:val="005967B8"/>
  </w:style>
  <w:style w:type="paragraph" w:customStyle="1" w:styleId="c4">
    <w:name w:val="c4"/>
    <w:basedOn w:val="a1"/>
    <w:rsid w:val="0059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1"/>
    <w:uiPriority w:val="34"/>
    <w:qFormat/>
    <w:rsid w:val="001614CE"/>
    <w:pPr>
      <w:ind w:left="720"/>
      <w:contextualSpacing/>
    </w:pPr>
  </w:style>
  <w:style w:type="character" w:styleId="ab">
    <w:name w:val="annotation reference"/>
    <w:basedOn w:val="a2"/>
    <w:uiPriority w:val="99"/>
    <w:semiHidden/>
    <w:unhideWhenUsed/>
    <w:rsid w:val="00FE3ADB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FE3AD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FE3AD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AD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E3AD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0">
    <w:name w:val="Перечень"/>
    <w:basedOn w:val="a1"/>
    <w:next w:val="a1"/>
    <w:link w:val="af0"/>
    <w:qFormat/>
    <w:rsid w:val="003505C6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f0">
    <w:name w:val="Перечень Знак"/>
    <w:link w:val="a0"/>
    <w:rsid w:val="003505C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c14">
    <w:name w:val="c14"/>
    <w:basedOn w:val="a1"/>
    <w:rsid w:val="00BF3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7">
    <w:name w:val="c77"/>
    <w:basedOn w:val="a2"/>
    <w:rsid w:val="00BF3AB5"/>
  </w:style>
  <w:style w:type="character" w:customStyle="1" w:styleId="c10">
    <w:name w:val="c10"/>
    <w:basedOn w:val="a2"/>
    <w:rsid w:val="00BF3AB5"/>
  </w:style>
  <w:style w:type="character" w:customStyle="1" w:styleId="c9">
    <w:name w:val="c9"/>
    <w:basedOn w:val="a2"/>
    <w:rsid w:val="00BF3AB5"/>
  </w:style>
  <w:style w:type="character" w:customStyle="1" w:styleId="c2">
    <w:name w:val="c2"/>
    <w:basedOn w:val="a2"/>
    <w:rsid w:val="00BF3AB5"/>
  </w:style>
  <w:style w:type="paragraph" w:customStyle="1" w:styleId="c115">
    <w:name w:val="c115"/>
    <w:basedOn w:val="a1"/>
    <w:rsid w:val="00BF3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1">
    <w:name w:val="c181"/>
    <w:basedOn w:val="a1"/>
    <w:rsid w:val="00BF3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4">
    <w:name w:val="c64"/>
    <w:basedOn w:val="a2"/>
    <w:rsid w:val="00BF3AB5"/>
  </w:style>
  <w:style w:type="paragraph" w:customStyle="1" w:styleId="c37">
    <w:name w:val="c37"/>
    <w:basedOn w:val="a1"/>
    <w:rsid w:val="00BF3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1"/>
    <w:rsid w:val="007A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2"/>
    <w:rsid w:val="00973C99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218D8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2218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1"/>
    <w:qFormat/>
    <w:rsid w:val="002218D8"/>
    <w:pPr>
      <w:spacing w:after="0" w:line="240" w:lineRule="auto"/>
    </w:pPr>
    <w:rPr>
      <w:rFonts w:ascii="Cambria" w:eastAsia="Times New Roman" w:hAnsi="Cambria"/>
      <w:lang w:eastAsia="ru-RU"/>
    </w:rPr>
  </w:style>
  <w:style w:type="character" w:customStyle="1" w:styleId="Zag11">
    <w:name w:val="Zag_11"/>
    <w:rsid w:val="002218D8"/>
  </w:style>
  <w:style w:type="character" w:customStyle="1" w:styleId="c7">
    <w:name w:val="c7"/>
    <w:basedOn w:val="a2"/>
    <w:rsid w:val="002218D8"/>
  </w:style>
  <w:style w:type="character" w:customStyle="1" w:styleId="apple-converted-space">
    <w:name w:val="apple-converted-space"/>
    <w:basedOn w:val="a2"/>
    <w:rsid w:val="002218D8"/>
  </w:style>
  <w:style w:type="paragraph" w:styleId="2">
    <w:name w:val="Body Text Indent 2"/>
    <w:basedOn w:val="a1"/>
    <w:link w:val="20"/>
    <w:rsid w:val="002218D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2"/>
    <w:link w:val="2"/>
    <w:rsid w:val="002218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Bullet"/>
    <w:basedOn w:val="a1"/>
    <w:autoRedefine/>
    <w:rsid w:val="002218D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Normal (Web)"/>
    <w:basedOn w:val="a1"/>
    <w:uiPriority w:val="99"/>
    <w:unhideWhenUsed/>
    <w:rsid w:val="00221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1"/>
    <w:rsid w:val="00221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2218D8"/>
  </w:style>
  <w:style w:type="character" w:customStyle="1" w:styleId="c0">
    <w:name w:val="c0"/>
    <w:rsid w:val="002218D8"/>
  </w:style>
  <w:style w:type="character" w:customStyle="1" w:styleId="c33">
    <w:name w:val="c33"/>
    <w:rsid w:val="002218D8"/>
  </w:style>
  <w:style w:type="paragraph" w:styleId="a8">
    <w:name w:val="Balloon Text"/>
    <w:basedOn w:val="a1"/>
    <w:link w:val="a9"/>
    <w:uiPriority w:val="99"/>
    <w:semiHidden/>
    <w:unhideWhenUsed/>
    <w:rsid w:val="0022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2218D8"/>
    <w:rPr>
      <w:rFonts w:ascii="Tahoma" w:eastAsia="Calibri" w:hAnsi="Tahoma" w:cs="Tahoma"/>
      <w:sz w:val="16"/>
      <w:szCs w:val="16"/>
    </w:rPr>
  </w:style>
  <w:style w:type="paragraph" w:customStyle="1" w:styleId="c56">
    <w:name w:val="c56"/>
    <w:basedOn w:val="a1"/>
    <w:rsid w:val="0059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2"/>
    <w:rsid w:val="005967B8"/>
  </w:style>
  <w:style w:type="paragraph" w:customStyle="1" w:styleId="c4">
    <w:name w:val="c4"/>
    <w:basedOn w:val="a1"/>
    <w:rsid w:val="00596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1"/>
    <w:uiPriority w:val="34"/>
    <w:qFormat/>
    <w:rsid w:val="001614CE"/>
    <w:pPr>
      <w:ind w:left="720"/>
      <w:contextualSpacing/>
    </w:pPr>
  </w:style>
  <w:style w:type="character" w:styleId="ab">
    <w:name w:val="annotation reference"/>
    <w:basedOn w:val="a2"/>
    <w:uiPriority w:val="99"/>
    <w:semiHidden/>
    <w:unhideWhenUsed/>
    <w:rsid w:val="00FE3ADB"/>
    <w:rPr>
      <w:sz w:val="16"/>
      <w:szCs w:val="16"/>
    </w:rPr>
  </w:style>
  <w:style w:type="paragraph" w:styleId="ac">
    <w:name w:val="annotation text"/>
    <w:basedOn w:val="a1"/>
    <w:link w:val="ad"/>
    <w:uiPriority w:val="99"/>
    <w:semiHidden/>
    <w:unhideWhenUsed/>
    <w:rsid w:val="00FE3AD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2"/>
    <w:link w:val="ac"/>
    <w:uiPriority w:val="99"/>
    <w:semiHidden/>
    <w:rsid w:val="00FE3AD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3AD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E3AD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0">
    <w:name w:val="Перечень"/>
    <w:basedOn w:val="a1"/>
    <w:next w:val="a1"/>
    <w:link w:val="af0"/>
    <w:qFormat/>
    <w:rsid w:val="003505C6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f0">
    <w:name w:val="Перечень Знак"/>
    <w:link w:val="a0"/>
    <w:rsid w:val="003505C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c14">
    <w:name w:val="c14"/>
    <w:basedOn w:val="a1"/>
    <w:rsid w:val="00BF3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7">
    <w:name w:val="c77"/>
    <w:basedOn w:val="a2"/>
    <w:rsid w:val="00BF3AB5"/>
  </w:style>
  <w:style w:type="character" w:customStyle="1" w:styleId="c10">
    <w:name w:val="c10"/>
    <w:basedOn w:val="a2"/>
    <w:rsid w:val="00BF3AB5"/>
  </w:style>
  <w:style w:type="character" w:customStyle="1" w:styleId="c9">
    <w:name w:val="c9"/>
    <w:basedOn w:val="a2"/>
    <w:rsid w:val="00BF3AB5"/>
  </w:style>
  <w:style w:type="character" w:customStyle="1" w:styleId="c2">
    <w:name w:val="c2"/>
    <w:basedOn w:val="a2"/>
    <w:rsid w:val="00BF3AB5"/>
  </w:style>
  <w:style w:type="paragraph" w:customStyle="1" w:styleId="c115">
    <w:name w:val="c115"/>
    <w:basedOn w:val="a1"/>
    <w:rsid w:val="00BF3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1">
    <w:name w:val="c181"/>
    <w:basedOn w:val="a1"/>
    <w:rsid w:val="00BF3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4">
    <w:name w:val="c64"/>
    <w:basedOn w:val="a2"/>
    <w:rsid w:val="00BF3AB5"/>
  </w:style>
  <w:style w:type="paragraph" w:customStyle="1" w:styleId="c37">
    <w:name w:val="c37"/>
    <w:basedOn w:val="a1"/>
    <w:rsid w:val="00BF3A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1"/>
    <w:rsid w:val="007A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2"/>
    <w:rsid w:val="00973C99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8749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16</cp:revision>
  <dcterms:created xsi:type="dcterms:W3CDTF">2021-09-10T01:42:00Z</dcterms:created>
  <dcterms:modified xsi:type="dcterms:W3CDTF">2021-12-11T16:42:00Z</dcterms:modified>
</cp:coreProperties>
</file>