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309" w14:textId="77777777" w:rsidR="00661947" w:rsidRDefault="00661947" w:rsidP="00661947">
      <w:pPr>
        <w:shd w:val="clear" w:color="auto" w:fill="FFFFFF"/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58E7A427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№6» г. Аргун</w:t>
      </w:r>
    </w:p>
    <w:p w14:paraId="49915BBC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926E4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0"/>
        <w:gridCol w:w="4421"/>
      </w:tblGrid>
      <w:tr w:rsidR="00661947" w:rsidRPr="00DC1532" w14:paraId="4F6803DF" w14:textId="77777777" w:rsidTr="00A259B6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5F2BD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4CCE0471" w14:textId="77777777" w:rsidR="00661947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14:paraId="168D3D58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№6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Аргун</w:t>
            </w:r>
          </w:p>
          <w:p w14:paraId="437707B9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А.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8702B3C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376D46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«___»____________20___ г.</w:t>
            </w:r>
          </w:p>
          <w:p w14:paraId="7367CD0D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25585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5607BB70" w14:textId="77777777" w:rsidR="00661947" w:rsidRPr="00DC1532" w:rsidRDefault="00D76BF5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661947"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1947"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61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1947"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661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№6</w:t>
            </w:r>
            <w:r w:rsidR="00661947"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61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Аргун</w:t>
            </w:r>
            <w:r w:rsidR="00A065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1AE95BA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B2B27A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Чапаева А. Ш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14:paraId="5F75A4BF" w14:textId="77777777" w:rsidR="00661947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3F3E2D98" w14:textId="77777777" w:rsidR="00661947" w:rsidRPr="00DC1532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C1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___»___________20___ г.</w:t>
            </w:r>
          </w:p>
        </w:tc>
      </w:tr>
    </w:tbl>
    <w:p w14:paraId="6469722D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E2554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AE075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1B348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7B5A3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8FF7F2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27CE90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C475F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BAF848" w14:textId="77777777" w:rsidR="00661947" w:rsidRPr="00875588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55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</w:p>
    <w:p w14:paraId="61D3A3CB" w14:textId="77777777" w:rsidR="00661947" w:rsidRPr="00875588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55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НАЧАЛЬНОЕ</w:t>
      </w:r>
      <w:r w:rsidR="00D76B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ОБЩЕЕ</w:t>
      </w:r>
      <w:r w:rsidRPr="008755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ОБРАЗОВАНИЕ</w:t>
      </w:r>
    </w:p>
    <w:p w14:paraId="0F3F8116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47D068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2EE16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44A6B2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BBD94D" w14:textId="77777777" w:rsidR="00661947" w:rsidRPr="00D76BF5" w:rsidRDefault="00661947" w:rsidP="00514930">
      <w:pPr>
        <w:pStyle w:val="13"/>
        <w:rPr>
          <w:lang w:val="ru-RU" w:eastAsia="ru-RU"/>
        </w:rPr>
      </w:pPr>
    </w:p>
    <w:p w14:paraId="568C2242" w14:textId="77777777" w:rsidR="00D76BF5" w:rsidRDefault="00672A83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,Bold"/>
          <w:b/>
          <w:bCs/>
          <w:sz w:val="40"/>
          <w:szCs w:val="40"/>
          <w:lang w:eastAsia="ru-RU"/>
        </w:rPr>
        <w:t>РУССКАЯ ЛИТЕРАТУРА</w:t>
      </w:r>
    </w:p>
    <w:p w14:paraId="590B1C29" w14:textId="77777777" w:rsidR="00661947" w:rsidRDefault="00A06555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</w:t>
      </w:r>
      <w:r w:rsidR="0067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6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A443719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28AA1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8D2671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8A2BB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7A612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AB49E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FCE16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22723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46160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887CC9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80DD9" w14:textId="77777777" w:rsidR="00661947" w:rsidRPr="00964DF4" w:rsidRDefault="00661947" w:rsidP="00A2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A82E14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FC6C7E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ACC3A" w14:textId="77777777" w:rsidR="00661947" w:rsidRDefault="00661947" w:rsidP="006619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начального образования,</w:t>
      </w:r>
    </w:p>
    <w:p w14:paraId="7CD9BE95" w14:textId="77777777" w:rsidR="00661947" w:rsidRDefault="00875588" w:rsidP="006619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Исраиловой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З.А</w:t>
      </w:r>
    </w:p>
    <w:p w14:paraId="48716186" w14:textId="77777777" w:rsidR="00661947" w:rsidRDefault="00661947" w:rsidP="00661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73436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ACFFC" w14:textId="77777777" w:rsidR="00661947" w:rsidRDefault="00661947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9E49D" w14:textId="77777777" w:rsidR="00A06555" w:rsidRDefault="00A06555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F454B8" w14:textId="77777777" w:rsidR="00672A83" w:rsidRDefault="00672A83" w:rsidP="0066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2F015" w14:textId="77777777" w:rsidR="00875588" w:rsidRDefault="00875588" w:rsidP="00A0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A13C47" w14:textId="77777777" w:rsidR="00875588" w:rsidRDefault="00661947" w:rsidP="00875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14:paraId="2E926A27" w14:textId="1919B50B" w:rsidR="00661947" w:rsidRPr="00A867EE" w:rsidRDefault="00661947" w:rsidP="00A86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lastRenderedPageBreak/>
        <w:br/>
        <w:t xml:space="preserve"> </w:t>
      </w:r>
      <w:r w:rsidR="00A867EE" w:rsidRPr="00A867E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Аннотация</w:t>
      </w:r>
    </w:p>
    <w:p w14:paraId="41FF2579" w14:textId="77777777" w:rsidR="00661947" w:rsidRPr="00EC7754" w:rsidRDefault="00661947" w:rsidP="00A867EE">
      <w:pPr>
        <w:rPr>
          <w:rFonts w:ascii="Times New Roman" w:hAnsi="Times New Roman" w:cs="Times New Roman"/>
          <w:sz w:val="24"/>
        </w:rPr>
      </w:pPr>
    </w:p>
    <w:p w14:paraId="744D5B7C" w14:textId="7818C979" w:rsidR="00661947" w:rsidRPr="00EC7754" w:rsidRDefault="00661947" w:rsidP="00A867EE">
      <w:pPr>
        <w:rPr>
          <w:rFonts w:ascii="Times New Roman" w:hAnsi="Times New Roman" w:cs="Times New Roman"/>
          <w:sz w:val="24"/>
        </w:rPr>
      </w:pPr>
      <w:r w:rsidRPr="00EC7754">
        <w:rPr>
          <w:rFonts w:ascii="Times New Roman" w:hAnsi="Times New Roman" w:cs="Times New Roman"/>
          <w:sz w:val="24"/>
        </w:rPr>
        <w:t>Рабочая программа начального общего образования по предмету «Математика»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 нравственного развития, воспитания и социализации обучающихся, предоставленной   программе воспитания СОШ № 6 г. Аргун.</w:t>
      </w:r>
    </w:p>
    <w:p w14:paraId="56BB9DA8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Программа определяет ряд 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задач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14:paraId="769C0860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— 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9265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устанавливать,</w:t>
      </w:r>
      <w:r w:rsidRPr="0099265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описывать, </w:t>
      </w:r>
      <w:r w:rsidRPr="0099265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моделировать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14:paraId="5AFA3C9D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— развивать основы логического, знаково-символического и алгоритмического мышления; </w:t>
      </w:r>
    </w:p>
    <w:p w14:paraId="4CF4490C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 развивать пространственное воображения;</w:t>
      </w:r>
    </w:p>
    <w:p w14:paraId="52A32E6B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 развивать математическую речь;</w:t>
      </w:r>
    </w:p>
    <w:p w14:paraId="5938AFA3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 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14:paraId="6EB6E836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формировать умение вести поиск информации и работать с ней;</w:t>
      </w:r>
    </w:p>
    <w:p w14:paraId="79F76450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формировать первоначальные представлений о компьютерной грамотности;</w:t>
      </w:r>
    </w:p>
    <w:p w14:paraId="22D04547" w14:textId="77777777" w:rsidR="00661947" w:rsidRPr="00992657" w:rsidRDefault="00661947" w:rsidP="00A867EE">
      <w:pPr>
        <w:tabs>
          <w:tab w:val="right" w:pos="93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развить познавательные способности;</w:t>
      </w:r>
    </w:p>
    <w:p w14:paraId="2AFE8425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воспитывать стремление к расширению математических знаний;</w:t>
      </w:r>
    </w:p>
    <w:p w14:paraId="012040A2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</w:t>
      </w:r>
      <w:r w:rsidRPr="0099265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формировать критичность мышления;</w:t>
      </w:r>
    </w:p>
    <w:p w14:paraId="4D5C3B60" w14:textId="77777777" w:rsidR="00661947" w:rsidRPr="0099265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— развивать умение аргументировано обосновывать и отстаивать высказанное суждение, оценивать и принимать суждения других.</w:t>
      </w:r>
    </w:p>
    <w:p w14:paraId="665EB860" w14:textId="77777777" w:rsidR="00661947" w:rsidRPr="00992657" w:rsidRDefault="00661947" w:rsidP="00A867EE">
      <w:pPr>
        <w:shd w:val="clear" w:color="auto" w:fill="FFFFFF"/>
        <w:spacing w:before="20" w:after="2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5AD432C2" w14:textId="77777777" w:rsidR="00661947" w:rsidRPr="00992657" w:rsidRDefault="00661947" w:rsidP="00A867EE">
      <w:pPr>
        <w:shd w:val="clear" w:color="auto" w:fill="FFFFFF"/>
        <w:spacing w:before="20" w:after="2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9AC2E4C" w14:textId="146D01C9" w:rsidR="00661947" w:rsidRPr="00992657" w:rsidRDefault="00A867EE" w:rsidP="00A867EE">
      <w:pPr>
        <w:shd w:val="clear" w:color="auto" w:fill="FFFFFF"/>
        <w:spacing w:before="20" w:after="2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Список используемых учебников</w:t>
      </w:r>
    </w:p>
    <w:p w14:paraId="2E703A65" w14:textId="77777777" w:rsidR="00A867EE" w:rsidRDefault="00A867EE" w:rsidP="00A867EE">
      <w:pPr>
        <w:spacing w:after="0" w:line="240" w:lineRule="atLeast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D78C9B6" w14:textId="7A79D1BD" w:rsidR="00661947" w:rsidRPr="00992657" w:rsidRDefault="00661947" w:rsidP="00A867EE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Программы курса «Математика», </w:t>
      </w:r>
      <w:r w:rsidRPr="00992657">
        <w:rPr>
          <w:rFonts w:asciiTheme="majorBidi" w:hAnsiTheme="majorBidi" w:cstheme="majorBidi"/>
          <w:sz w:val="24"/>
          <w:szCs w:val="24"/>
        </w:rPr>
        <w:t xml:space="preserve">для 1-4 классов общеобразовательной школы создана на основе: </w:t>
      </w:r>
    </w:p>
    <w:p w14:paraId="1DDF3C7C" w14:textId="77777777" w:rsidR="00661947" w:rsidRPr="00992657" w:rsidRDefault="00661947" w:rsidP="00A867EE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992657">
        <w:rPr>
          <w:rFonts w:asciiTheme="majorBidi" w:hAnsiTheme="majorBidi" w:cstheme="majorBidi"/>
          <w:sz w:val="24"/>
          <w:szCs w:val="24"/>
        </w:rPr>
        <w:t>- Федеральных государственных образовательных стандартов второго поколения,</w:t>
      </w:r>
    </w:p>
    <w:p w14:paraId="18203425" w14:textId="77777777" w:rsidR="00661947" w:rsidRPr="00992657" w:rsidRDefault="00661947" w:rsidP="00A867EE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</w:p>
    <w:p w14:paraId="267D33C7" w14:textId="77777777" w:rsidR="00661947" w:rsidRPr="00992657" w:rsidRDefault="00661947" w:rsidP="00A867EE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992657">
        <w:rPr>
          <w:rFonts w:asciiTheme="majorBidi" w:hAnsiTheme="majorBidi" w:cstheme="majorBidi"/>
          <w:sz w:val="24"/>
          <w:szCs w:val="24"/>
        </w:rPr>
        <w:t>- примерных программ начального общего образования,</w:t>
      </w:r>
    </w:p>
    <w:p w14:paraId="17BC2A0E" w14:textId="77777777" w:rsidR="00A867EE" w:rsidRDefault="00A867EE" w:rsidP="00A867EE">
      <w:pPr>
        <w:rPr>
          <w:rFonts w:asciiTheme="majorBidi" w:hAnsiTheme="majorBidi" w:cstheme="majorBidi"/>
          <w:sz w:val="24"/>
          <w:szCs w:val="24"/>
        </w:rPr>
      </w:pPr>
    </w:p>
    <w:p w14:paraId="011487CA" w14:textId="7C385259" w:rsidR="00661947" w:rsidRPr="00992657" w:rsidRDefault="00661947" w:rsidP="00A867E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92657">
        <w:rPr>
          <w:rFonts w:asciiTheme="majorBidi" w:hAnsiTheme="majorBidi" w:cstheme="majorBidi"/>
          <w:color w:val="000000"/>
          <w:sz w:val="24"/>
          <w:szCs w:val="24"/>
        </w:rPr>
        <w:t>- авторской программы М.И. Моро, М.А. Бантовой, Г.В. Бельтюковой «Математика».</w:t>
      </w:r>
    </w:p>
    <w:p w14:paraId="0BA9FFD1" w14:textId="77777777" w:rsidR="00661947" w:rsidRPr="00992657" w:rsidRDefault="00661947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3C7A795" w14:textId="77777777" w:rsidR="00661947" w:rsidRPr="00992657" w:rsidRDefault="00661947" w:rsidP="00A867EE">
      <w:pPr>
        <w:pStyle w:val="a6"/>
        <w:shd w:val="clear" w:color="auto" w:fill="FFFFFF"/>
        <w:spacing w:before="20" w:after="20"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Место учебного предмета в учебном плане</w:t>
      </w:r>
    </w:p>
    <w:p w14:paraId="6D74B603" w14:textId="77777777" w:rsidR="00661947" w:rsidRPr="00992657" w:rsidRDefault="00661947" w:rsidP="00A867EE">
      <w:pPr>
        <w:pStyle w:val="a6"/>
        <w:shd w:val="clear" w:color="auto" w:fill="FFFFFF"/>
        <w:spacing w:before="20" w:after="20"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31778019" w14:textId="69F61FAA" w:rsidR="00661947" w:rsidRDefault="00661947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    На изучение математики отводится по 4 час</w:t>
      </w:r>
      <w:r w:rsidR="00A867EE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неделю: в 1 классе — 132 ч (33 учебные недели), во 2—4 классах — по 1</w:t>
      </w:r>
      <w:r w:rsidR="00A867E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40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ч (3</w:t>
      </w:r>
      <w:r w:rsidR="00A867EE">
        <w:rPr>
          <w:rFonts w:asciiTheme="majorBidi" w:eastAsia="Times New Roman" w:hAnsiTheme="majorBidi" w:cstheme="majorBidi"/>
          <w:sz w:val="24"/>
          <w:szCs w:val="24"/>
          <w:lang w:eastAsia="ru-RU"/>
        </w:rPr>
        <w:t>5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учебные недели в каждом классе).</w:t>
      </w:r>
    </w:p>
    <w:p w14:paraId="507A09A3" w14:textId="77777777" w:rsidR="00EC7754" w:rsidRDefault="00EC7754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4D081C9" w14:textId="77777777" w:rsidR="00EC7754" w:rsidRDefault="00EC7754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E0FF879" w14:textId="77777777" w:rsidR="00EC7754" w:rsidRPr="00992657" w:rsidRDefault="00EC7754" w:rsidP="00A867E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45BC2EEC" w14:textId="33D69C2E" w:rsidR="00661947" w:rsidRDefault="00661947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  </w:t>
      </w:r>
    </w:p>
    <w:p w14:paraId="4B3270B2" w14:textId="691A2A4A" w:rsidR="00A867EE" w:rsidRDefault="00A867EE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2BD5399E" w14:textId="2E1028FB" w:rsidR="00A867EE" w:rsidRDefault="00A867EE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3D010312" w14:textId="6ADF93DE" w:rsidR="00A867EE" w:rsidRDefault="00A867EE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E388CAF" w14:textId="77777777" w:rsidR="00A867EE" w:rsidRPr="00992657" w:rsidRDefault="00A867EE" w:rsidP="00A867EE">
      <w:pPr>
        <w:pStyle w:val="a6"/>
        <w:shd w:val="clear" w:color="auto" w:fill="FFFFFF"/>
        <w:spacing w:line="240" w:lineRule="auto"/>
        <w:ind w:left="0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5F60DC0A" w14:textId="77777777" w:rsidR="00661947" w:rsidRPr="00167627" w:rsidRDefault="00661947" w:rsidP="00661947">
      <w:pPr>
        <w:pStyle w:val="a6"/>
        <w:numPr>
          <w:ilvl w:val="0"/>
          <w:numId w:val="20"/>
        </w:numPr>
        <w:shd w:val="clear" w:color="auto" w:fill="FFFFFF"/>
        <w:spacing w:before="230" w:line="240" w:lineRule="auto"/>
        <w:ind w:right="538"/>
        <w:jc w:val="center"/>
        <w:rPr>
          <w:rFonts w:asciiTheme="majorBidi" w:eastAsia="Times New Roman" w:hAnsiTheme="majorBidi" w:cstheme="majorBidi"/>
          <w:b/>
          <w:color w:val="000000"/>
          <w:spacing w:val="1"/>
          <w:sz w:val="24"/>
          <w:szCs w:val="24"/>
          <w:lang w:eastAsia="ru-RU"/>
        </w:rPr>
      </w:pPr>
      <w:r w:rsidRPr="00167627">
        <w:rPr>
          <w:rFonts w:asciiTheme="majorBidi" w:eastAsia="Times New Roman" w:hAnsiTheme="majorBidi" w:cstheme="majorBidi"/>
          <w:b/>
          <w:color w:val="000000"/>
          <w:spacing w:val="1"/>
          <w:sz w:val="24"/>
          <w:szCs w:val="24"/>
          <w:lang w:eastAsia="ru-RU"/>
        </w:rPr>
        <w:t xml:space="preserve">Планируемые результаты </w:t>
      </w:r>
    </w:p>
    <w:p w14:paraId="21E65057" w14:textId="77777777" w:rsidR="00661947" w:rsidRPr="00167627" w:rsidRDefault="00661947" w:rsidP="00661947">
      <w:pPr>
        <w:pStyle w:val="a6"/>
        <w:shd w:val="clear" w:color="auto" w:fill="FFFFFF"/>
        <w:spacing w:before="230" w:line="240" w:lineRule="auto"/>
        <w:ind w:left="744" w:right="538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BA4D1E1" w14:textId="77777777" w:rsidR="00661947" w:rsidRPr="001745A1" w:rsidRDefault="00661947" w:rsidP="00661947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Cs/>
          <w:color w:val="000000"/>
          <w:spacing w:val="3"/>
          <w:sz w:val="24"/>
          <w:szCs w:val="24"/>
          <w:lang w:eastAsia="ru-RU"/>
        </w:rPr>
        <w:t xml:space="preserve">       </w:t>
      </w: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математики, обучающиеся на уровне начального общего образования:</w:t>
      </w:r>
    </w:p>
    <w:p w14:paraId="1D146807" w14:textId="77777777" w:rsidR="00661947" w:rsidRPr="001745A1" w:rsidRDefault="00661947" w:rsidP="0066194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14:paraId="32E78C5E" w14:textId="77777777" w:rsidR="00661947" w:rsidRPr="001745A1" w:rsidRDefault="00661947" w:rsidP="0066194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14:paraId="7800B1FC" w14:textId="77777777" w:rsidR="00661947" w:rsidRPr="001745A1" w:rsidRDefault="00661947" w:rsidP="0066194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14:paraId="4DB90775" w14:textId="77777777" w:rsidR="00661947" w:rsidRPr="001745A1" w:rsidRDefault="00661947" w:rsidP="0066194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14:paraId="4E5FF788" w14:textId="77777777" w:rsidR="00661947" w:rsidRPr="001745A1" w:rsidRDefault="00661947" w:rsidP="0066194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14:paraId="52A8090D" w14:textId="77777777" w:rsidR="00661947" w:rsidRPr="001745A1" w:rsidRDefault="00661947" w:rsidP="0066194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приобретут в ходе работы с таблицами и диаграммами важные для практико</w:t>
      </w:r>
      <w:r w:rsidRPr="001745A1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14:paraId="1370201A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14:paraId="4F8C39E5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5195E5B9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14:paraId="7E9ADABF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15C6CAD9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14:paraId="0660AB3F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14:paraId="45963D25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14:paraId="2FB48331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3B19C4F8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14:paraId="66A63396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Арифметические действия</w:t>
      </w:r>
    </w:p>
    <w:p w14:paraId="1115E500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0FFEECDF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1745A1">
        <w:rPr>
          <w:rFonts w:ascii="Times New Roman" w:eastAsia="MS Mincho" w:hAnsi="Times New Roman" w:cs="Times New Roman"/>
          <w:sz w:val="24"/>
          <w:szCs w:val="24"/>
          <w:lang w:eastAsia="ru-RU"/>
        </w:rPr>
        <w:t> 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41D1DF82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14:paraId="2B78566B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14:paraId="429818B1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14:paraId="5FF825A0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4DC85779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с величинами;</w:t>
      </w:r>
    </w:p>
    <w:p w14:paraId="19D08976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14:paraId="703638CC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др.).</w:t>
      </w:r>
    </w:p>
    <w:p w14:paraId="6B2DEE81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14:paraId="5C23C991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63F89F82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540C2447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1745A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1745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14:paraId="70D8A0C4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доли величины и вели</w:t>
      </w:r>
      <w:r w:rsidRPr="00174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чины по значению ее доли (половина, треть, четверть, 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пятая, десятая часть);</w:t>
      </w:r>
    </w:p>
    <w:p w14:paraId="419C6B66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14:paraId="28D10CFC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76EBECB8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 в 3—4 действия;</w:t>
      </w:r>
    </w:p>
    <w:p w14:paraId="53E5527E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14:paraId="1F9A8B29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Пространственные отношения</w:t>
      </w:r>
    </w:p>
    <w:p w14:paraId="06D96024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14:paraId="5C49FA0D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D0AAEAC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14:paraId="3DDBD02E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34CE4A6E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690A3001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14:paraId="46E09298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14:paraId="3064B134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14:paraId="21EEE585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174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1745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4E7D9AF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14:paraId="2D96FB85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43BFB34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14:paraId="5C20C438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вычислять периметр треугольника, прямоугольника и квад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рата, площадь прямоугольника и квадрата;</w:t>
      </w:r>
    </w:p>
    <w:p w14:paraId="70147960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приближенно (на глаз).</w:t>
      </w:r>
    </w:p>
    <w:p w14:paraId="5C813A54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174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 w:rsidRPr="001745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4A79C6E" w14:textId="77777777" w:rsidR="00661947" w:rsidRPr="001745A1" w:rsidRDefault="00661947" w:rsidP="0066194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информацией</w:t>
      </w:r>
    </w:p>
    <w:p w14:paraId="0D2901BA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9340745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14:paraId="5C07E5F0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14:paraId="360D1C67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14:paraId="30076AB2" w14:textId="77777777" w:rsidR="00661947" w:rsidRPr="001745A1" w:rsidRDefault="00661947" w:rsidP="0066194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2794E8E3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несложные готовые круговые диаграммы;</w:t>
      </w:r>
    </w:p>
    <w:p w14:paraId="16B7051D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14:paraId="064BE94E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14:paraId="2941F88E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 w:rsidRPr="001745A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ческие связки и слова («…и…», «если…, то…», «верно/невер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14:paraId="62E9214C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(простой алгоритм), план поиска информации;</w:t>
      </w:r>
    </w:p>
    <w:p w14:paraId="24AF45EA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распознавать одну и ту же информацию, представленную в разной форме (таблицы и диаграммы);</w:t>
      </w:r>
    </w:p>
    <w:p w14:paraId="7319EBA9" w14:textId="77777777" w:rsidR="00661947" w:rsidRPr="001745A1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ставлять полученную информацию с помощью таблиц и </w:t>
      </w:r>
      <w:r w:rsidRPr="001745A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диаграмм;</w:t>
      </w:r>
    </w:p>
    <w:p w14:paraId="4472A170" w14:textId="77777777" w:rsidR="00661947" w:rsidRDefault="00661947" w:rsidP="00661947">
      <w:pPr>
        <w:numPr>
          <w:ilvl w:val="0"/>
          <w:numId w:val="19"/>
        </w:num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интерпретировать информацию, полученную при про</w:t>
      </w:r>
      <w:r w:rsidRPr="001745A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 w:rsidRPr="00174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обобщать данные, делать выводы и прогнозы)</w:t>
      </w:r>
      <w:r w:rsidRPr="00174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A82704" w14:textId="77777777" w:rsidR="00661947" w:rsidRPr="00A44F8C" w:rsidRDefault="00661947" w:rsidP="00661947">
      <w:pPr>
        <w:pStyle w:val="a6"/>
        <w:spacing w:line="240" w:lineRule="auto"/>
        <w:ind w:left="567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                                             </w:t>
      </w:r>
      <w:r w:rsidRPr="00A44F8C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Метапредметные результаты</w:t>
      </w:r>
    </w:p>
    <w:p w14:paraId="59EDC2C8" w14:textId="77777777" w:rsidR="00661947" w:rsidRPr="00A44F8C" w:rsidRDefault="00661947" w:rsidP="00661947">
      <w:pPr>
        <w:pStyle w:val="a6"/>
        <w:spacing w:line="240" w:lineRule="auto"/>
        <w:ind w:left="567" w:firstLine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1565617" w14:textId="77777777" w:rsidR="00661947" w:rsidRPr="00A44F8C" w:rsidRDefault="00661947" w:rsidP="00661947">
      <w:pPr>
        <w:pStyle w:val="a6"/>
        <w:spacing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 Способность принимать и сохранять цели и задачи учебной деятельности, находить</w:t>
      </w:r>
      <w:r w:rsidRPr="00A44F8C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 </w:t>
      </w: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средства и способы её осуществления.</w:t>
      </w:r>
    </w:p>
    <w:p w14:paraId="38316541" w14:textId="77777777" w:rsidR="00661947" w:rsidRPr="00A44F8C" w:rsidRDefault="00661947" w:rsidP="00661947">
      <w:pPr>
        <w:pStyle w:val="a6"/>
        <w:spacing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 — Овладение</w:t>
      </w:r>
      <w:r w:rsidRPr="00A44F8C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 </w:t>
      </w: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способ</w:t>
      </w:r>
      <w:r w:rsidRPr="00A44F8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ами</w:t>
      </w: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14:paraId="5A065198" w14:textId="77777777" w:rsidR="00661947" w:rsidRPr="00A44F8C" w:rsidRDefault="00661947" w:rsidP="0066194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3F750C09" w14:textId="77777777" w:rsidR="00661947" w:rsidRPr="00A44F8C" w:rsidRDefault="00661947" w:rsidP="00661947">
      <w:pPr>
        <w:pStyle w:val="a6"/>
        <w:spacing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085B8A9E" w14:textId="77777777" w:rsidR="00661947" w:rsidRPr="00A44F8C" w:rsidRDefault="00661947" w:rsidP="00661947">
      <w:pPr>
        <w:pStyle w:val="a6"/>
        <w:spacing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3AE17E9B" w14:textId="77777777" w:rsidR="00661947" w:rsidRPr="00A44F8C" w:rsidRDefault="00661947" w:rsidP="00661947">
      <w:pPr>
        <w:pStyle w:val="a6"/>
        <w:spacing w:line="24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14:paraId="77C2C46A" w14:textId="77777777" w:rsidR="00661947" w:rsidRPr="00A44F8C" w:rsidRDefault="00661947" w:rsidP="00661947">
      <w:pPr>
        <w:pStyle w:val="a6"/>
        <w:spacing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05F61AFC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4D75EE6B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048538A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31B9B8B7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CF00751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44F8C">
        <w:rPr>
          <w:rFonts w:asciiTheme="majorBidi" w:eastAsia="Times New Roman" w:hAnsiTheme="majorBidi" w:cstheme="majorBidi"/>
          <w:sz w:val="24"/>
          <w:szCs w:val="24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14:paraId="5F55892A" w14:textId="77777777" w:rsidR="00661947" w:rsidRPr="00A44F8C" w:rsidRDefault="00661947" w:rsidP="00661947">
      <w:pPr>
        <w:pStyle w:val="a6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F7BE8D2" w14:textId="77777777" w:rsidR="00661947" w:rsidRDefault="00661947" w:rsidP="00661947">
      <w:pPr>
        <w:spacing w:after="0" w:line="36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B4F3" w14:textId="77777777" w:rsidR="00661947" w:rsidRPr="00A44F8C" w:rsidRDefault="00661947" w:rsidP="00661947">
      <w:pPr>
        <w:jc w:val="both"/>
        <w:rPr>
          <w:rFonts w:asciiTheme="majorBidi" w:hAnsiTheme="majorBidi" w:cstheme="majorBidi"/>
          <w:b/>
          <w:szCs w:val="28"/>
          <w:lang w:eastAsia="ru-RU"/>
        </w:rPr>
      </w:pPr>
      <w:r w:rsidRPr="00A44F8C">
        <w:rPr>
          <w:rFonts w:asciiTheme="majorBidi" w:hAnsiTheme="majorBidi" w:cstheme="majorBidi"/>
          <w:b/>
          <w:szCs w:val="28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14:paraId="2CEDC770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lastRenderedPageBreak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908E296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4E97899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14:paraId="2BC452D6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25AA99A3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1CD4B70B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неприятие вредных привычек: курения, употребления алкоголя, наркотиков.</w:t>
      </w:r>
    </w:p>
    <w:p w14:paraId="277ED6A6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Личностные результаты в сфере отношений, обучающихся к России как к Родине (Отечеству): </w:t>
      </w:r>
    </w:p>
    <w:p w14:paraId="47FD53E1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5C87B3B5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5D05FFD8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4A34DA2F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68A3194F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  <w:lang w:eastAsia="ru-RU"/>
        </w:rPr>
      </w:pPr>
    </w:p>
    <w:p w14:paraId="540EDC8A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Личностные результаты в сфере отношений, обучающихся к закону, государству и к гражданскому обществу: </w:t>
      </w:r>
    </w:p>
    <w:p w14:paraId="592F891A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167627">
        <w:rPr>
          <w:rFonts w:asciiTheme="majorBidi" w:hAnsiTheme="majorBidi" w:cstheme="majorBidi"/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0FAB84AA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420D158C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0B0060A6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28886A0B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1458E225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30E8571F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5C630425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  <w:lang w:eastAsia="ru-RU"/>
        </w:rPr>
      </w:pPr>
    </w:p>
    <w:p w14:paraId="5DA2EF02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Личностные результаты в сфере отношений, обучающихся с окружающими людьми: </w:t>
      </w:r>
    </w:p>
    <w:p w14:paraId="4EB80B53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59742B4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16E694D0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6E7A37D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167627">
        <w:rPr>
          <w:rFonts w:asciiTheme="majorBidi" w:hAnsiTheme="majorBidi" w:cstheme="majorBidi"/>
          <w:sz w:val="24"/>
          <w:szCs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14:paraId="1F77C788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512E6D12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</w:rPr>
      </w:pPr>
    </w:p>
    <w:p w14:paraId="7D1B1C02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Личностные результаты в сфере отношений, обучающихся к окружающему миру, живой природе, художественной культуре: </w:t>
      </w:r>
    </w:p>
    <w:p w14:paraId="140E7C14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ABACEC8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B9B7505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5E51AA8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513C70B4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</w:rPr>
      </w:pPr>
    </w:p>
    <w:p w14:paraId="16BC82C8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>Личностные результаты в сфере отношений, обучающихся к семье и родителям, в том числе подготовка к семейной жизни:</w:t>
      </w:r>
    </w:p>
    <w:p w14:paraId="58F200E1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5718A9DA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68390289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</w:rPr>
      </w:pPr>
    </w:p>
    <w:p w14:paraId="6E2322A6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54F53530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5E064814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14:paraId="320818B5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BA8B1BD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11B7A5A3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4D5A0900" w14:textId="77777777" w:rsidR="00661947" w:rsidRPr="00167627" w:rsidRDefault="00661947" w:rsidP="00661947">
      <w:pPr>
        <w:rPr>
          <w:rFonts w:asciiTheme="majorBidi" w:hAnsiTheme="majorBidi" w:cstheme="majorBidi"/>
          <w:sz w:val="24"/>
          <w:szCs w:val="24"/>
        </w:rPr>
      </w:pPr>
    </w:p>
    <w:p w14:paraId="121813FA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</w:p>
    <w:p w14:paraId="40C32288" w14:textId="77777777" w:rsidR="00661947" w:rsidRPr="00167627" w:rsidRDefault="00661947" w:rsidP="00661947">
      <w:pPr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67627">
        <w:rPr>
          <w:rFonts w:asciiTheme="majorBidi" w:hAnsiTheme="majorBidi" w:cstheme="majorBidi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910848A" w14:textId="77777777" w:rsidR="00661947" w:rsidRPr="00167627" w:rsidRDefault="00661947" w:rsidP="00661947">
      <w:pPr>
        <w:pStyle w:val="a"/>
        <w:rPr>
          <w:rFonts w:asciiTheme="majorBidi" w:hAnsiTheme="majorBidi" w:cstheme="majorBidi"/>
          <w:sz w:val="24"/>
          <w:szCs w:val="24"/>
        </w:rPr>
      </w:pPr>
      <w:r w:rsidRPr="00167627">
        <w:rPr>
          <w:rFonts w:asciiTheme="majorBidi" w:hAnsiTheme="majorBidi" w:cstheme="majorBidi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29B96066" w14:textId="77777777" w:rsidR="00661947" w:rsidRPr="001745A1" w:rsidRDefault="00661947" w:rsidP="00661947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400B8" w14:textId="77777777" w:rsidR="00661947" w:rsidRPr="0086435B" w:rsidRDefault="00661947" w:rsidP="00661947">
      <w:pPr>
        <w:shd w:val="clear" w:color="auto" w:fill="FFFFFF"/>
        <w:spacing w:before="230" w:after="0" w:line="240" w:lineRule="auto"/>
        <w:ind w:right="-2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</w:t>
      </w:r>
      <w:r w:rsidRPr="0086435B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 Содержание учебного предмета</w:t>
      </w:r>
    </w:p>
    <w:p w14:paraId="5F8C809D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Числа и величины</w:t>
      </w:r>
    </w:p>
    <w:p w14:paraId="2C2EE4D9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    Счёт предметов. Образование, название и запись чисел от 0 до 1 000 000. Десятичные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единицы счёта. Разряды и классы. Представление многозначных чисел в виде суммы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разрядных слагаемых. Сравнение и упорядочение чисел, знаки сравнения.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Измерение величин. Единицы измерения величин: массы (грамм, килограмм,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центнер, тонна); вместимости (литр), времени (секунда, минута, час, сутки, неделя, месяц,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год, век). Соотношения между единицами измерения однородных величин. Сравнение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упорядочение однородных величин. Доля величины (половина, треть, четверть, десятая,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сотая, тысячная).</w:t>
      </w:r>
    </w:p>
    <w:p w14:paraId="1E0E1C32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Арифметические действия</w:t>
      </w:r>
    </w:p>
    <w:p w14:paraId="1E5C68F5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     Сложение, вычитание, умножение и деление. Знаки действий. Названия компонентов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и результатов арифметических действий. Таблица сложения. Таблица умножения.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Взаимосвязь арифметических действий (сложения и вычитания, сложения и умножения,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умножения и деления). Нахождение неизвестного компонента арифметического действия.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Деление с остатком. Свойства сложения, вычитания и умножения: переместительное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сочетательное свойства сложения и умножения, распределительное свойство умножения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относительно сложения и вычитания. Числовые выражения. Порядок выполнения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действий в числовых выражениях со скобками и без скобок. Нахождение значения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числового выражения. Использование свойств арифметических действий и правил 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порядке выполнения действий в числовых выражениях. Алгоритмы письменного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сложения и вычитания многозначных чисел, умножения и деления многозначных чисел на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однозначное, двузначное и трёхзначное число. Способы проверки правильности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вычислений (обратные действия, взаимосвязь компонентов и результатов действий,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прикидка результата, проверка вычислений на калькуляторе).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Элементы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алгебраической пропедевтики. Выражения с одной переменной вида a ±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28, 8 ∙ b, c: 2; с двумя переменными вида: a + b, а – b, a ∙ b, c: d (d ≠ 0), вычисление их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значений при заданных значениях, входящих в них букв. Использование буквенных11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выражений при формировании обобщений, при рассмотрении умножения 1 и 0 (1 ∙ а = а, 0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∙ с = 0 и др.). Уравнение. Решение уравнений (подбором значения неизвестного, на основе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соотношений между целым и частью, на основе взаимосвязей между компонентами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результатами арифметических действий).</w:t>
      </w:r>
    </w:p>
    <w:p w14:paraId="5A333AB8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Работа с текстовыми задачами</w:t>
      </w:r>
    </w:p>
    <w:p w14:paraId="7A609C20" w14:textId="77777777" w:rsidR="00661947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   Задача. Структура задачи. Решение текстовых задач арифметическим способом.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Планирование хода решения задач.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Текстовые задачи, раскрывающие смысл арифметических действий (сложение,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вычитание, умножение и деление). Текстовые задачи, содержащие отношения «больше на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(в) …», «меньше на (в) …». Текстовые задачи, содержащие зависимости,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характеризующие процесс движения (скорость, время, пройденный путь), расчёт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стоимости товара (цена, количество, общая стоимость товара), расход материала при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изготовлении предметов (расход на один предмет, количество предметов, общий расход)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др. Задачи на определение начала, конца и продолжительности события. Задачи на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нахождение доли целого и целого по его доле. Решение задач разными способами.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14:paraId="67527E6B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2C8C661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Пространственные отношения. Геометрические фигуры</w:t>
      </w:r>
    </w:p>
    <w:p w14:paraId="4B6F6C93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Взаимное расположение предметов в пространстве и на плоскости (выше — ниже,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слева — справа, за — перед, между, вверху — внизу, ближе — дальше и др.).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Распознавание и изображение геометрических фигур: точка, линия (прямая, кривая),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отрезок, луч, угол, ломаная; многоугольник (треугольник, четырёхугольник,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прямоугольник, квадрат, пятиугольник и т. д.).</w:t>
      </w:r>
    </w:p>
    <w:p w14:paraId="0CA52E7A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Свойства сторон прямоугольника.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Виды треугольников по углам: прямоугольный, тупоугольный, остроугольный. Виды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треугольников по соотношению длин сторон: разносторонний, равнобедренный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(равносторонний).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Окружность (круг). Центр, радиус окружности (круга).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Использование чертёжных инструментов (линейка, угольник, циркуль) для</w:t>
      </w:r>
    </w:p>
    <w:p w14:paraId="37F4C773" w14:textId="77777777" w:rsidR="00661947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выполнения построений.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Геометрические формы в окружающем мире. Распознавание и называние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геометрических тел: куб, пирамида, шар.12</w:t>
      </w:r>
    </w:p>
    <w:p w14:paraId="44946B68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0CE94C73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Геометрические величины</w:t>
      </w:r>
    </w:p>
    <w:p w14:paraId="6D269F2E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     Геометрические величины и их измерение. Д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лина. Единицы длины (миллиметр,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сантиметр, дециметр, метр, километр). Соотношения между единицами длины. Перевод</w:t>
      </w:r>
    </w:p>
    <w:p w14:paraId="7DB5ABE2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одних единиц длины в другие. Измерение длины отрезк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и построение отрезка заданной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длины. Периметр. Вычисление периметра многоугольника, в том числе периметра</w:t>
      </w:r>
    </w:p>
    <w:p w14:paraId="3D8FE6D3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прямоугольника (квадрата).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Площадь. Площадь геометрической фигу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ры. Единицы площади (квадратный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миллиметр, квадратный сантиметр, квадратный дециме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тр, квадратный метр, квадратный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километр). Точное и приближённое (с помощью палетки) измерени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е площади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геометрической фигуры. Вычисление площади прямоугольника (квадрата).</w:t>
      </w:r>
    </w:p>
    <w:p w14:paraId="549711E1" w14:textId="77777777" w:rsidR="00661947" w:rsidRPr="008E6969" w:rsidRDefault="00661947" w:rsidP="00661947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Работа с информацией</w:t>
      </w:r>
    </w:p>
    <w:p w14:paraId="4295CDCA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      Сбор и представление информации, связанной со счётом (пересчётом), измерением</w:t>
      </w:r>
    </w:p>
    <w:p w14:paraId="08048B30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величин; анализ и представление информации в разных формах: таблицы, столбчатой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диаграммы. Чтение и заполнение таблиц, чтение и построение столбчатых диаграмм.</w:t>
      </w:r>
    </w:p>
    <w:p w14:paraId="315C6AE2" w14:textId="77777777" w:rsidR="00661947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Интерпретация данных таблицы и столбчатой диаграммы.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Составление конечной последовательности (цепочки) предметов, чисел, числовых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выражений, геометрических фигур и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др. по заданному правилу. Составление, запись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выполнение простого алгоритма (плана) поиска информации.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Построение простейших логических высказываний с помощью логических связок 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слов («верно/неверно, что …», «если …, то …», «все», «каждый» и др.).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>Ниже представлено тематическое планирование к учебникам «Математика» авторов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8E69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М.И. Моро, М.А. Бантовой, Г.В. </w:t>
      </w:r>
    </w:p>
    <w:p w14:paraId="417D2DA7" w14:textId="77777777" w:rsidR="00661947" w:rsidRPr="008E6969" w:rsidRDefault="00661947" w:rsidP="00661947">
      <w:pPr>
        <w:spacing w:after="0"/>
        <w:jc w:val="center"/>
        <w:rPr>
          <w:rFonts w:asciiTheme="majorBidi" w:eastAsia="Calibri" w:hAnsiTheme="majorBidi" w:cstheme="majorBidi"/>
          <w:b/>
          <w:sz w:val="24"/>
          <w:szCs w:val="24"/>
        </w:rPr>
      </w:pPr>
      <w:r w:rsidRPr="008E6969">
        <w:rPr>
          <w:rFonts w:asciiTheme="majorBidi" w:eastAsia="Calibri" w:hAnsiTheme="majorBidi" w:cstheme="majorBidi"/>
          <w:b/>
          <w:sz w:val="24"/>
          <w:szCs w:val="24"/>
        </w:rPr>
        <w:t>1 КЛАСС (132 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61947" w:rsidRPr="0086435B" w14:paraId="0E9E218C" w14:textId="77777777" w:rsidTr="00A259B6">
        <w:tc>
          <w:tcPr>
            <w:tcW w:w="9571" w:type="dxa"/>
          </w:tcPr>
          <w:p w14:paraId="7A4D396E" w14:textId="77777777" w:rsidR="00661947" w:rsidRPr="0086435B" w:rsidRDefault="00661947" w:rsidP="00A259B6">
            <w:pPr>
              <w:pStyle w:val="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</w:t>
            </w:r>
            <w:r w:rsidRPr="0086435B">
              <w:rPr>
                <w:sz w:val="24"/>
                <w:szCs w:val="24"/>
                <w:lang w:eastAsia="ru-RU"/>
              </w:rPr>
              <w:t xml:space="preserve">Подготовка к изучению чисел. </w:t>
            </w:r>
          </w:p>
          <w:p w14:paraId="7FA12206" w14:textId="77777777" w:rsidR="00661947" w:rsidRPr="0086435B" w:rsidRDefault="00661947" w:rsidP="00A259B6">
            <w:pPr>
              <w:pStyle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</w:t>
            </w:r>
            <w:r w:rsidRPr="0086435B">
              <w:rPr>
                <w:bCs/>
                <w:sz w:val="24"/>
                <w:szCs w:val="24"/>
                <w:lang w:eastAsia="ru-RU"/>
              </w:rPr>
              <w:t>Пространственные и временные представления (8 ч)</w:t>
            </w:r>
          </w:p>
          <w:p w14:paraId="63A34420" w14:textId="77777777" w:rsidR="00661947" w:rsidRPr="0086435B" w:rsidRDefault="00661947" w:rsidP="00A259B6">
            <w:pPr>
              <w:pStyle w:val="3"/>
              <w:rPr>
                <w:bCs/>
                <w:sz w:val="24"/>
                <w:szCs w:val="24"/>
                <w:lang w:eastAsia="ru-RU"/>
              </w:rPr>
            </w:pPr>
          </w:p>
          <w:p w14:paraId="09797AE3" w14:textId="77777777" w:rsidR="00661947" w:rsidRPr="0086435B" w:rsidRDefault="00661947" w:rsidP="00A259B6">
            <w:pPr>
              <w:pStyle w:val="3"/>
              <w:rPr>
                <w:b w:val="0"/>
                <w:bCs/>
                <w:sz w:val="24"/>
                <w:szCs w:val="24"/>
                <w:lang w:eastAsia="ru-RU"/>
              </w:rPr>
            </w:pPr>
            <w:r w:rsidRPr="0086435B">
              <w:rPr>
                <w:b w:val="0"/>
                <w:bCs/>
                <w:sz w:val="24"/>
                <w:szCs w:val="24"/>
                <w:lang w:eastAsia="ru-RU"/>
              </w:rPr>
              <w:t xml:space="preserve">          Сравнение предметов по размеру (больше – меньше, выше – ниже, длиннее – короче) и форме (круглый, квадратный, треугольный и др.).</w:t>
            </w:r>
            <w:r w:rsidRPr="0086435B">
              <w:rPr>
                <w:b w:val="0"/>
                <w:bCs/>
                <w:color w:val="000000"/>
                <w:sz w:val="24"/>
                <w:szCs w:val="24"/>
                <w:lang w:eastAsia="ru-RU"/>
              </w:rPr>
              <w:t xml:space="preserve"> Пространственные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снизу-вверх. Временные представления: сначала, потом, до, после, раньше, позже. Сравнение групп предметов: больше, меньше, столько же, больше (меньше) на ….</w:t>
            </w:r>
          </w:p>
          <w:p w14:paraId="146C023A" w14:textId="77777777" w:rsidR="00661947" w:rsidRPr="0086435B" w:rsidRDefault="00661947" w:rsidP="00A259B6">
            <w:pPr>
              <w:pStyle w:val="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8E6969" w14:paraId="4DFC706C" w14:textId="77777777" w:rsidTr="00A259B6">
        <w:tc>
          <w:tcPr>
            <w:tcW w:w="9571" w:type="dxa"/>
          </w:tcPr>
          <w:p w14:paraId="6379AD5B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661947" w:rsidRPr="008E6969" w14:paraId="234F80E0" w14:textId="77777777" w:rsidTr="00A259B6">
        <w:tc>
          <w:tcPr>
            <w:tcW w:w="9571" w:type="dxa"/>
          </w:tcPr>
          <w:p w14:paraId="6871BC71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Знаки&gt; (больше), &lt;(меньше), = (равно). Состав чисел 2, 3, 4, 5. Монеты в 1 р., 2 р., 5 р., 1 к., 5 к., 10 к. Точка. Линии: кривая, прямая. Отрезок. Ломаная. Мно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softHyphen/>
              <w:t xml:space="preserve">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      </w:r>
            <w:r w:rsidRPr="008E6969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Проекты: «Математика вокруг нас. Числа в загадках, пословицах и поговорках.</w:t>
            </w:r>
          </w:p>
          <w:p w14:paraId="6E5739C1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661947" w:rsidRPr="008E6969" w14:paraId="44CEA78E" w14:textId="77777777" w:rsidTr="00A259B6">
        <w:tc>
          <w:tcPr>
            <w:tcW w:w="9571" w:type="dxa"/>
          </w:tcPr>
          <w:p w14:paraId="3C0FCA3F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661947" w:rsidRPr="008E6969" w14:paraId="396AF275" w14:textId="77777777" w:rsidTr="00A259B6">
        <w:tc>
          <w:tcPr>
            <w:tcW w:w="9571" w:type="dxa"/>
          </w:tcPr>
          <w:p w14:paraId="46FED62A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Конкретный смысл и названия действий сложения и вы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661947" w:rsidRPr="008E6969" w14:paraId="74666CA7" w14:textId="77777777" w:rsidTr="00A259B6">
        <w:tc>
          <w:tcPr>
            <w:tcW w:w="9571" w:type="dxa"/>
          </w:tcPr>
          <w:p w14:paraId="56E44D3E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0F741C18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Числа от 1 до 20. Нумерация (12 ч)</w:t>
            </w:r>
          </w:p>
        </w:tc>
      </w:tr>
      <w:tr w:rsidR="00661947" w:rsidRPr="008E6969" w14:paraId="31F822F8" w14:textId="77777777" w:rsidTr="00A259B6">
        <w:tc>
          <w:tcPr>
            <w:tcW w:w="9571" w:type="dxa"/>
          </w:tcPr>
          <w:p w14:paraId="18633BC1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            Названия и последовательность чисел от 1 до 20. Деся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softHyphen/>
              <w:t>ду ними. Построение отрезков заданной длины. Единица массы: килограмм. Единица вместимости: литр.</w:t>
            </w:r>
          </w:p>
        </w:tc>
      </w:tr>
      <w:tr w:rsidR="00661947" w:rsidRPr="008E6969" w14:paraId="0AFBCD58" w14:textId="77777777" w:rsidTr="00A259B6">
        <w:tc>
          <w:tcPr>
            <w:tcW w:w="9571" w:type="dxa"/>
          </w:tcPr>
          <w:p w14:paraId="1762655A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14:paraId="34D6FEB2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20. Табличное сложение и вычитание (22 ч)</w:t>
            </w:r>
          </w:p>
          <w:p w14:paraId="36F5B3B4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661947" w:rsidRPr="008E6969" w14:paraId="47664F01" w14:textId="77777777" w:rsidTr="00A259B6">
        <w:tc>
          <w:tcPr>
            <w:tcW w:w="9571" w:type="dxa"/>
          </w:tcPr>
          <w:p w14:paraId="79017159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   Сложение двух однозначных чисел, сумма которых боль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ше чем 10, с использованием изученных приемов вычисле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8E696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661947" w:rsidRPr="008E6969" w14:paraId="65916244" w14:textId="77777777" w:rsidTr="00A259B6">
        <w:tc>
          <w:tcPr>
            <w:tcW w:w="9571" w:type="dxa"/>
          </w:tcPr>
          <w:p w14:paraId="3AF1B3F4" w14:textId="77777777" w:rsidR="00661947" w:rsidRPr="008E6969" w:rsidRDefault="00661947" w:rsidP="00A259B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Итоговое повторение (6 ч)</w:t>
            </w:r>
          </w:p>
        </w:tc>
      </w:tr>
      <w:tr w:rsidR="00661947" w:rsidRPr="008E6969" w14:paraId="2189F1D8" w14:textId="77777777" w:rsidTr="00A259B6">
        <w:tc>
          <w:tcPr>
            <w:tcW w:w="9571" w:type="dxa"/>
          </w:tcPr>
          <w:p w14:paraId="1573C79D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14:paraId="15BD7DA5" w14:textId="77777777" w:rsidR="00661947" w:rsidRPr="008E6969" w:rsidRDefault="00661947" w:rsidP="00A259B6">
            <w:pPr>
              <w:shd w:val="clear" w:color="auto" w:fill="FFFFFF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61947" w:rsidRPr="008E6969" w14:paraId="27DB49DF" w14:textId="77777777" w:rsidTr="00A259B6">
        <w:tc>
          <w:tcPr>
            <w:tcW w:w="9571" w:type="dxa"/>
          </w:tcPr>
          <w:p w14:paraId="440FA936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 КЛАСС (136 ч)</w:t>
            </w:r>
          </w:p>
        </w:tc>
      </w:tr>
      <w:tr w:rsidR="00661947" w:rsidRPr="008E6969" w14:paraId="7BF5521A" w14:textId="77777777" w:rsidTr="00A259B6">
        <w:tc>
          <w:tcPr>
            <w:tcW w:w="9571" w:type="dxa"/>
          </w:tcPr>
          <w:p w14:paraId="22ADADE8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/>
              <w:ind w:right="22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(16 ч)</w:t>
            </w:r>
            <w:r w:rsidRPr="008E69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661947" w:rsidRPr="008E6969" w14:paraId="11C1A13B" w14:textId="77777777" w:rsidTr="00A259B6">
        <w:tc>
          <w:tcPr>
            <w:tcW w:w="9571" w:type="dxa"/>
          </w:tcPr>
          <w:p w14:paraId="0D5BB1D3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Новая счетная единица – десяток. Счет десятками. Образование и </w:t>
            </w:r>
            <w:r w:rsidRPr="008E6969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eastAsia="ru-RU"/>
              </w:rPr>
              <w:t xml:space="preserve">названия чисел, их десятичный состав. Запись и чтение чисел. Числа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однозначные и двузначные. Порядок следования чисел при счете. </w:t>
            </w:r>
            <w:r w:rsidRPr="008E6969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eastAsia="ru-RU"/>
              </w:rPr>
              <w:t xml:space="preserve">Сравнение чисел.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Единицы длины: сантиметр, дециметр, миллиметр, метр. </w:t>
            </w:r>
            <w:r w:rsidRPr="008E6969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eastAsia="ru-RU"/>
              </w:rPr>
              <w:t xml:space="preserve">Соотношения между ними. </w:t>
            </w:r>
            <w:r w:rsidRPr="008E6969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eastAsia="ru-RU"/>
              </w:rPr>
              <w:t xml:space="preserve">Длина ломаной.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Периметр многоугольника. </w:t>
            </w:r>
            <w:r w:rsidRPr="008E6969">
              <w:rPr>
                <w:rFonts w:asciiTheme="majorBidi" w:eastAsia="Times New Roman" w:hAnsiTheme="majorBidi" w:cstheme="majorBidi"/>
                <w:spacing w:val="14"/>
                <w:sz w:val="24"/>
                <w:szCs w:val="24"/>
                <w:lang w:eastAsia="ru-RU"/>
              </w:rPr>
              <w:t xml:space="preserve">Единицы времени: час, минута. Соотношение между ними. </w:t>
            </w:r>
            <w:r w:rsidRPr="008E6969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eastAsia="ru-RU"/>
              </w:rPr>
              <w:t xml:space="preserve">Определение времени по часам с точностью до минуты. Монеты (набор и размен). </w:t>
            </w:r>
            <w:r w:rsidRPr="008E6969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eastAsia="ru-RU"/>
              </w:rPr>
              <w:t xml:space="preserve">Задачи на нахождение неизвестного слагаемого, неизвестного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уменьшаемого и неизвестного вычитаемого. Решение задач в 2 действия на сложение и вычитание.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br/>
            </w:r>
            <w:r w:rsidRPr="008E6969">
              <w:rPr>
                <w:rFonts w:asciiTheme="majorBidi" w:eastAsia="Times New Roman" w:hAnsiTheme="majorBidi" w:cstheme="majorBidi"/>
                <w:bCs/>
                <w:i/>
                <w:iCs/>
                <w:spacing w:val="8"/>
                <w:sz w:val="24"/>
                <w:szCs w:val="24"/>
                <w:lang w:eastAsia="ru-RU"/>
              </w:rPr>
              <w:t>Практические работы</w:t>
            </w:r>
            <w:r w:rsidRPr="008E6969">
              <w:rPr>
                <w:rFonts w:asciiTheme="majorBidi" w:eastAsia="Times New Roman" w:hAnsiTheme="majorBidi" w:cstheme="majorBidi"/>
                <w:i/>
                <w:iCs/>
                <w:spacing w:val="8"/>
                <w:sz w:val="24"/>
                <w:szCs w:val="24"/>
                <w:lang w:eastAsia="ru-RU"/>
              </w:rPr>
              <w:t xml:space="preserve">: </w:t>
            </w:r>
            <w:r w:rsidRPr="008E6969">
              <w:rPr>
                <w:rFonts w:asciiTheme="majorBidi" w:eastAsia="Times New Roman" w:hAnsiTheme="majorBidi" w:cstheme="majorBidi"/>
                <w:i/>
                <w:spacing w:val="8"/>
                <w:sz w:val="24"/>
                <w:szCs w:val="24"/>
                <w:lang w:eastAsia="ru-RU"/>
              </w:rPr>
              <w:t xml:space="preserve">Единицы длины. Построение отрезков заданной </w:t>
            </w:r>
            <w:r w:rsidRPr="008E6969">
              <w:rPr>
                <w:rFonts w:asciiTheme="majorBidi" w:eastAsia="Times New Roman" w:hAnsiTheme="majorBidi" w:cstheme="majorBidi"/>
                <w:i/>
                <w:spacing w:val="-1"/>
                <w:sz w:val="24"/>
                <w:szCs w:val="24"/>
                <w:lang w:eastAsia="ru-RU"/>
              </w:rPr>
              <w:t>длины. Монеты (набор и размен).</w:t>
            </w:r>
          </w:p>
        </w:tc>
      </w:tr>
      <w:tr w:rsidR="00661947" w:rsidRPr="008E6969" w14:paraId="4CA50DF8" w14:textId="77777777" w:rsidTr="00A259B6">
        <w:tc>
          <w:tcPr>
            <w:tcW w:w="9571" w:type="dxa"/>
          </w:tcPr>
          <w:p w14:paraId="4C53030A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A86FB9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(70 ч)</w:t>
            </w:r>
          </w:p>
          <w:p w14:paraId="03D2E4ED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1947" w:rsidRPr="008E6969" w14:paraId="1E245409" w14:textId="77777777" w:rsidTr="00A259B6">
        <w:tc>
          <w:tcPr>
            <w:tcW w:w="9571" w:type="dxa"/>
          </w:tcPr>
          <w:p w14:paraId="7315D3EF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i/>
                <w:color w:val="000000"/>
                <w:spacing w:val="-1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 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вида, </w:t>
            </w:r>
            <w:r w:rsidRPr="008E6969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 xml:space="preserve">а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+ 28, 43-6. Уравнение.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  <w:r w:rsidRPr="008E6969">
              <w:rPr>
                <w:rFonts w:asciiTheme="majorBidi" w:eastAsia="Calibri" w:hAnsiTheme="majorBidi" w:cstheme="majorBidi"/>
                <w:bCs/>
                <w:i/>
                <w:iCs/>
                <w:color w:val="000000"/>
                <w:spacing w:val="11"/>
                <w:sz w:val="24"/>
                <w:szCs w:val="24"/>
              </w:rPr>
              <w:t>Практические работы:</w:t>
            </w:r>
            <w:r w:rsidRPr="008E6969">
              <w:rPr>
                <w:rFonts w:asciiTheme="majorBidi" w:eastAsia="Calibri" w:hAnsiTheme="majorBidi" w:cstheme="majorBidi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i/>
                <w:color w:val="000000"/>
                <w:spacing w:val="11"/>
                <w:sz w:val="24"/>
                <w:szCs w:val="24"/>
              </w:rPr>
              <w:t xml:space="preserve">Сумма и разность отрезков. Единицы времени, </w:t>
            </w:r>
            <w:r w:rsidRPr="008E6969">
              <w:rPr>
                <w:rFonts w:asciiTheme="majorBidi" w:eastAsia="Calibri" w:hAnsiTheme="majorBidi" w:cstheme="majorBidi"/>
                <w:i/>
                <w:color w:val="000000"/>
                <w:spacing w:val="1"/>
                <w:sz w:val="24"/>
                <w:szCs w:val="24"/>
              </w:rPr>
              <w:t>определение времени по часам с точностью до часа, с точностью до минуты.</w:t>
            </w:r>
            <w:r w:rsidRPr="008E6969">
              <w:rPr>
                <w:rFonts w:asciiTheme="majorBidi" w:eastAsia="Calibri" w:hAnsiTheme="majorBidi" w:cstheme="majorBidi"/>
                <w:color w:val="000000"/>
                <w:spacing w:val="5"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i/>
                <w:color w:val="000000"/>
                <w:spacing w:val="5"/>
                <w:sz w:val="24"/>
                <w:szCs w:val="24"/>
              </w:rPr>
              <w:t xml:space="preserve">Прямой угол, получение модели прямого угла; построение прямого угла и </w:t>
            </w:r>
            <w:r w:rsidRPr="008E6969">
              <w:rPr>
                <w:rFonts w:asciiTheme="majorBidi" w:eastAsia="Calibri" w:hAnsiTheme="majorBidi" w:cstheme="majorBidi"/>
                <w:i/>
                <w:color w:val="000000"/>
                <w:spacing w:val="-1"/>
                <w:sz w:val="24"/>
                <w:szCs w:val="24"/>
              </w:rPr>
              <w:t>прямоугольника на клетчатой бумаге.</w:t>
            </w:r>
          </w:p>
          <w:p w14:paraId="277066CB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947" w:rsidRPr="008E6969" w14:paraId="32A066FE" w14:textId="77777777" w:rsidTr="00A259B6">
        <w:tc>
          <w:tcPr>
            <w:tcW w:w="9571" w:type="dxa"/>
          </w:tcPr>
          <w:p w14:paraId="72B8B263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Числа от 1 до 100. Умножение и деление (39 ч)</w:t>
            </w:r>
          </w:p>
        </w:tc>
      </w:tr>
      <w:tr w:rsidR="00661947" w:rsidRPr="008E6969" w14:paraId="78FF7A33" w14:textId="77777777" w:rsidTr="00A259B6">
        <w:tc>
          <w:tcPr>
            <w:tcW w:w="9571" w:type="dxa"/>
          </w:tcPr>
          <w:p w14:paraId="4E9BEED2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Конкретный смысл и названия действий умножения и деления. Знаки умножения • (точка) и деления: (две точки). </w:t>
            </w:r>
            <w:r w:rsidRPr="008E6969">
              <w:rPr>
                <w:rFonts w:asciiTheme="majorBidi" w:eastAsia="Times New Roman" w:hAnsiTheme="majorBidi" w:cstheme="majorBidi"/>
                <w:spacing w:val="6"/>
                <w:sz w:val="24"/>
                <w:szCs w:val="24"/>
                <w:lang w:eastAsia="ru-RU"/>
              </w:rPr>
              <w:t xml:space="preserve">Названия компонентов и результата умножения (деления), их </w:t>
            </w:r>
            <w:r w:rsidRPr="008E6969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eastAsia="ru-RU"/>
              </w:rPr>
              <w:t xml:space="preserve">использование при чтении и записи выражений.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Переместительное свойство умножения. </w:t>
            </w:r>
            <w:r w:rsidRPr="008E6969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eastAsia="ru-RU"/>
              </w:rPr>
              <w:t xml:space="preserve">Взаимосвязи между компонентами и результатом действия умножения;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</w:r>
            <w:r w:rsidRPr="008E6969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eastAsia="ru-RU"/>
              </w:rPr>
              <w:t xml:space="preserve">действия (со скобками и без них). </w:t>
            </w: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Периметр прямоугольника (квадрата). Решение задач в одно действие на умножение и деление.</w:t>
            </w:r>
          </w:p>
          <w:p w14:paraId="4F25D23E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661947" w:rsidRPr="008E6969" w14:paraId="1D238B88" w14:textId="77777777" w:rsidTr="00A259B6">
        <w:tc>
          <w:tcPr>
            <w:tcW w:w="9571" w:type="dxa"/>
          </w:tcPr>
          <w:p w14:paraId="7BFFE305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(11 ч)</w:t>
            </w:r>
          </w:p>
          <w:p w14:paraId="22B5379F" w14:textId="77777777" w:rsidR="00661947" w:rsidRPr="008E6969" w:rsidRDefault="00661947" w:rsidP="00A259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7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661947" w:rsidRPr="008E6969" w14:paraId="72DC4802" w14:textId="77777777" w:rsidTr="00A259B6">
        <w:tc>
          <w:tcPr>
            <w:tcW w:w="9571" w:type="dxa"/>
          </w:tcPr>
          <w:p w14:paraId="77AC9FCB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E696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Числа от 1 до 100. Нумерация чисел. Сложение, вычитание, умножение, деление в пределах 100: устные и письменные приемы. </w:t>
            </w:r>
            <w:r w:rsidRPr="008E6969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eastAsia="ru-RU"/>
              </w:rPr>
              <w:t>Решение задач изученных видов.</w:t>
            </w:r>
          </w:p>
          <w:p w14:paraId="347B2236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947" w:rsidRPr="008E6969" w14:paraId="6D2525C4" w14:textId="77777777" w:rsidTr="00A259B6">
        <w:tc>
          <w:tcPr>
            <w:tcW w:w="9571" w:type="dxa"/>
          </w:tcPr>
          <w:p w14:paraId="07C35F21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3 КЛАСС (136 ч)</w:t>
            </w:r>
          </w:p>
        </w:tc>
      </w:tr>
      <w:tr w:rsidR="00661947" w:rsidRPr="008E6969" w14:paraId="78C34964" w14:textId="77777777" w:rsidTr="00A259B6">
        <w:tc>
          <w:tcPr>
            <w:tcW w:w="9571" w:type="dxa"/>
          </w:tcPr>
          <w:p w14:paraId="4526B38F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ч)</w:t>
            </w:r>
          </w:p>
        </w:tc>
      </w:tr>
      <w:tr w:rsidR="00661947" w:rsidRPr="008E6969" w14:paraId="0F40C380" w14:textId="77777777" w:rsidTr="00A259B6">
        <w:tc>
          <w:tcPr>
            <w:tcW w:w="9571" w:type="dxa"/>
          </w:tcPr>
          <w:p w14:paraId="76E3765D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661947" w:rsidRPr="008E6969" w14:paraId="0770770C" w14:textId="77777777" w:rsidTr="00A259B6">
        <w:tc>
          <w:tcPr>
            <w:tcW w:w="9571" w:type="dxa"/>
          </w:tcPr>
          <w:p w14:paraId="4298C6C3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7A0E08B1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Табличное умножение и деление (56 ч)</w:t>
            </w:r>
          </w:p>
        </w:tc>
      </w:tr>
      <w:tr w:rsidR="00661947" w:rsidRPr="008E6969" w14:paraId="414D9491" w14:textId="77777777" w:rsidTr="00A259B6">
        <w:tc>
          <w:tcPr>
            <w:tcW w:w="9571" w:type="dxa"/>
          </w:tcPr>
          <w:p w14:paraId="0093CDDF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вида </w:t>
            </w:r>
            <w:proofErr w:type="gramStart"/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0 :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при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661947" w:rsidRPr="008E6969" w14:paraId="74296D58" w14:textId="77777777" w:rsidTr="00A259B6">
        <w:trPr>
          <w:trHeight w:val="945"/>
        </w:trPr>
        <w:tc>
          <w:tcPr>
            <w:tcW w:w="9571" w:type="dxa"/>
          </w:tcPr>
          <w:p w14:paraId="58494D20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0F20B0C0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proofErr w:type="spellStart"/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Внетабличное</w:t>
            </w:r>
            <w:proofErr w:type="spellEnd"/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умножение и деление (27 ч)</w:t>
            </w:r>
          </w:p>
        </w:tc>
      </w:tr>
      <w:tr w:rsidR="00661947" w:rsidRPr="008E6969" w14:paraId="726EBD79" w14:textId="77777777" w:rsidTr="00A259B6">
        <w:tc>
          <w:tcPr>
            <w:tcW w:w="9571" w:type="dxa"/>
          </w:tcPr>
          <w:p w14:paraId="7454C0A0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Приемы умножения для случаев вида 23 * 4, 4 * 23. Приемы деления для случаев вида 78: 2, 69: 3. Деление суммы на число. Связь между числами при делении. Проверка умножения делением. Выражения с двумя переменными вида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+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b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b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*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b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c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d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d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661947" w:rsidRPr="008E6969" w14:paraId="762848DD" w14:textId="77777777" w:rsidTr="00A259B6">
        <w:tc>
          <w:tcPr>
            <w:tcW w:w="9571" w:type="dxa"/>
          </w:tcPr>
          <w:p w14:paraId="1D67B4D5" w14:textId="77777777" w:rsidR="00661947" w:rsidRPr="008E6969" w:rsidRDefault="00661947" w:rsidP="00A259B6">
            <w:pPr>
              <w:spacing w:after="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2E911C2F" w14:textId="77777777" w:rsidR="00661947" w:rsidRPr="008E6969" w:rsidRDefault="00661947" w:rsidP="00A259B6">
            <w:pPr>
              <w:spacing w:after="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0FF2F186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1000. Нумерация (13 ч)</w:t>
            </w:r>
          </w:p>
        </w:tc>
      </w:tr>
      <w:tr w:rsidR="00661947" w:rsidRPr="008E6969" w14:paraId="1A9883E0" w14:textId="77777777" w:rsidTr="00A259B6">
        <w:tc>
          <w:tcPr>
            <w:tcW w:w="9571" w:type="dxa"/>
          </w:tcPr>
          <w:p w14:paraId="0280466B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E1A1B5D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661947" w:rsidRPr="008E6969" w14:paraId="0B236AFF" w14:textId="77777777" w:rsidTr="00A259B6">
        <w:tc>
          <w:tcPr>
            <w:tcW w:w="9571" w:type="dxa"/>
          </w:tcPr>
          <w:p w14:paraId="6807DE9F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10F46716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661947" w:rsidRPr="008E6969" w14:paraId="310A415D" w14:textId="77777777" w:rsidTr="00A259B6">
        <w:tc>
          <w:tcPr>
            <w:tcW w:w="9571" w:type="dxa"/>
          </w:tcPr>
          <w:p w14:paraId="68CC6E5C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5B2A255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661947" w:rsidRPr="008E6969" w14:paraId="56B32F1F" w14:textId="77777777" w:rsidTr="00A259B6">
        <w:tc>
          <w:tcPr>
            <w:tcW w:w="9571" w:type="dxa"/>
          </w:tcPr>
          <w:p w14:paraId="717A663F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7FB17A71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1000. Умножение и деление (12 ч)</w:t>
            </w:r>
          </w:p>
        </w:tc>
      </w:tr>
      <w:tr w:rsidR="00661947" w:rsidRPr="008E6969" w14:paraId="27CE74BF" w14:textId="77777777" w:rsidTr="00A259B6">
        <w:tc>
          <w:tcPr>
            <w:tcW w:w="9571" w:type="dxa"/>
          </w:tcPr>
          <w:p w14:paraId="33238BA8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5B18C3C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  <w:p w14:paraId="375DE2B1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947" w:rsidRPr="008E6969" w14:paraId="582D3F03" w14:textId="77777777" w:rsidTr="00A259B6">
        <w:tc>
          <w:tcPr>
            <w:tcW w:w="9571" w:type="dxa"/>
          </w:tcPr>
          <w:p w14:paraId="36619210" w14:textId="77777777" w:rsidR="00661947" w:rsidRPr="008E6969" w:rsidRDefault="00661947" w:rsidP="00A259B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Итоговое повторение (10 ч)</w:t>
            </w:r>
          </w:p>
        </w:tc>
      </w:tr>
      <w:tr w:rsidR="00661947" w:rsidRPr="008E6969" w14:paraId="0C4DEF86" w14:textId="77777777" w:rsidTr="00A259B6">
        <w:tc>
          <w:tcPr>
            <w:tcW w:w="9571" w:type="dxa"/>
          </w:tcPr>
          <w:p w14:paraId="5AD72FB4" w14:textId="77777777" w:rsidR="00661947" w:rsidRPr="008E6969" w:rsidRDefault="00661947" w:rsidP="00A259B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661947" w:rsidRPr="008E6969" w14:paraId="59182AA4" w14:textId="77777777" w:rsidTr="00A259B6">
        <w:tc>
          <w:tcPr>
            <w:tcW w:w="9571" w:type="dxa"/>
          </w:tcPr>
          <w:p w14:paraId="24EAA712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4 КЛАСС (136 ч)</w:t>
            </w:r>
          </w:p>
        </w:tc>
      </w:tr>
      <w:tr w:rsidR="00661947" w:rsidRPr="008E6969" w14:paraId="265753A0" w14:textId="77777777" w:rsidTr="00A259B6">
        <w:tc>
          <w:tcPr>
            <w:tcW w:w="9571" w:type="dxa"/>
          </w:tcPr>
          <w:p w14:paraId="0F28ABE6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 от 1 до 1000. Повторение (13 ч)</w:t>
            </w:r>
          </w:p>
        </w:tc>
      </w:tr>
      <w:tr w:rsidR="00661947" w:rsidRPr="008E6969" w14:paraId="527807C9" w14:textId="77777777" w:rsidTr="00A259B6">
        <w:tc>
          <w:tcPr>
            <w:tcW w:w="9571" w:type="dxa"/>
          </w:tcPr>
          <w:p w14:paraId="7F2FD605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9328728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Четыре арифметических действия. Порядок их выполне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661947" w:rsidRPr="008E6969" w14:paraId="3A542700" w14:textId="77777777" w:rsidTr="00A259B6">
        <w:tc>
          <w:tcPr>
            <w:tcW w:w="9571" w:type="dxa"/>
          </w:tcPr>
          <w:p w14:paraId="61CF8654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71613C53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Числа, которые не больше 1000. Нумерация (11 ч)</w:t>
            </w:r>
          </w:p>
        </w:tc>
      </w:tr>
      <w:tr w:rsidR="00661947" w:rsidRPr="008E6969" w14:paraId="7C920B5E" w14:textId="77777777" w:rsidTr="00A259B6">
        <w:tc>
          <w:tcPr>
            <w:tcW w:w="9571" w:type="dxa"/>
          </w:tcPr>
          <w:p w14:paraId="496905BD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D0DFC39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661947" w:rsidRPr="008E6969" w14:paraId="391076ED" w14:textId="77777777" w:rsidTr="00A259B6">
        <w:tc>
          <w:tcPr>
            <w:tcW w:w="9571" w:type="dxa"/>
          </w:tcPr>
          <w:p w14:paraId="09CB0E3C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4DEDDBA7" w14:textId="77777777" w:rsidR="00661947" w:rsidRPr="008E6969" w:rsidRDefault="00661947" w:rsidP="00A259B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Числа, которые больше 1000. Величины (18 ч)</w:t>
            </w:r>
          </w:p>
        </w:tc>
      </w:tr>
      <w:tr w:rsidR="00661947" w:rsidRPr="008E6969" w14:paraId="0F5E8819" w14:textId="77777777" w:rsidTr="00A259B6">
        <w:tc>
          <w:tcPr>
            <w:tcW w:w="9571" w:type="dxa"/>
          </w:tcPr>
          <w:p w14:paraId="47AF3318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2748071F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14:paraId="1145FD37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50FEF5C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947" w:rsidRPr="008E6969" w14:paraId="34C25075" w14:textId="77777777" w:rsidTr="00A259B6">
        <w:tc>
          <w:tcPr>
            <w:tcW w:w="9571" w:type="dxa"/>
          </w:tcPr>
          <w:p w14:paraId="3897DB3C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Числа, которые больше 1000. Сложение и вычитание (11 ч)</w:t>
            </w:r>
          </w:p>
        </w:tc>
      </w:tr>
      <w:tr w:rsidR="00661947" w:rsidRPr="008E6969" w14:paraId="2A44D8C4" w14:textId="77777777" w:rsidTr="00A259B6">
        <w:tc>
          <w:tcPr>
            <w:tcW w:w="9571" w:type="dxa"/>
          </w:tcPr>
          <w:p w14:paraId="1D95732B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 Сложение и вычитание (обобщение и систематизация знаний): задачи, решаемые сложением и вычитанием; сложе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8E6969">
              <w:rPr>
                <w:rFonts w:asciiTheme="majorBidi" w:eastAsia="Calibri" w:hAnsiTheme="majorBidi" w:cstheme="majorBidi"/>
                <w:i/>
                <w:iCs/>
                <w:spacing w:val="-1"/>
                <w:sz w:val="24"/>
                <w:szCs w:val="24"/>
              </w:rPr>
              <w:t>х</w:t>
            </w:r>
            <w:r w:rsidRPr="008E6969">
              <w:rPr>
                <w:rFonts w:asciiTheme="majorBidi" w:eastAsia="Calibri" w:hAnsiTheme="majorBidi" w:cstheme="majorBidi"/>
                <w:iCs/>
                <w:spacing w:val="-1"/>
                <w:sz w:val="24"/>
                <w:szCs w:val="24"/>
              </w:rPr>
              <w:t xml:space="preserve"> + </w:t>
            </w:r>
            <w:r w:rsidRPr="008E6969">
              <w:rPr>
                <w:rFonts w:asciiTheme="majorBidi" w:eastAsia="Calibri" w:hAnsiTheme="majorBidi" w:cstheme="majorBidi"/>
                <w:spacing w:val="-1"/>
                <w:sz w:val="24"/>
                <w:szCs w:val="24"/>
              </w:rPr>
              <w:t>312 = 654 + 79, 729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- </w:t>
            </w:r>
            <w:r w:rsidRPr="008E696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х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= 217 + 163, х</w:t>
            </w:r>
            <w:r w:rsidRPr="008E6969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-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  <w:p w14:paraId="09700A39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947" w:rsidRPr="008E6969" w14:paraId="68415199" w14:textId="77777777" w:rsidTr="00A259B6">
        <w:tc>
          <w:tcPr>
            <w:tcW w:w="9571" w:type="dxa"/>
          </w:tcPr>
          <w:p w14:paraId="2E3CA98D" w14:textId="77777777" w:rsidR="00661947" w:rsidRPr="008E6969" w:rsidRDefault="00661947" w:rsidP="00A259B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Числа, которые больше 1000. Умножение и деление (71 ч)</w:t>
            </w:r>
          </w:p>
        </w:tc>
      </w:tr>
      <w:tr w:rsidR="00661947" w:rsidRPr="008E6969" w14:paraId="4DEEF48A" w14:textId="77777777" w:rsidTr="00A259B6">
        <w:tc>
          <w:tcPr>
            <w:tcW w:w="9571" w:type="dxa"/>
          </w:tcPr>
          <w:p w14:paraId="2CE45072" w14:textId="77777777" w:rsidR="00661947" w:rsidRPr="008E6969" w:rsidRDefault="00661947" w:rsidP="00A259B6">
            <w:pPr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Умножение и деление (обобщение и систематизация зна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ний): Задачи, решаемые умножением и делением; случаи ум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рестановки множителей, умножения суммы на число и чис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 xml:space="preserve">бы проверки умножения и деления. Решение уравнений вида 6 × </w:t>
            </w:r>
            <w:r w:rsidRPr="008E696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х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= 429 + 120, </w:t>
            </w:r>
            <w:r w:rsidRPr="008E6969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х</w:t>
            </w:r>
            <w:r w:rsidRPr="008E6969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-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18 = 270- 50, </w:t>
            </w:r>
            <w:proofErr w:type="gramStart"/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>360 :</w:t>
            </w:r>
            <w:proofErr w:type="gramEnd"/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х</w:t>
            </w:r>
            <w:r w:rsidRPr="008E6969">
              <w:rPr>
                <w:rFonts w:asciiTheme="majorBidi" w:eastAsia="Calibri" w:hAnsiTheme="majorBidi" w:cstheme="majorBidi"/>
                <w:iCs/>
                <w:sz w:val="24"/>
                <w:szCs w:val="24"/>
              </w:rPr>
              <w:t xml:space="preserve"> 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ние и деление на 10, 100, 1000. Письменное умножение и деление на однозначное и дву</w:t>
            </w:r>
            <w:r w:rsidRPr="008E6969">
              <w:rPr>
                <w:rFonts w:asciiTheme="majorBidi" w:eastAsia="Calibri" w:hAnsiTheme="majorBidi" w:cstheme="majorBidi"/>
                <w:sz w:val="24"/>
                <w:szCs w:val="24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661947" w:rsidRPr="008E6969" w14:paraId="1617CD8C" w14:textId="77777777" w:rsidTr="00A259B6">
        <w:tc>
          <w:tcPr>
            <w:tcW w:w="9571" w:type="dxa"/>
          </w:tcPr>
          <w:p w14:paraId="632824C7" w14:textId="77777777" w:rsidR="00661947" w:rsidRPr="008E6969" w:rsidRDefault="00661947" w:rsidP="00A259B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E696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Итоговое повторение (12 ч)</w:t>
            </w:r>
          </w:p>
        </w:tc>
      </w:tr>
    </w:tbl>
    <w:p w14:paraId="2A3532E0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E6969">
        <w:rPr>
          <w:rFonts w:asciiTheme="majorBidi" w:eastAsia="Calibri" w:hAnsiTheme="majorBidi" w:cstheme="majorBidi"/>
          <w:sz w:val="24"/>
          <w:szCs w:val="24"/>
        </w:rPr>
        <w:lastRenderedPageBreak/>
        <w:t>Повторение изученных тем за год.</w:t>
      </w:r>
    </w:p>
    <w:p w14:paraId="55ED8BFF" w14:textId="77777777" w:rsidR="00661947" w:rsidRPr="00992657" w:rsidRDefault="00661947" w:rsidP="00661947">
      <w:pPr>
        <w:spacing w:after="0" w:line="240" w:lineRule="auto"/>
        <w:ind w:firstLine="54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1520A090" w14:textId="77777777" w:rsidR="00661947" w:rsidRPr="00992657" w:rsidRDefault="00661947" w:rsidP="00661947">
      <w:pPr>
        <w:shd w:val="clear" w:color="auto" w:fill="FFFFFF"/>
        <w:spacing w:before="163" w:after="0" w:line="240" w:lineRule="auto"/>
        <w:ind w:left="360"/>
        <w:jc w:val="center"/>
        <w:rPr>
          <w:rFonts w:asciiTheme="majorBidi" w:eastAsia="Times New Roman" w:hAnsiTheme="majorBidi" w:cstheme="majorBidi"/>
          <w:b/>
          <w:iCs/>
          <w:color w:val="000000"/>
          <w:spacing w:val="2"/>
          <w:w w:val="120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color w:val="000000"/>
          <w:spacing w:val="2"/>
          <w:w w:val="120"/>
          <w:sz w:val="24"/>
          <w:szCs w:val="24"/>
          <w:lang w:eastAsia="ru-RU"/>
        </w:rPr>
        <w:t xml:space="preserve">Планируемые предметные результаты </w:t>
      </w:r>
      <w:r w:rsidRPr="00992657"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  <w:t>на конец 1 года обучения</w:t>
      </w:r>
    </w:p>
    <w:p w14:paraId="1FBC6F82" w14:textId="77777777" w:rsidR="00661947" w:rsidRPr="00992657" w:rsidRDefault="00661947" w:rsidP="00661947">
      <w:pPr>
        <w:shd w:val="clear" w:color="auto" w:fill="FFFFFF"/>
        <w:spacing w:before="163" w:after="0" w:line="240" w:lineRule="auto"/>
        <w:ind w:right="384"/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  <w:t>Обучающиеся должны знать:</w:t>
      </w:r>
    </w:p>
    <w:p w14:paraId="1B0E94BD" w14:textId="77777777" w:rsidR="00661947" w:rsidRPr="00992657" w:rsidRDefault="00661947" w:rsidP="00661947">
      <w:pPr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названия и последовательность чисел от 0 до 20;</w:t>
      </w:r>
    </w:p>
    <w:p w14:paraId="196CC737" w14:textId="77777777" w:rsidR="00661947" w:rsidRPr="00992657" w:rsidRDefault="00661947" w:rsidP="00661947">
      <w:pPr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названия и обозначение действий сложения и вычитания; </w:t>
      </w:r>
    </w:p>
    <w:p w14:paraId="7D23576D" w14:textId="77777777" w:rsidR="00661947" w:rsidRPr="00992657" w:rsidRDefault="00661947" w:rsidP="00661947">
      <w:pPr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таблицу сложения чисел в пределах 10 и соответствующие случаи вычитания учащиеся</w:t>
      </w:r>
    </w:p>
    <w:p w14:paraId="4FDDF79E" w14:textId="77777777" w:rsidR="00661947" w:rsidRPr="00992657" w:rsidRDefault="00661947" w:rsidP="0066194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должны усвоить на уровне автоматизированного навыка.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992657"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  <w:t xml:space="preserve">Обучающиеся должны 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уметь: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11714E87" w14:textId="77777777" w:rsidR="00661947" w:rsidRPr="00992657" w:rsidRDefault="00661947" w:rsidP="00661947">
      <w:pPr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считать предметы в пределах 20; </w:t>
      </w:r>
    </w:p>
    <w:p w14:paraId="42DE5A9F" w14:textId="77777777" w:rsidR="00661947" w:rsidRPr="00992657" w:rsidRDefault="00661947" w:rsidP="00661947">
      <w:pPr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читать, записывать и сравнивать числа в пределах 20; </w:t>
      </w:r>
    </w:p>
    <w:p w14:paraId="67476DD6" w14:textId="77777777" w:rsidR="00661947" w:rsidRPr="00992657" w:rsidRDefault="00661947" w:rsidP="00661947">
      <w:pPr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значение числового выражения в 1-2 действия в пределах 10 (без скобок);</w:t>
      </w:r>
    </w:p>
    <w:p w14:paraId="3A4D900C" w14:textId="77777777" w:rsidR="00661947" w:rsidRPr="00992657" w:rsidRDefault="00661947" w:rsidP="00661947">
      <w:pPr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решать задачи в одно действие, раскрывающие конкретный смысл действий сложения и вычитания, а также задачи на нахождении числа, которое на несколько единиц больше (меньше) данного</w:t>
      </w:r>
    </w:p>
    <w:p w14:paraId="4C9BE603" w14:textId="77777777" w:rsidR="00661947" w:rsidRPr="00992657" w:rsidRDefault="00661947" w:rsidP="00661947">
      <w:pPr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проводить измерение длины отрезка и длины ломаной </w:t>
      </w:r>
    </w:p>
    <w:p w14:paraId="13D3F023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строить отрезок заданной длины</w:t>
      </w:r>
    </w:p>
    <w:p w14:paraId="44B02989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вычислять длину ломаной.</w:t>
      </w:r>
    </w:p>
    <w:p w14:paraId="353636CD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жизни: </w:t>
      </w:r>
    </w:p>
    <w:p w14:paraId="7BE11BA1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сравнивать и упорядочивать объекты по разным признакам: длине, массе, вместимости; </w:t>
      </w:r>
    </w:p>
    <w:p w14:paraId="05EDE26F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решать задачи, связанных с бытовыми жизненными ситуациями (покупка, измерение, взвешивание и др.); </w:t>
      </w:r>
    </w:p>
    <w:p w14:paraId="12146204" w14:textId="77777777" w:rsidR="00661947" w:rsidRPr="00992657" w:rsidRDefault="00661947" w:rsidP="00661947">
      <w:pPr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оценивать величину предметов на глаз.</w:t>
      </w:r>
    </w:p>
    <w:p w14:paraId="3300F4F1" w14:textId="77777777" w:rsidR="00661947" w:rsidRPr="00992657" w:rsidRDefault="00661947" w:rsidP="00661947">
      <w:pPr>
        <w:shd w:val="clear" w:color="auto" w:fill="FFFFFF"/>
        <w:spacing w:before="163" w:after="0" w:line="240" w:lineRule="auto"/>
        <w:ind w:right="384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color w:val="000000"/>
          <w:spacing w:val="2"/>
          <w:w w:val="120"/>
          <w:sz w:val="24"/>
          <w:szCs w:val="24"/>
          <w:lang w:eastAsia="ru-RU"/>
        </w:rPr>
        <w:t xml:space="preserve">Планируемые предметные результаты </w:t>
      </w:r>
      <w:r w:rsidRPr="00992657"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  <w:t>на конец 2 года обучения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:</w:t>
      </w:r>
    </w:p>
    <w:p w14:paraId="46C191F3" w14:textId="77777777" w:rsidR="00661947" w:rsidRPr="00992657" w:rsidRDefault="00661947" w:rsidP="00661947">
      <w:pPr>
        <w:spacing w:after="0" w:line="240" w:lineRule="auto"/>
        <w:outlineLvl w:val="0"/>
        <w:rPr>
          <w:rFonts w:asciiTheme="majorBidi" w:eastAsia="Times New Roman" w:hAnsiTheme="majorBidi" w:cstheme="majorBidi"/>
          <w:i/>
          <w:sz w:val="24"/>
          <w:szCs w:val="24"/>
          <w:u w:val="single"/>
          <w:lang w:eastAsia="ru-RU"/>
        </w:rPr>
      </w:pPr>
    </w:p>
    <w:p w14:paraId="0B08ED4C" w14:textId="77777777" w:rsidR="00661947" w:rsidRDefault="00661947" w:rsidP="00661947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Обучающиеся должны знать:</w:t>
      </w:r>
    </w:p>
    <w:p w14:paraId="7084442A" w14:textId="77777777" w:rsidR="00661947" w:rsidRPr="00992657" w:rsidRDefault="00661947" w:rsidP="00661947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D37EB02" w14:textId="77777777" w:rsidR="00661947" w:rsidRPr="00992657" w:rsidRDefault="00661947" w:rsidP="00661947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названия и последовательность чисел от одного до ста</w:t>
      </w:r>
    </w:p>
    <w:p w14:paraId="053F6700" w14:textId="77777777" w:rsidR="00661947" w:rsidRPr="00992657" w:rsidRDefault="00661947" w:rsidP="00661947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название компонентов и результата сложения или вычитания;</w:t>
      </w:r>
    </w:p>
    <w:p w14:paraId="6C5F121C" w14:textId="77777777" w:rsidR="00661947" w:rsidRPr="00992657" w:rsidRDefault="00661947" w:rsidP="00661947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таблицу сложения однозначных чисел и соответствующие случаи вычитания;</w:t>
      </w:r>
    </w:p>
    <w:p w14:paraId="1646B555" w14:textId="77777777" w:rsidR="00661947" w:rsidRPr="00992657" w:rsidRDefault="00661947" w:rsidP="00661947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правила порядка выполнения действий в числовых выражениях в два действия, содержащие в сложении и вычитании (со скобками и без них);</w:t>
      </w:r>
    </w:p>
    <w:p w14:paraId="31A74CC8" w14:textId="77777777" w:rsidR="00661947" w:rsidRPr="00992657" w:rsidRDefault="00661947" w:rsidP="00661947">
      <w:pPr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названия и обозначения действий умножения и деления.</w:t>
      </w:r>
    </w:p>
    <w:p w14:paraId="7A395265" w14:textId="77777777" w:rsidR="00661947" w:rsidRPr="00992657" w:rsidRDefault="00661947" w:rsidP="0066194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041AE04F" w14:textId="77777777" w:rsidR="00661947" w:rsidRDefault="00661947" w:rsidP="00661947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Обучающиеся должны уметь:</w:t>
      </w:r>
    </w:p>
    <w:p w14:paraId="161BF4AB" w14:textId="77777777" w:rsidR="00661947" w:rsidRPr="00992657" w:rsidRDefault="00661947" w:rsidP="00661947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4985FFEA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читать, записывать и сравнивать числа в пределах 100;</w:t>
      </w:r>
    </w:p>
    <w:p w14:paraId="34B78BE6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сумму и разность чисел в пределах 100: в более лёгких случаях устно, в более сложных - письменно;</w:t>
      </w:r>
    </w:p>
    <w:p w14:paraId="007ED2DF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значения числовых выражений в два действия, содержащих сложение и вычитание (со скобками и без них);</w:t>
      </w:r>
    </w:p>
    <w:p w14:paraId="1C6C6019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решать задачи в 1-2 действия на сложение и вычитание, и задачи в одно действие, раскрывающие конкретный смысл умножения и деления;</w:t>
      </w:r>
    </w:p>
    <w:p w14:paraId="04AF6392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чертить отрезок заданной длины и измерять длину данного отрезка;</w:t>
      </w:r>
    </w:p>
    <w:p w14:paraId="578B97C4" w14:textId="77777777" w:rsidR="00661947" w:rsidRPr="00992657" w:rsidRDefault="00661947" w:rsidP="00661947">
      <w:pPr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длину ломаной, состоящей из 3-4 звеньев.</w:t>
      </w:r>
    </w:p>
    <w:p w14:paraId="214A137B" w14:textId="77777777" w:rsidR="00661947" w:rsidRPr="00992657" w:rsidRDefault="00661947" w:rsidP="00661947">
      <w:pPr>
        <w:shd w:val="clear" w:color="auto" w:fill="FFFFFF"/>
        <w:spacing w:before="163" w:after="0" w:line="240" w:lineRule="auto"/>
        <w:ind w:right="384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992657">
        <w:rPr>
          <w:rFonts w:asciiTheme="majorBidi" w:eastAsia="Times New Roman" w:hAnsiTheme="majorBidi" w:cstheme="majorBidi"/>
          <w:b/>
          <w:iCs/>
          <w:color w:val="000000"/>
          <w:spacing w:val="2"/>
          <w:w w:val="120"/>
          <w:sz w:val="24"/>
          <w:szCs w:val="24"/>
          <w:lang w:eastAsia="ru-RU"/>
        </w:rPr>
        <w:t xml:space="preserve">Планируемые предметные результаты </w:t>
      </w:r>
      <w:r w:rsidRPr="00992657">
        <w:rPr>
          <w:rFonts w:asciiTheme="majorBidi" w:eastAsia="Times New Roman" w:hAnsiTheme="majorBidi" w:cstheme="majorBidi"/>
          <w:b/>
          <w:iCs/>
          <w:color w:val="000000"/>
          <w:spacing w:val="-1"/>
          <w:w w:val="120"/>
          <w:sz w:val="24"/>
          <w:szCs w:val="24"/>
          <w:lang w:eastAsia="ru-RU"/>
        </w:rPr>
        <w:t>на конец 3 года обучения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:</w:t>
      </w:r>
    </w:p>
    <w:p w14:paraId="31DA2C9A" w14:textId="77777777" w:rsidR="00661947" w:rsidRPr="00992657" w:rsidRDefault="00661947" w:rsidP="00661947">
      <w:pPr>
        <w:pStyle w:val="centr"/>
        <w:spacing w:before="0" w:beforeAutospacing="0" w:after="0" w:afterAutospacing="0"/>
        <w:rPr>
          <w:rFonts w:asciiTheme="majorBidi" w:hAnsiTheme="majorBidi" w:cstheme="majorBidi"/>
        </w:rPr>
      </w:pPr>
    </w:p>
    <w:p w14:paraId="19EDDE66" w14:textId="77777777" w:rsidR="00661947" w:rsidRPr="00992657" w:rsidRDefault="00661947" w:rsidP="00661947">
      <w:pPr>
        <w:pStyle w:val="body"/>
        <w:jc w:val="center"/>
        <w:rPr>
          <w:rStyle w:val="af"/>
          <w:rFonts w:asciiTheme="majorBidi" w:hAnsiTheme="majorBidi" w:cstheme="majorBidi"/>
          <w:b/>
          <w:bCs/>
          <w:i w:val="0"/>
        </w:rPr>
      </w:pPr>
      <w:r w:rsidRPr="00992657">
        <w:rPr>
          <w:rStyle w:val="af"/>
          <w:rFonts w:asciiTheme="majorBidi" w:hAnsiTheme="majorBidi" w:cstheme="majorBidi"/>
        </w:rPr>
        <w:lastRenderedPageBreak/>
        <w:t>Обучающиеся должны знать:</w:t>
      </w:r>
    </w:p>
    <w:p w14:paraId="5579A959" w14:textId="77777777" w:rsidR="00661947" w:rsidRPr="00992657" w:rsidRDefault="00661947" w:rsidP="00661947">
      <w:pPr>
        <w:pStyle w:val="body"/>
        <w:rPr>
          <w:rFonts w:asciiTheme="majorBidi" w:hAnsiTheme="majorBidi" w:cstheme="majorBidi"/>
        </w:rPr>
      </w:pPr>
      <w:r w:rsidRPr="00992657">
        <w:rPr>
          <w:rStyle w:val="af"/>
          <w:rFonts w:asciiTheme="majorBidi" w:hAnsiTheme="majorBidi" w:cstheme="majorBidi"/>
        </w:rPr>
        <w:t>      </w:t>
      </w:r>
      <w:r w:rsidRPr="00992657">
        <w:rPr>
          <w:rFonts w:asciiTheme="majorBidi" w:hAnsiTheme="majorBidi" w:cstheme="majorBidi"/>
        </w:rPr>
        <w:t>названия и последовательность чисел до 1000;</w:t>
      </w:r>
      <w:r w:rsidRPr="00992657">
        <w:rPr>
          <w:rFonts w:asciiTheme="majorBidi" w:hAnsiTheme="majorBidi" w:cstheme="majorBidi"/>
        </w:rPr>
        <w:br/>
        <w:t>      названия компонентов и результатов умножения и деления;</w:t>
      </w:r>
      <w:r w:rsidRPr="00992657">
        <w:rPr>
          <w:rFonts w:asciiTheme="majorBidi" w:hAnsiTheme="majorBidi" w:cstheme="majorBidi"/>
        </w:rPr>
        <w:br/>
        <w:t>      правила порядка выполнения действий в выражениях в 2—3 действия (со скобками и без них).</w:t>
      </w:r>
      <w:r w:rsidRPr="00992657">
        <w:rPr>
          <w:rFonts w:asciiTheme="majorBidi" w:hAnsiTheme="majorBidi" w:cstheme="majorBidi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14:paraId="3762A14F" w14:textId="77777777" w:rsidR="00661947" w:rsidRPr="00992657" w:rsidRDefault="00661947" w:rsidP="00661947">
      <w:pPr>
        <w:pStyle w:val="body"/>
        <w:spacing w:before="0" w:beforeAutospacing="0" w:after="0" w:afterAutospacing="0" w:line="240" w:lineRule="atLeast"/>
        <w:jc w:val="center"/>
        <w:rPr>
          <w:rStyle w:val="af"/>
          <w:rFonts w:asciiTheme="majorBidi" w:hAnsiTheme="majorBidi" w:cstheme="majorBidi"/>
          <w:b/>
          <w:bCs/>
          <w:i w:val="0"/>
        </w:rPr>
      </w:pPr>
      <w:r w:rsidRPr="00992657">
        <w:rPr>
          <w:rFonts w:asciiTheme="majorBidi" w:hAnsiTheme="majorBidi" w:cstheme="majorBidi"/>
        </w:rPr>
        <w:t>      </w:t>
      </w:r>
      <w:r w:rsidRPr="00992657">
        <w:rPr>
          <w:rStyle w:val="af"/>
          <w:rFonts w:asciiTheme="majorBidi" w:hAnsiTheme="majorBidi" w:cstheme="majorBidi"/>
        </w:rPr>
        <w:t>Обучающиеся должны уметь:</w:t>
      </w:r>
    </w:p>
    <w:p w14:paraId="5DD335B4" w14:textId="77777777" w:rsidR="00661947" w:rsidRPr="00992657" w:rsidRDefault="00661947" w:rsidP="00661947">
      <w:pPr>
        <w:pStyle w:val="body"/>
        <w:spacing w:before="0" w:beforeAutospacing="0" w:after="0" w:afterAutospacing="0" w:line="240" w:lineRule="atLeast"/>
        <w:rPr>
          <w:rFonts w:asciiTheme="majorBidi" w:hAnsiTheme="majorBidi" w:cstheme="majorBidi"/>
        </w:rPr>
      </w:pPr>
      <w:r w:rsidRPr="00992657">
        <w:rPr>
          <w:rStyle w:val="af"/>
          <w:rFonts w:asciiTheme="majorBidi" w:hAnsiTheme="majorBidi" w:cstheme="majorBidi"/>
        </w:rPr>
        <w:t>      </w:t>
      </w:r>
      <w:r w:rsidRPr="00992657">
        <w:rPr>
          <w:rFonts w:asciiTheme="majorBidi" w:hAnsiTheme="majorBidi" w:cstheme="majorBidi"/>
        </w:rPr>
        <w:t>читать, записывать, сравнивать числа в пределах 1000;</w:t>
      </w:r>
      <w:r w:rsidRPr="00992657">
        <w:rPr>
          <w:rFonts w:asciiTheme="majorBidi" w:hAnsiTheme="majorBidi" w:cstheme="majorBidi"/>
        </w:rPr>
        <w:br/>
        <w:t>      выполнять устно четыре арифметических действия в пределах 100;</w:t>
      </w:r>
      <w:r w:rsidRPr="00992657">
        <w:rPr>
          <w:rFonts w:asciiTheme="majorBidi" w:hAnsiTheme="majorBidi" w:cstheme="majorBidi"/>
        </w:rPr>
        <w:br/>
        <w:t>      выполнять письменно сложение, вычитание двузначных и трехзначных чисел в пределах 1000;</w:t>
      </w:r>
      <w:r w:rsidRPr="00992657">
        <w:rPr>
          <w:rFonts w:asciiTheme="majorBidi" w:hAnsiTheme="majorBidi" w:cstheme="majorBidi"/>
        </w:rPr>
        <w:br/>
        <w:t>      выполнять проверку вычислений;</w:t>
      </w:r>
      <w:r w:rsidRPr="00992657">
        <w:rPr>
          <w:rFonts w:asciiTheme="majorBidi" w:hAnsiTheme="majorBidi" w:cstheme="majorBidi"/>
        </w:rPr>
        <w:br/>
        <w:t>      вычислять значения числовых выражений, содержащих 2—3 действия (со скобками и без них);</w:t>
      </w:r>
      <w:r w:rsidRPr="00992657">
        <w:rPr>
          <w:rFonts w:asciiTheme="majorBidi" w:hAnsiTheme="majorBidi" w:cstheme="majorBidi"/>
        </w:rPr>
        <w:br/>
        <w:t>      решать задачи в 1—3 действия;</w:t>
      </w:r>
      <w:r w:rsidRPr="00992657">
        <w:rPr>
          <w:rFonts w:asciiTheme="majorBidi" w:hAnsiTheme="majorBidi" w:cstheme="majorBidi"/>
        </w:rPr>
        <w:br/>
        <w:t>      находить периметр многоугольника и в том числе прямоугольника (квадрата).</w:t>
      </w:r>
    </w:p>
    <w:p w14:paraId="0AC02AB6" w14:textId="77777777" w:rsidR="00661947" w:rsidRPr="00992657" w:rsidRDefault="00661947" w:rsidP="0066194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09334650" w14:textId="77777777" w:rsidR="00661947" w:rsidRPr="00992657" w:rsidRDefault="00661947" w:rsidP="00661947">
      <w:pPr>
        <w:shd w:val="clear" w:color="auto" w:fill="FFFFFF"/>
        <w:spacing w:before="192" w:after="0" w:line="240" w:lineRule="auto"/>
        <w:ind w:right="77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ru-RU"/>
        </w:rPr>
        <w:t>Планируемые предметные результаты к концу 4 года обучения</w:t>
      </w:r>
    </w:p>
    <w:p w14:paraId="0F1D1566" w14:textId="77777777" w:rsidR="00661947" w:rsidRPr="00992657" w:rsidRDefault="00661947" w:rsidP="00661947">
      <w:pPr>
        <w:shd w:val="clear" w:color="auto" w:fill="FFFFFF"/>
        <w:spacing w:before="187" w:after="0" w:line="240" w:lineRule="auto"/>
        <w:ind w:right="14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Нумерация</w:t>
      </w:r>
    </w:p>
    <w:p w14:paraId="69CAB595" w14:textId="77777777" w:rsidR="00661947" w:rsidRPr="00992657" w:rsidRDefault="00661947" w:rsidP="00661947">
      <w:pPr>
        <w:shd w:val="clear" w:color="auto" w:fill="FFFFFF"/>
        <w:spacing w:before="154"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знать:</w:t>
      </w:r>
    </w:p>
    <w:p w14:paraId="20A4F291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14:paraId="72FA6B8E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се), названия и последовательность классов.</w:t>
      </w:r>
    </w:p>
    <w:p w14:paraId="0BFD2059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уметь:</w:t>
      </w:r>
    </w:p>
    <w:p w14:paraId="08CEB041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читать, записывать и сравнивать числа в пределах миллиона; записывать результат сравнения, используя знаки&gt; (больше), </w:t>
      </w:r>
    </w:p>
    <w:p w14:paraId="7C4C70BF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&lt;(меньше), = (равно);</w:t>
      </w:r>
    </w:p>
    <w:p w14:paraId="1B8E4600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14:paraId="3C203628" w14:textId="77777777" w:rsidR="00661947" w:rsidRPr="00992657" w:rsidRDefault="00661947" w:rsidP="00661947">
      <w:pPr>
        <w:shd w:val="clear" w:color="auto" w:fill="FFFFFF"/>
        <w:spacing w:before="221" w:after="0" w:line="240" w:lineRule="auto"/>
        <w:ind w:right="14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Арифметические действия</w:t>
      </w:r>
    </w:p>
    <w:p w14:paraId="3ACA734D" w14:textId="77777777" w:rsidR="00661947" w:rsidRPr="00992657" w:rsidRDefault="00661947" w:rsidP="00661947">
      <w:pPr>
        <w:shd w:val="clear" w:color="auto" w:fill="FFFFFF"/>
        <w:spacing w:before="158"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14:paraId="03B6117D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знать:</w:t>
      </w:r>
    </w:p>
    <w:p w14:paraId="7AC9AAF1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14:paraId="25AFEB25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связь между компонентами и результатом каждого действия;</w:t>
      </w:r>
    </w:p>
    <w:p w14:paraId="68DCAD33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основные свойства арифметических действий (переместительное и сочетательное свойства сложения и умноже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ния, распределительное свойство умножения относительно сложения);</w:t>
      </w:r>
    </w:p>
    <w:p w14:paraId="74ED77A8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14:paraId="55146B14" w14:textId="77777777" w:rsidR="00661947" w:rsidRPr="00992657" w:rsidRDefault="00661947" w:rsidP="006619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14:paraId="0B5CD2A2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</w:pPr>
    </w:p>
    <w:p w14:paraId="030947B4" w14:textId="77777777" w:rsidR="00661947" w:rsidRPr="00992657" w:rsidRDefault="00661947" w:rsidP="0066194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уметь:</w:t>
      </w:r>
    </w:p>
    <w:p w14:paraId="1610765F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записывать и вычислять значения числовых выраже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ний,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сод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рж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щих 3 – 4 действия (со скобками и без них);</w:t>
      </w:r>
    </w:p>
    <w:p w14:paraId="1099D3EA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находить   числовые   значения буквенных выражений при заданных числовых значениях, входящих в них букв</w:t>
      </w:r>
    </w:p>
    <w:p w14:paraId="7863615D" w14:textId="77777777" w:rsidR="00661947" w:rsidRPr="00992657" w:rsidRDefault="00661947" w:rsidP="0066194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выполнять устные вычисления в пределах 100 и с боль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шими числами в случаях, сводимых к действиям в пределах 100;</w:t>
      </w:r>
    </w:p>
    <w:p w14:paraId="179B372E" w14:textId="77777777" w:rsidR="00661947" w:rsidRPr="00992657" w:rsidRDefault="00661947" w:rsidP="0066194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выполнять письменные вычисления (сложение и вычита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ние многозначных чисел, умножение и деление многозначных чи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сел на однозначное и двузначное числа), проверку вычислений;</w:t>
      </w:r>
    </w:p>
    <w:p w14:paraId="38A0A612" w14:textId="77777777" w:rsidR="00661947" w:rsidRPr="00992657" w:rsidRDefault="00661947" w:rsidP="0066194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решать уравнения вида х±60 = 320, 125 + х=750, </w:t>
      </w:r>
      <w:r w:rsidRPr="00992657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2000-*= </w:t>
      </w:r>
      <w:r w:rsidR="00EB39BB" w:rsidRPr="00992657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1450,</w:t>
      </w:r>
      <w:r w:rsidRPr="00992657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*• </w:t>
      </w:r>
      <w:r w:rsidRPr="00992657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12 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= </w:t>
      </w:r>
      <w:r w:rsidRPr="00992657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2400</w:t>
      </w:r>
      <w:r w:rsidRPr="0099265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, </w:t>
      </w:r>
      <w:r w:rsidRPr="00992657">
        <w:rPr>
          <w:rFonts w:asciiTheme="majorBidi" w:eastAsia="Times New Roman" w:hAnsiTheme="majorBidi" w:cstheme="majorBidi"/>
          <w:spacing w:val="12"/>
          <w:sz w:val="24"/>
          <w:szCs w:val="24"/>
          <w:lang w:eastAsia="ru-RU"/>
        </w:rPr>
        <w:t>х:5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= 420, 600: х = 25 на основе взаимосвязи между компонентами и результатами действий;</w:t>
      </w:r>
    </w:p>
    <w:p w14:paraId="060FC986" w14:textId="77777777" w:rsidR="00661947" w:rsidRPr="00992657" w:rsidRDefault="00661947" w:rsidP="0066194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решать задачи в 1 — 3 действия.</w:t>
      </w:r>
    </w:p>
    <w:p w14:paraId="26B2CA03" w14:textId="77777777" w:rsidR="00661947" w:rsidRPr="00992657" w:rsidRDefault="00661947" w:rsidP="00661947">
      <w:pPr>
        <w:shd w:val="clear" w:color="auto" w:fill="FFFFFF"/>
        <w:spacing w:before="134" w:after="0" w:line="240" w:lineRule="auto"/>
        <w:ind w:right="125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  <w:lang w:eastAsia="ru-RU"/>
        </w:rPr>
        <w:t>Величины</w:t>
      </w:r>
    </w:p>
    <w:p w14:paraId="33FC8EA3" w14:textId="77777777" w:rsidR="00661947" w:rsidRPr="00992657" w:rsidRDefault="00661947" w:rsidP="00661947">
      <w:pPr>
        <w:shd w:val="clear" w:color="auto" w:fill="FFFFFF"/>
        <w:spacing w:before="91" w:after="0" w:line="240" w:lineRule="auto"/>
        <w:ind w:left="43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Иметь представление о таких величинах, как длина, пло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 xml:space="preserve">щадь, масса, время, и способах их измерений. </w:t>
      </w:r>
    </w:p>
    <w:p w14:paraId="7AF8C9DE" w14:textId="77777777" w:rsidR="00661947" w:rsidRPr="00992657" w:rsidRDefault="00661947" w:rsidP="00661947">
      <w:pPr>
        <w:shd w:val="clear" w:color="auto" w:fill="FFFFFF"/>
        <w:spacing w:before="91" w:after="0" w:line="240" w:lineRule="auto"/>
        <w:ind w:left="43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знать:</w:t>
      </w:r>
    </w:p>
    <w:p w14:paraId="356554DE" w14:textId="77777777" w:rsidR="00661947" w:rsidRPr="00992657" w:rsidRDefault="00661947" w:rsidP="0066194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единицы названных величин, общепринятые их обозначе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14:paraId="0B758F02" w14:textId="77777777" w:rsidR="00661947" w:rsidRPr="00992657" w:rsidRDefault="00661947" w:rsidP="0066194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связи между такими величинами, как цена, количест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14:paraId="37FC08B5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уметь:</w:t>
      </w:r>
    </w:p>
    <w:p w14:paraId="5AE6DE72" w14:textId="77777777" w:rsidR="00661947" w:rsidRPr="00992657" w:rsidRDefault="00661947" w:rsidP="00661947">
      <w:pPr>
        <w:shd w:val="clear" w:color="auto" w:fill="FFFFFF"/>
        <w:tabs>
          <w:tab w:val="left" w:pos="677"/>
        </w:tabs>
        <w:spacing w:after="0" w:line="240" w:lineRule="auto"/>
        <w:ind w:left="58" w:right="12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длину отрезка, ломаной, периметр много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угольника, в том числе прямоугольника (квадрата);</w:t>
      </w:r>
    </w:p>
    <w:p w14:paraId="65F09B52" w14:textId="77777777" w:rsidR="00661947" w:rsidRPr="00992657" w:rsidRDefault="00661947" w:rsidP="00661947">
      <w:pPr>
        <w:shd w:val="clear" w:color="auto" w:fill="FFFFFF"/>
        <w:spacing w:after="0" w:line="240" w:lineRule="auto"/>
        <w:ind w:left="82" w:right="106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находить   площадь   прямоугольника (квадрата), зная длины его сторон;</w:t>
      </w:r>
    </w:p>
    <w:p w14:paraId="5A8385CF" w14:textId="77777777" w:rsidR="00661947" w:rsidRPr="00992657" w:rsidRDefault="00661947" w:rsidP="00661947">
      <w:pPr>
        <w:shd w:val="clear" w:color="auto" w:fill="FFFFFF"/>
        <w:tabs>
          <w:tab w:val="left" w:pos="677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узнавать время по часам;</w:t>
      </w:r>
    </w:p>
    <w:p w14:paraId="02B13B0F" w14:textId="77777777" w:rsidR="00661947" w:rsidRPr="00992657" w:rsidRDefault="00661947" w:rsidP="0066194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выполнять арифметические действия с величинами (сложение и вычитание значений величин, умножение и де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ление значений величин на однозначное число)</w:t>
      </w:r>
    </w:p>
    <w:p w14:paraId="64334E4B" w14:textId="77777777" w:rsidR="00661947" w:rsidRPr="00992657" w:rsidRDefault="00661947" w:rsidP="0066194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применять к решению текстовых задач знание изучен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ных связей между величинами.</w:t>
      </w:r>
    </w:p>
    <w:p w14:paraId="1F4F74A8" w14:textId="77777777" w:rsidR="00661947" w:rsidRPr="00992657" w:rsidRDefault="00661947" w:rsidP="00661947">
      <w:pPr>
        <w:shd w:val="clear" w:color="auto" w:fill="FFFFFF"/>
        <w:spacing w:before="154" w:after="0" w:line="240" w:lineRule="auto"/>
        <w:ind w:left="43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Геометрические фигуры</w:t>
      </w:r>
    </w:p>
    <w:p w14:paraId="463B209B" w14:textId="77777777" w:rsidR="00661947" w:rsidRPr="00992657" w:rsidRDefault="00661947" w:rsidP="00661947">
      <w:pPr>
        <w:shd w:val="clear" w:color="auto" w:fill="FFFFFF"/>
        <w:spacing w:before="77" w:after="0" w:line="240" w:lineRule="auto"/>
        <w:ind w:right="58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ружность (центр, радиус).</w:t>
      </w:r>
    </w:p>
    <w:p w14:paraId="655EB066" w14:textId="77777777" w:rsidR="00661947" w:rsidRPr="00992657" w:rsidRDefault="00661947" w:rsidP="006619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знать:</w:t>
      </w:r>
    </w:p>
    <w:p w14:paraId="7CA22DF0" w14:textId="77777777" w:rsidR="00661947" w:rsidRPr="00992657" w:rsidRDefault="00661947" w:rsidP="0066194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виды углов: прямой, острый, тупой;</w:t>
      </w:r>
    </w:p>
    <w:p w14:paraId="74C95E2C" w14:textId="77777777" w:rsidR="00661947" w:rsidRPr="00992657" w:rsidRDefault="00661947" w:rsidP="0066194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</w:t>
      </w: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softHyphen/>
        <w:t>ронний;</w:t>
      </w:r>
    </w:p>
    <w:p w14:paraId="6C2EC647" w14:textId="77777777" w:rsidR="00661947" w:rsidRPr="00992657" w:rsidRDefault="00661947" w:rsidP="0066194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определение прямоугольника (квадрата);</w:t>
      </w:r>
    </w:p>
    <w:p w14:paraId="59797B37" w14:textId="77777777" w:rsidR="00661947" w:rsidRPr="00992657" w:rsidRDefault="00661947" w:rsidP="0066194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свойство противоположных сторон прямоугольника. </w:t>
      </w:r>
    </w:p>
    <w:p w14:paraId="2478DCB3" w14:textId="77777777" w:rsidR="00661947" w:rsidRPr="00992657" w:rsidRDefault="00661947" w:rsidP="0066194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Обучающиеся должны уметь:</w:t>
      </w:r>
    </w:p>
    <w:p w14:paraId="4BB79233" w14:textId="77777777" w:rsidR="00661947" w:rsidRPr="00992657" w:rsidRDefault="00661947" w:rsidP="0066194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строить заданный отрезок;</w:t>
      </w:r>
    </w:p>
    <w:p w14:paraId="5C7079D4" w14:textId="77777777" w:rsidR="00661947" w:rsidRDefault="00661947" w:rsidP="00661947">
      <w:pPr>
        <w:shd w:val="clear" w:color="auto" w:fill="FFFFFF"/>
        <w:tabs>
          <w:tab w:val="left" w:pos="811"/>
        </w:tabs>
        <w:spacing w:after="0" w:line="240" w:lineRule="auto"/>
        <w:ind w:right="14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92657">
        <w:rPr>
          <w:rFonts w:asciiTheme="majorBidi" w:eastAsia="Times New Roman" w:hAnsiTheme="majorBidi" w:cstheme="majorBidi"/>
          <w:sz w:val="24"/>
          <w:szCs w:val="24"/>
          <w:lang w:eastAsia="ru-RU"/>
        </w:rPr>
        <w:t>строить на клетчатой бумаге прямоугольник (квадрат) по заданным длинам сторон.</w:t>
      </w:r>
    </w:p>
    <w:p w14:paraId="61FEA8E8" w14:textId="77777777" w:rsidR="00661947" w:rsidRPr="008E6969" w:rsidRDefault="00661947" w:rsidP="00661947">
      <w:pPr>
        <w:spacing w:after="0"/>
        <w:jc w:val="both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01A2C5E5" w14:textId="77777777" w:rsidR="00661947" w:rsidRPr="00992657" w:rsidRDefault="00661947" w:rsidP="00661947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5C8E8E19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3. 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Т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ематическое планирование 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(1 класс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)</w:t>
      </w:r>
    </w:p>
    <w:p w14:paraId="63EE3FDB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165"/>
        <w:gridCol w:w="3714"/>
        <w:gridCol w:w="850"/>
      </w:tblGrid>
      <w:tr w:rsidR="00661947" w:rsidRPr="00992657" w14:paraId="5246BCA0" w14:textId="77777777" w:rsidTr="00EC7754">
        <w:trPr>
          <w:trHeight w:val="8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3A4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E70E7AD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9D4E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A1C9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DF3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661947" w:rsidRPr="00992657" w14:paraId="7B40A4F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EF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FE8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Счет предметов. Сравнение предметов и групп предметов.</w:t>
            </w:r>
          </w:p>
          <w:p w14:paraId="47C9BB1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B3BB9" w14:textId="77777777" w:rsidR="00964DF4" w:rsidRPr="00EB39BB" w:rsidRDefault="00964DF4" w:rsidP="00EB39BB">
            <w:pPr>
              <w:pStyle w:val="13"/>
              <w:jc w:val="both"/>
              <w:rPr>
                <w:lang w:val="ru-RU" w:eastAsia="ru-RU"/>
              </w:rPr>
            </w:pPr>
            <w:r w:rsidRPr="00EB39BB">
              <w:rPr>
                <w:lang w:val="ru-RU" w:eastAsia="ru-RU"/>
              </w:rPr>
              <w:t>Игровые упражнения по различению качество предметов (зрительно, на слух, установлением соответствия), числа и цифры, представлению чисел словесно и письменно.</w:t>
            </w:r>
            <w:r w:rsidR="00EB39BB">
              <w:rPr>
                <w:lang w:val="ru-RU" w:eastAsia="ru-RU"/>
              </w:rPr>
              <w:t xml:space="preserve"> </w:t>
            </w:r>
            <w:r w:rsidRPr="00EB39BB">
              <w:rPr>
                <w:lang w:val="ru-RU" w:eastAsia="ru-RU"/>
              </w:rPr>
              <w:t xml:space="preserve">Работа </w:t>
            </w:r>
            <w:r w:rsidRPr="00EB39BB">
              <w:rPr>
                <w:lang w:val="ru-RU" w:eastAsia="ru-RU"/>
              </w:rPr>
              <w:lastRenderedPageBreak/>
              <w:t>в парах/</w:t>
            </w:r>
            <w:r w:rsidR="00EB39BB" w:rsidRPr="00EB39BB">
              <w:rPr>
                <w:lang w:val="ru-RU" w:eastAsia="ru-RU"/>
              </w:rPr>
              <w:t xml:space="preserve"> </w:t>
            </w:r>
            <w:r w:rsidRPr="00EB39BB">
              <w:rPr>
                <w:lang w:val="ru-RU" w:eastAsia="ru-RU" w:bidi="ar-DZ"/>
              </w:rPr>
              <w:t>группах. Формирование о</w:t>
            </w:r>
            <w:r w:rsidR="00EB39BB" w:rsidRPr="00EB39BB">
              <w:rPr>
                <w:lang w:val="ru-RU" w:eastAsia="ru-RU" w:bidi="ar-DZ"/>
              </w:rPr>
              <w:t>тветов на вопросы:</w:t>
            </w:r>
            <w:r w:rsidR="00EB39BB">
              <w:rPr>
                <w:lang w:val="ru-RU" w:eastAsia="ru-RU" w:bidi="ar-DZ"/>
              </w:rPr>
              <w:t xml:space="preserve"> </w:t>
            </w:r>
            <w:r w:rsidRPr="00EB39BB">
              <w:rPr>
                <w:spacing w:val="-1"/>
                <w:lang w:val="ru-RU"/>
              </w:rPr>
              <w:t>‹•Сколько?»</w:t>
            </w:r>
            <w:r w:rsidRPr="00EB39BB">
              <w:rPr>
                <w:spacing w:val="13"/>
                <w:lang w:val="ru-RU"/>
              </w:rPr>
              <w:t>,</w:t>
            </w:r>
            <w:r w:rsidRPr="00EB39BB">
              <w:rPr>
                <w:spacing w:val="73"/>
                <w:lang w:val="ru-RU"/>
              </w:rPr>
              <w:t xml:space="preserve"> </w:t>
            </w:r>
            <w:r w:rsidRPr="00EB39BB">
              <w:rPr>
                <w:w w:val="90"/>
                <w:lang w:val="ru-RU"/>
              </w:rPr>
              <w:t>‹•</w:t>
            </w:r>
            <w:r w:rsidRPr="00EB39BB">
              <w:rPr>
                <w:spacing w:val="-27"/>
                <w:w w:val="90"/>
                <w:lang w:val="ru-RU"/>
              </w:rPr>
              <w:t xml:space="preserve"> </w:t>
            </w:r>
            <w:r w:rsidRPr="00EB39BB">
              <w:rPr>
                <w:lang w:val="ru-RU"/>
              </w:rPr>
              <w:t>Который</w:t>
            </w:r>
            <w:r w:rsidRPr="00EB39BB">
              <w:rPr>
                <w:spacing w:val="52"/>
                <w:lang w:val="ru-RU"/>
              </w:rPr>
              <w:t xml:space="preserve"> </w:t>
            </w:r>
            <w:r w:rsidRPr="00EB39BB">
              <w:rPr>
                <w:lang w:val="ru-RU"/>
              </w:rPr>
              <w:t>по</w:t>
            </w:r>
            <w:r w:rsidRPr="00EB39BB">
              <w:rPr>
                <w:spacing w:val="27"/>
                <w:lang w:val="ru-RU"/>
              </w:rPr>
              <w:t xml:space="preserve"> </w:t>
            </w:r>
            <w:r w:rsidRPr="00EB39BB">
              <w:rPr>
                <w:lang w:val="ru-RU"/>
              </w:rPr>
              <w:t>счёту?</w:t>
            </w:r>
            <w:r w:rsidRPr="00EB39BB">
              <w:rPr>
                <w:spacing w:val="-21"/>
                <w:lang w:val="ru-RU"/>
              </w:rPr>
              <w:t xml:space="preserve"> </w:t>
            </w:r>
            <w:r w:rsidRPr="00EB39BB">
              <w:rPr>
                <w:w w:val="90"/>
                <w:lang w:val="ru-RU"/>
              </w:rPr>
              <w:t>•›</w:t>
            </w:r>
            <w:r w:rsidR="00EB39BB" w:rsidRPr="00EB39BB">
              <w:rPr>
                <w:w w:val="85"/>
                <w:lang w:val="ru-RU"/>
              </w:rPr>
              <w:t xml:space="preserve"> больше?</w:t>
            </w:r>
            <w:r w:rsidR="00EB39BB" w:rsidRPr="00EB39BB">
              <w:rPr>
                <w:spacing w:val="-10"/>
                <w:w w:val="85"/>
                <w:lang w:val="ru-RU"/>
              </w:rPr>
              <w:t xml:space="preserve"> </w:t>
            </w:r>
            <w:r w:rsidR="00EB39BB" w:rsidRPr="00EB39BB">
              <w:rPr>
                <w:w w:val="85"/>
                <w:lang w:val="ru-RU"/>
              </w:rPr>
              <w:t>•›</w:t>
            </w:r>
            <w:r w:rsidR="00EB39BB" w:rsidRPr="00EB39BB">
              <w:rPr>
                <w:spacing w:val="14"/>
                <w:w w:val="85"/>
                <w:lang w:val="ru-RU"/>
              </w:rPr>
              <w:t>,</w:t>
            </w:r>
            <w:r w:rsidR="00EB39BB" w:rsidRPr="00EB39BB">
              <w:rPr>
                <w:spacing w:val="104"/>
                <w:lang w:val="ru-RU"/>
              </w:rPr>
              <w:t xml:space="preserve"> </w:t>
            </w:r>
            <w:r w:rsidR="00EB39BB" w:rsidRPr="00EB39BB">
              <w:rPr>
                <w:w w:val="85"/>
                <w:lang w:val="ru-RU"/>
              </w:rPr>
              <w:t>«На</w:t>
            </w:r>
            <w:r w:rsidR="00EB39BB" w:rsidRPr="00EB39BB">
              <w:rPr>
                <w:w w:val="85"/>
                <w:lang w:val="ru-RU"/>
              </w:rPr>
              <w:tab/>
            </w:r>
            <w:r w:rsidR="00EB39BB" w:rsidRPr="00EB39BB">
              <w:rPr>
                <w:w w:val="95"/>
                <w:lang w:val="ru-RU"/>
              </w:rPr>
              <w:t>сколько</w:t>
            </w:r>
            <w:r w:rsidR="00EB39BB" w:rsidRPr="00EB39BB">
              <w:rPr>
                <w:spacing w:val="55"/>
                <w:lang w:val="ru-RU"/>
              </w:rPr>
              <w:t xml:space="preserve"> </w:t>
            </w:r>
            <w:r w:rsidR="00EB39BB" w:rsidRPr="00EB39BB">
              <w:rPr>
                <w:w w:val="95"/>
                <w:lang w:val="ru-RU"/>
              </w:rPr>
              <w:t>меньше?»</w:t>
            </w:r>
            <w:r w:rsidR="00EB39BB" w:rsidRPr="00EB39BB">
              <w:rPr>
                <w:spacing w:val="17"/>
                <w:w w:val="95"/>
                <w:lang w:val="ru-RU"/>
              </w:rPr>
              <w:t>,</w:t>
            </w:r>
            <w:r w:rsidR="00EB39BB" w:rsidRPr="00EB39BB">
              <w:rPr>
                <w:spacing w:val="85"/>
                <w:lang w:val="ru-RU"/>
              </w:rPr>
              <w:t xml:space="preserve"> </w:t>
            </w:r>
            <w:r w:rsidR="00EB39BB" w:rsidRPr="00EB39BB">
              <w:rPr>
                <w:w w:val="90"/>
                <w:lang w:val="ru-RU"/>
              </w:rPr>
              <w:t>‹•</w:t>
            </w:r>
            <w:r w:rsidR="00EB39BB" w:rsidRPr="00EB39BB">
              <w:rPr>
                <w:spacing w:val="-14"/>
                <w:w w:val="90"/>
                <w:lang w:val="ru-RU"/>
              </w:rPr>
              <w:t xml:space="preserve"> </w:t>
            </w:r>
            <w:r w:rsidR="00EB39BB" w:rsidRPr="00EB39BB">
              <w:rPr>
                <w:w w:val="90"/>
                <w:lang w:val="ru-RU"/>
              </w:rPr>
              <w:t>Что</w:t>
            </w:r>
            <w:r w:rsidR="00EB39BB" w:rsidRPr="00EB39BB">
              <w:rPr>
                <w:w w:val="90"/>
                <w:lang w:val="ru-RU"/>
              </w:rPr>
              <w:tab/>
            </w:r>
            <w:r w:rsidR="00EB39BB" w:rsidRPr="00EB39BB">
              <w:rPr>
                <w:lang w:val="ru-RU"/>
              </w:rPr>
              <w:t>получится, если</w:t>
            </w:r>
            <w:r w:rsidR="00EB39BB" w:rsidRPr="00EB39BB">
              <w:rPr>
                <w:w w:val="105"/>
                <w:lang w:val="ru-RU"/>
              </w:rPr>
              <w:t xml:space="preserve"> увеличить /уменьшить</w:t>
            </w:r>
            <w:r w:rsidR="00EB39BB" w:rsidRPr="00EB39BB">
              <w:rPr>
                <w:spacing w:val="33"/>
                <w:w w:val="105"/>
                <w:lang w:val="ru-RU"/>
              </w:rPr>
              <w:t xml:space="preserve"> </w:t>
            </w:r>
            <w:r w:rsidR="00EB39BB" w:rsidRPr="00EB39BB">
              <w:rPr>
                <w:w w:val="105"/>
                <w:lang w:val="ru-RU"/>
              </w:rPr>
              <w:t>количество</w:t>
            </w:r>
            <w:r w:rsidR="00EB39BB" w:rsidRPr="00EB39BB">
              <w:rPr>
                <w:spacing w:val="6"/>
                <w:w w:val="105"/>
                <w:lang w:val="ru-RU"/>
              </w:rPr>
              <w:t xml:space="preserve"> </w:t>
            </w:r>
            <w:r w:rsidR="00EB39BB" w:rsidRPr="00EB39BB">
              <w:rPr>
                <w:w w:val="105"/>
                <w:lang w:val="ru-RU"/>
              </w:rPr>
              <w:t xml:space="preserve">на </w:t>
            </w:r>
            <w:r w:rsidR="00EB39BB" w:rsidRPr="00EB39BB">
              <w:rPr>
                <w:spacing w:val="8"/>
                <w:w w:val="105"/>
                <w:lang w:val="ru-RU"/>
              </w:rPr>
              <w:t>1</w:t>
            </w:r>
            <w:r w:rsidR="00EB39BB" w:rsidRPr="00EB39BB">
              <w:rPr>
                <w:w w:val="105"/>
                <w:lang w:val="ru-RU"/>
              </w:rPr>
              <w:t xml:space="preserve">, </w:t>
            </w:r>
            <w:r w:rsidR="00EB39BB" w:rsidRPr="00EB39BB">
              <w:rPr>
                <w:spacing w:val="26"/>
                <w:w w:val="105"/>
                <w:lang w:val="ru-RU"/>
              </w:rPr>
              <w:t>на</w:t>
            </w:r>
            <w:r w:rsidR="00EB39BB" w:rsidRPr="00EB39BB">
              <w:rPr>
                <w:spacing w:val="56"/>
                <w:w w:val="105"/>
                <w:lang w:val="ru-RU"/>
              </w:rPr>
              <w:t xml:space="preserve"> </w:t>
            </w:r>
            <w:r w:rsidR="00EB39BB" w:rsidRPr="00EB39BB">
              <w:rPr>
                <w:w w:val="105"/>
                <w:lang w:val="ru-RU"/>
              </w:rPr>
              <w:t xml:space="preserve">2?» </w:t>
            </w:r>
            <w:r w:rsidR="00EB39BB" w:rsidRPr="00EB39BB">
              <w:rPr>
                <w:spacing w:val="48"/>
                <w:w w:val="105"/>
                <w:lang w:val="ru-RU"/>
              </w:rPr>
              <w:t xml:space="preserve"> </w:t>
            </w:r>
            <w:r w:rsidR="00EB39BB" w:rsidRPr="00EB39BB">
              <w:t xml:space="preserve">- </w:t>
            </w:r>
            <w:proofErr w:type="spellStart"/>
            <w:r w:rsidR="00EB39BB" w:rsidRPr="00EB39BB">
              <w:t>по</w:t>
            </w:r>
            <w:proofErr w:type="spellEnd"/>
            <w:r w:rsidR="00EB39BB" w:rsidRPr="00EB39BB">
              <w:t xml:space="preserve"> </w:t>
            </w:r>
            <w:proofErr w:type="spellStart"/>
            <w:r w:rsidR="00EB39BB" w:rsidRPr="00EB39BB">
              <w:t>образцу</w:t>
            </w:r>
            <w:proofErr w:type="spellEnd"/>
            <w:r w:rsidR="00EB39BB" w:rsidRPr="00EB39BB">
              <w:t xml:space="preserve"> и </w:t>
            </w:r>
            <w:proofErr w:type="spellStart"/>
            <w:r w:rsidR="00EB39BB" w:rsidRPr="00EB39BB">
              <w:t>самостоятельно</w:t>
            </w:r>
            <w:proofErr w:type="spellEnd"/>
            <w:r w:rsidR="00EB39BB">
              <w:rPr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DE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724D65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7BEB61B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41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4EC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Сравнение   группы   предметов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с использованием количественных и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порядковых числительных) стр.5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5710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B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472EB7D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C3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E9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  <w:p w14:paraId="6FB5255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Стр.6-7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968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91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4BADE09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E8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16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  <w:p w14:paraId="478B3565" w14:textId="77777777" w:rsidR="00661947" w:rsidRPr="00992657" w:rsidRDefault="00661947" w:rsidP="00A259B6">
            <w:pPr>
              <w:tabs>
                <w:tab w:val="left" w:pos="1160"/>
              </w:tabs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Стр.8-9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C329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EF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44AB6FB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F1A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6ED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Сравнение групп предметов: на сколько больше?  </w:t>
            </w:r>
          </w:p>
          <w:p w14:paraId="067EA39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на сколько меньше?</w:t>
            </w:r>
          </w:p>
          <w:p w14:paraId="4355F3F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Стр.10-11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92C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87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09E82A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C07DCB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396A50C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B8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DB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На сколько больше (меньше)?  Счёт.  Сравнение групп предметов. Пространственные представления.</w:t>
            </w:r>
          </w:p>
          <w:p w14:paraId="4B8FDD4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Стр.12-13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64D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F4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944799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42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66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14:paraId="3CCBC01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Стр.14-15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849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5E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1515C0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2F60BC6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A7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9-10</w:t>
            </w:r>
          </w:p>
          <w:p w14:paraId="3843EA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19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14:paraId="6618FCB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работа. стр.18-20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1C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49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  <w:p w14:paraId="6DFD743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AA6988C" w14:textId="77777777" w:rsidTr="00EC775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5B1D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Числа от 1 до 10 и число 0. Нумерация (34 ч)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B0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C8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2106D31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FA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2E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Понятия «много», «один». Письмо цифры 1</w:t>
            </w:r>
          </w:p>
          <w:p w14:paraId="4F422ED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Стр.22-23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BC46C" w14:textId="77777777" w:rsidR="00DE2986" w:rsidRPr="002A0F2D" w:rsidRDefault="00175FF5" w:rsidP="00DE2986">
            <w:pPr>
              <w:pStyle w:val="13"/>
              <w:jc w:val="both"/>
              <w:rPr>
                <w:color w:val="1F1F1F"/>
                <w:w w:val="105"/>
                <w:sz w:val="24"/>
                <w:lang w:val="ru-RU"/>
              </w:rPr>
            </w:pPr>
            <w:r w:rsidRPr="002A0F2D">
              <w:rPr>
                <w:sz w:val="24"/>
                <w:lang w:val="ru-RU"/>
              </w:rPr>
              <w:t>Устная</w:t>
            </w:r>
            <w:r w:rsidRPr="002A0F2D">
              <w:rPr>
                <w:spacing w:val="36"/>
                <w:sz w:val="24"/>
                <w:lang w:val="ru-RU"/>
              </w:rPr>
              <w:t xml:space="preserve"> </w:t>
            </w:r>
            <w:r w:rsidRPr="002A0F2D">
              <w:rPr>
                <w:sz w:val="24"/>
                <w:lang w:val="ru-RU"/>
              </w:rPr>
              <w:t>и</w:t>
            </w:r>
            <w:r w:rsidRPr="002A0F2D">
              <w:rPr>
                <w:spacing w:val="20"/>
                <w:sz w:val="24"/>
                <w:lang w:val="ru-RU"/>
              </w:rPr>
              <w:t xml:space="preserve"> </w:t>
            </w:r>
            <w:r w:rsidRPr="002A0F2D">
              <w:rPr>
                <w:sz w:val="24"/>
                <w:lang w:val="ru-RU"/>
              </w:rPr>
              <w:t>письменная</w:t>
            </w:r>
            <w:r w:rsidRPr="002A0F2D">
              <w:rPr>
                <w:spacing w:val="56"/>
                <w:sz w:val="24"/>
                <w:lang w:val="ru-RU"/>
              </w:rPr>
              <w:t xml:space="preserve"> </w:t>
            </w:r>
            <w:r w:rsidRPr="002A0F2D">
              <w:rPr>
                <w:sz w:val="24"/>
                <w:lang w:val="ru-RU"/>
              </w:rPr>
              <w:t>работа</w:t>
            </w:r>
            <w:r w:rsidRPr="002A0F2D">
              <w:rPr>
                <w:spacing w:val="38"/>
                <w:sz w:val="24"/>
                <w:lang w:val="ru-RU"/>
              </w:rPr>
              <w:t xml:space="preserve"> </w:t>
            </w:r>
            <w:r w:rsidRPr="002A0F2D">
              <w:rPr>
                <w:sz w:val="24"/>
                <w:lang w:val="ru-RU"/>
              </w:rPr>
              <w:t>с</w:t>
            </w:r>
            <w:r w:rsidRPr="002A0F2D">
              <w:rPr>
                <w:spacing w:val="32"/>
                <w:sz w:val="24"/>
                <w:lang w:val="ru-RU"/>
              </w:rPr>
              <w:t xml:space="preserve"> </w:t>
            </w:r>
            <w:r w:rsidRPr="002A0F2D">
              <w:rPr>
                <w:sz w:val="24"/>
                <w:lang w:val="ru-RU"/>
              </w:rPr>
              <w:t>числами:</w:t>
            </w:r>
            <w:r w:rsidRPr="002A0F2D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A0F2D">
              <w:rPr>
                <w:sz w:val="24"/>
                <w:lang w:val="ru-RU"/>
              </w:rPr>
              <w:t>чтение,составле</w:t>
            </w:r>
            <w:r w:rsidRPr="002A0F2D">
              <w:rPr>
                <w:w w:val="110"/>
                <w:sz w:val="24"/>
                <w:lang w:val="ru-RU"/>
              </w:rPr>
              <w:t>ние</w:t>
            </w:r>
            <w:proofErr w:type="spellEnd"/>
            <w:proofErr w:type="gramEnd"/>
            <w:r w:rsidRPr="002A0F2D">
              <w:rPr>
                <w:w w:val="110"/>
                <w:sz w:val="24"/>
                <w:lang w:val="ru-RU"/>
              </w:rPr>
              <w:t>,</w:t>
            </w:r>
            <w:r w:rsidRPr="002A0F2D">
              <w:rPr>
                <w:spacing w:val="20"/>
                <w:w w:val="110"/>
                <w:sz w:val="24"/>
                <w:lang w:val="ru-RU"/>
              </w:rPr>
              <w:t xml:space="preserve"> </w:t>
            </w:r>
            <w:r w:rsidRPr="002A0F2D">
              <w:rPr>
                <w:w w:val="110"/>
                <w:sz w:val="24"/>
                <w:lang w:val="ru-RU"/>
              </w:rPr>
              <w:t>сравнение,</w:t>
            </w:r>
            <w:r w:rsidRPr="002A0F2D">
              <w:rPr>
                <w:spacing w:val="42"/>
                <w:w w:val="110"/>
                <w:sz w:val="24"/>
                <w:lang w:val="ru-RU"/>
              </w:rPr>
              <w:t xml:space="preserve"> </w:t>
            </w:r>
            <w:r w:rsidRPr="002A0F2D">
              <w:rPr>
                <w:w w:val="110"/>
                <w:sz w:val="24"/>
                <w:lang w:val="ru-RU"/>
              </w:rPr>
              <w:t>изменение;</w:t>
            </w:r>
            <w:r w:rsidRPr="002A0F2D">
              <w:rPr>
                <w:spacing w:val="32"/>
                <w:w w:val="110"/>
                <w:sz w:val="24"/>
                <w:lang w:val="ru-RU"/>
              </w:rPr>
              <w:t xml:space="preserve"> </w:t>
            </w:r>
            <w:r w:rsidRPr="002A0F2D">
              <w:rPr>
                <w:w w:val="110"/>
                <w:sz w:val="24"/>
                <w:lang w:val="ru-RU"/>
              </w:rPr>
              <w:t>счёт</w:t>
            </w:r>
            <w:r w:rsidRPr="002A0F2D">
              <w:rPr>
                <w:spacing w:val="18"/>
                <w:w w:val="110"/>
                <w:sz w:val="24"/>
                <w:lang w:val="ru-RU"/>
              </w:rPr>
              <w:t xml:space="preserve"> </w:t>
            </w:r>
            <w:r w:rsidRPr="002A0F2D">
              <w:rPr>
                <w:w w:val="110"/>
                <w:sz w:val="24"/>
                <w:lang w:val="ru-RU"/>
              </w:rPr>
              <w:t>единицами,</w:t>
            </w:r>
            <w:r w:rsidRPr="002A0F2D">
              <w:rPr>
                <w:spacing w:val="43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2A0F2D">
              <w:rPr>
                <w:w w:val="110"/>
                <w:sz w:val="24"/>
                <w:lang w:val="ru-RU"/>
              </w:rPr>
              <w:t>двойками,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тройками</w:t>
            </w:r>
            <w:proofErr w:type="spellEnd"/>
            <w:r w:rsidR="00DE2986" w:rsidRPr="002A0F2D">
              <w:rPr>
                <w:color w:val="1F1F1F"/>
                <w:spacing w:val="52"/>
                <w:w w:val="105"/>
                <w:sz w:val="24"/>
                <w:lang w:val="ru-RU"/>
              </w:rPr>
              <w:t xml:space="preserve"> 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от</w:t>
            </w:r>
            <w:r w:rsidR="00DE2986" w:rsidRPr="002A0F2D">
              <w:rPr>
                <w:color w:val="1F1F1F"/>
                <w:spacing w:val="57"/>
                <w:w w:val="105"/>
                <w:sz w:val="24"/>
                <w:lang w:val="ru-RU"/>
              </w:rPr>
              <w:t xml:space="preserve"> 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заданного</w:t>
            </w:r>
            <w:r w:rsidR="00DE2986" w:rsidRPr="002A0F2D">
              <w:rPr>
                <w:color w:val="1F1F1F"/>
                <w:spacing w:val="8"/>
                <w:w w:val="105"/>
                <w:sz w:val="24"/>
                <w:lang w:val="ru-RU"/>
              </w:rPr>
              <w:t xml:space="preserve"> 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числа</w:t>
            </w:r>
            <w:r w:rsidR="00DE2986" w:rsidRPr="002A0F2D">
              <w:rPr>
                <w:color w:val="1F1F1F"/>
                <w:spacing w:val="47"/>
                <w:w w:val="105"/>
                <w:sz w:val="24"/>
                <w:lang w:val="ru-RU"/>
              </w:rPr>
              <w:t xml:space="preserve"> 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в</w:t>
            </w:r>
            <w:r w:rsidR="00DE2986" w:rsidRPr="002A0F2D">
              <w:rPr>
                <w:color w:val="1F1F1F"/>
                <w:spacing w:val="41"/>
                <w:w w:val="105"/>
                <w:sz w:val="24"/>
                <w:lang w:val="ru-RU"/>
              </w:rPr>
              <w:t xml:space="preserve"> 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 xml:space="preserve">порядке </w:t>
            </w:r>
            <w:r w:rsidR="00DE2986" w:rsidRPr="002A0F2D">
              <w:rPr>
                <w:color w:val="1F1F1F"/>
                <w:spacing w:val="11"/>
                <w:w w:val="105"/>
                <w:sz w:val="24"/>
                <w:lang w:val="ru-RU"/>
              </w:rPr>
              <w:t>убывания</w:t>
            </w:r>
            <w:r w:rsidR="00DE2986" w:rsidRPr="002A0F2D">
              <w:rPr>
                <w:color w:val="1F1F1F"/>
                <w:w w:val="105"/>
                <w:sz w:val="24"/>
                <w:lang w:val="ru-RU"/>
              </w:rPr>
              <w:t>/</w:t>
            </w:r>
          </w:p>
          <w:p w14:paraId="137B46AB" w14:textId="77777777" w:rsidR="00DE2986" w:rsidRPr="002A0F2D" w:rsidRDefault="00DE2986" w:rsidP="00DE2986">
            <w:pPr>
              <w:pStyle w:val="13"/>
              <w:jc w:val="both"/>
              <w:rPr>
                <w:color w:val="1F1F1F"/>
                <w:w w:val="110"/>
                <w:sz w:val="24"/>
                <w:lang w:val="ru-RU"/>
              </w:rPr>
            </w:pPr>
            <w:r w:rsidRPr="002A0F2D">
              <w:rPr>
                <w:color w:val="1F1F1F"/>
                <w:w w:val="110"/>
                <w:sz w:val="24"/>
                <w:lang w:val="ru-RU"/>
              </w:rPr>
              <w:t>Возрастания.</w:t>
            </w:r>
          </w:p>
          <w:p w14:paraId="7B52C304" w14:textId="77777777" w:rsidR="00DE2986" w:rsidRPr="002A0F2D" w:rsidRDefault="00DE2986" w:rsidP="00DE2986">
            <w:pPr>
              <w:pStyle w:val="13"/>
              <w:jc w:val="both"/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</w:pP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Практическая</w:t>
            </w:r>
            <w:r w:rsidRPr="002A0F2D">
              <w:rPr>
                <w:rFonts w:eastAsiaTheme="minorEastAsia"/>
                <w:color w:val="1F1F1F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работа:</w:t>
            </w:r>
            <w:r w:rsidRPr="002A0F2D">
              <w:rPr>
                <w:rFonts w:eastAsiaTheme="minorEastAsia"/>
                <w:color w:val="1F1F1F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графические</w:t>
            </w:r>
            <w:r w:rsidRPr="002A0F2D">
              <w:rPr>
                <w:rFonts w:eastAsiaTheme="minorEastAsia"/>
                <w:color w:val="1F1F1F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 измерительные</w:t>
            </w:r>
            <w:r w:rsidRPr="002A0F2D">
              <w:rPr>
                <w:rFonts w:eastAsiaTheme="minorEastAsia"/>
                <w:color w:val="1F1F1F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действия</w:t>
            </w:r>
            <w:r w:rsidRPr="002A0F2D">
              <w:rPr>
                <w:rFonts w:eastAsiaTheme="minorEastAsia"/>
                <w:color w:val="1F1F1F"/>
                <w:spacing w:val="1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при</w:t>
            </w:r>
            <w:r w:rsidRPr="002A0F2D">
              <w:rPr>
                <w:rFonts w:eastAsiaTheme="minorEastAsia"/>
                <w:color w:val="1F1F1F"/>
                <w:spacing w:val="4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учёте</w:t>
            </w:r>
            <w:r w:rsidRPr="002A0F2D">
              <w:rPr>
                <w:rFonts w:eastAsiaTheme="minorEastAsia"/>
                <w:color w:val="1F1F1F"/>
                <w:spacing w:val="4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взаимного</w:t>
            </w:r>
            <w:r w:rsidRPr="002A0F2D">
              <w:rPr>
                <w:rFonts w:eastAsiaTheme="minorEastAsia"/>
                <w:color w:val="1F1F1F"/>
                <w:spacing w:val="17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расположения</w:t>
            </w:r>
            <w:r w:rsidRPr="002A0F2D">
              <w:rPr>
                <w:rFonts w:eastAsiaTheme="minorEastAsia"/>
                <w:color w:val="1F1F1F"/>
                <w:spacing w:val="19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фигур</w:t>
            </w:r>
            <w:r w:rsidRPr="002A0F2D">
              <w:rPr>
                <w:rFonts w:eastAsiaTheme="minorEastAsia"/>
                <w:color w:val="1F1F1F"/>
                <w:spacing w:val="5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или</w:t>
            </w:r>
            <w:r w:rsidRPr="002A0F2D">
              <w:rPr>
                <w:rFonts w:eastAsiaTheme="minorEastAsia"/>
                <w:color w:val="1F1F1F"/>
                <w:spacing w:val="-7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их</w:t>
            </w:r>
            <w:r w:rsidRPr="002A0F2D">
              <w:rPr>
                <w:rFonts w:eastAsiaTheme="minorEastAsia"/>
                <w:color w:val="1F1F1F"/>
                <w:spacing w:val="1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частей</w:t>
            </w:r>
            <w:r w:rsidRPr="002A0F2D">
              <w:rPr>
                <w:rFonts w:eastAsiaTheme="minorEastAsia"/>
                <w:color w:val="1F1F1F"/>
                <w:spacing w:val="27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при</w:t>
            </w:r>
            <w:r w:rsidRPr="002A0F2D">
              <w:rPr>
                <w:rFonts w:eastAsiaTheme="minorEastAsia"/>
                <w:color w:val="1F1F1F"/>
                <w:spacing w:val="13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изображении,</w:t>
            </w:r>
            <w:r w:rsidRPr="002A0F2D">
              <w:rPr>
                <w:rFonts w:eastAsiaTheme="minorEastAsia"/>
                <w:color w:val="1F1F1F"/>
                <w:spacing w:val="40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сравнение</w:t>
            </w:r>
            <w:r w:rsidRPr="002A0F2D">
              <w:rPr>
                <w:rFonts w:eastAsiaTheme="minorEastAsia"/>
                <w:color w:val="1F1F1F"/>
                <w:spacing w:val="25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с</w:t>
            </w:r>
            <w:r w:rsidRPr="002A0F2D">
              <w:rPr>
                <w:rFonts w:eastAsiaTheme="minorEastAsia"/>
                <w:color w:val="1F1F1F"/>
                <w:spacing w:val="4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образцом.</w:t>
            </w:r>
          </w:p>
          <w:p w14:paraId="311079CC" w14:textId="77777777" w:rsidR="00DE2986" w:rsidRPr="00DE2986" w:rsidRDefault="00DE2986" w:rsidP="00DE2986">
            <w:pPr>
              <w:pStyle w:val="13"/>
              <w:jc w:val="both"/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</w:pP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Измерение расстояний с использованием заданных или</w:t>
            </w:r>
            <w:r w:rsidRPr="002A0F2D">
              <w:rPr>
                <w:rFonts w:eastAsiaTheme="minorEastAsia"/>
                <w:color w:val="1F1F1F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2A0F2D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 xml:space="preserve">самостоятельно выбранных единиц. </w:t>
            </w:r>
            <w:proofErr w:type="spellStart"/>
            <w:r w:rsidRPr="00DE2986">
              <w:rPr>
                <w:rFonts w:eastAsiaTheme="minorEastAsia"/>
                <w:color w:val="1F1F1F"/>
                <w:w w:val="110"/>
                <w:sz w:val="24"/>
                <w:lang w:eastAsia="ru-RU"/>
              </w:rPr>
              <w:t>Изображение</w:t>
            </w:r>
            <w:proofErr w:type="spellEnd"/>
            <w:r w:rsidRPr="00DE2986">
              <w:rPr>
                <w:rFonts w:eastAsiaTheme="minorEastAsia"/>
                <w:color w:val="1F1F1F"/>
                <w:w w:val="110"/>
                <w:sz w:val="24"/>
                <w:lang w:eastAsia="ru-RU"/>
              </w:rPr>
              <w:t xml:space="preserve"> </w:t>
            </w:r>
            <w:proofErr w:type="spellStart"/>
            <w:r w:rsidRPr="00DE2986">
              <w:rPr>
                <w:rFonts w:eastAsiaTheme="minorEastAsia"/>
                <w:color w:val="1F1F1F"/>
                <w:w w:val="110"/>
                <w:sz w:val="24"/>
                <w:lang w:eastAsia="ru-RU"/>
              </w:rPr>
              <w:t>ломаных</w:t>
            </w:r>
            <w:proofErr w:type="spellEnd"/>
            <w:r w:rsidRPr="00DE2986">
              <w:rPr>
                <w:rFonts w:eastAsiaTheme="minorEastAsia"/>
                <w:color w:val="1F1F1F"/>
                <w:spacing w:val="14"/>
                <w:w w:val="110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с</w:t>
            </w:r>
          </w:p>
          <w:p w14:paraId="601D5F00" w14:textId="77777777" w:rsidR="00EB39BB" w:rsidRPr="00DE2986" w:rsidRDefault="00EB39BB" w:rsidP="00DE2986">
            <w:pPr>
              <w:pStyle w:val="13"/>
              <w:jc w:val="both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F4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5E9F518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5254812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5A7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5E6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1, 2. Письмо цифры 2</w:t>
            </w:r>
          </w:p>
          <w:p w14:paraId="6F9A6BF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Стр.24-25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8E5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EA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56AEEB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69A14CE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DA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DA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Число 3. Письмо цифры 3</w:t>
            </w:r>
          </w:p>
          <w:p w14:paraId="070B790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Стр.26-27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6E2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CD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BAD123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0946701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FD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B8E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1, 2, 3. Знаки «+» «-» «=»</w:t>
            </w:r>
          </w:p>
          <w:p w14:paraId="62EE878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Стр.28-29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F0B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A5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38A3CA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7C554AB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375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F9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Число 4. Письмо цифры 4</w:t>
            </w:r>
          </w:p>
          <w:p w14:paraId="5A7EDB6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Стр.30-31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13C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D0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442FE44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41EC15F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16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14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  <w:p w14:paraId="1CBD50E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Стр.32-33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66FA9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EE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8BE91C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4322F19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F93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EE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Число 5. Письмо цифры 5.</w:t>
            </w:r>
          </w:p>
          <w:p w14:paraId="71EA7220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Стр.34-35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1B8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51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78E24B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717EF61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424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BE1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14:paraId="0B4613B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Стр.36-37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EBF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B7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23961F2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320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875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Точка. Кривая линия. Прямая линия. Отрезок.</w:t>
            </w:r>
          </w:p>
          <w:p w14:paraId="138603E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Стр.40-41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9E3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F8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6E112A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60B47D8B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71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6D5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Ломаная линия. Звено ломаной. Вершины.</w:t>
            </w:r>
          </w:p>
          <w:p w14:paraId="342B390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Стр.42-43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E77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6C9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5EBC36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65D44EF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4A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9491" w14:textId="77777777" w:rsidR="00EB39BB" w:rsidRPr="00992657" w:rsidRDefault="00EB39BB" w:rsidP="00EB39BB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от 1 до 5. За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крепление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изученного материала. 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Стр.44-45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795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8F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3FDAC9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B39BB" w:rsidRPr="00992657" w14:paraId="3CDFB510" w14:textId="77777777" w:rsidTr="00EC7754">
        <w:trPr>
          <w:trHeight w:val="2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2A3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FF8" w14:textId="77777777" w:rsidR="00EB39BB" w:rsidRPr="00992657" w:rsidRDefault="00EB39BB" w:rsidP="00EB39BB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Знаки «&gt;», «&lt;», «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=»   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Стр.46-47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849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0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E98897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08E63B4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9C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8890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Равенство. Неравенство</w:t>
            </w:r>
          </w:p>
          <w:p w14:paraId="49B9D1A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Стр.48-49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EF99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B0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65F164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235201D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69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E8FD" w14:textId="77777777" w:rsidR="00EB39BB" w:rsidRPr="00992657" w:rsidRDefault="00EB39BB" w:rsidP="00EB39BB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79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1F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880E15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29C21C53" w14:textId="77777777" w:rsidTr="00EC7754">
        <w:trPr>
          <w:trHeight w:val="27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EF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A3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Числа 6, 7. Письмо цифры 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  Стр.</w:t>
            </w:r>
            <w:proofErr w:type="gramEnd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BB56D" w14:textId="77777777" w:rsidR="00DE2986" w:rsidRPr="00DE2986" w:rsidRDefault="00DE2986" w:rsidP="00DE2986">
            <w:pPr>
              <w:pStyle w:val="13"/>
              <w:jc w:val="both"/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</w:pP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помощью</w:t>
            </w:r>
            <w:r w:rsidRPr="00DE2986">
              <w:rPr>
                <w:rFonts w:eastAsiaTheme="minorEastAsia"/>
                <w:color w:val="1F1F1F"/>
                <w:spacing w:val="22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линейки</w:t>
            </w:r>
            <w:r w:rsidRPr="00DE2986">
              <w:rPr>
                <w:rFonts w:eastAsiaTheme="minorEastAsia"/>
                <w:color w:val="1F1F1F"/>
                <w:spacing w:val="26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и</w:t>
            </w:r>
            <w:r w:rsidRPr="00DE2986">
              <w:rPr>
                <w:rFonts w:eastAsiaTheme="minorEastAsia"/>
                <w:color w:val="1F1F1F"/>
                <w:spacing w:val="4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от</w:t>
            </w:r>
            <w:r w:rsidRPr="00DE2986">
              <w:rPr>
                <w:rFonts w:eastAsiaTheme="minorEastAsia"/>
                <w:color w:val="1F1F1F"/>
                <w:spacing w:val="20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руки,</w:t>
            </w:r>
            <w:r w:rsidRPr="00DE2986">
              <w:rPr>
                <w:rFonts w:eastAsiaTheme="minorEastAsia"/>
                <w:color w:val="1F1F1F"/>
                <w:spacing w:val="23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на</w:t>
            </w:r>
            <w:r w:rsidRPr="00DE2986">
              <w:rPr>
                <w:rFonts w:eastAsiaTheme="minorEastAsia"/>
                <w:color w:val="1F1F1F"/>
                <w:spacing w:val="11"/>
                <w:w w:val="110"/>
                <w:sz w:val="24"/>
                <w:lang w:val="ru-RU"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lang w:val="ru-RU" w:eastAsia="ru-RU"/>
              </w:rPr>
              <w:t>нелинованной</w:t>
            </w:r>
          </w:p>
          <w:p w14:paraId="6D8BD576" w14:textId="77777777" w:rsidR="00EB39BB" w:rsidRPr="00992657" w:rsidRDefault="00DE2986" w:rsidP="00DE298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DE2986">
              <w:rPr>
                <w:rFonts w:eastAsiaTheme="minorEastAsia"/>
                <w:color w:val="1F1F1F"/>
                <w:w w:val="110"/>
                <w:sz w:val="24"/>
                <w:szCs w:val="24"/>
                <w:lang w:eastAsia="ru-RU"/>
              </w:rPr>
              <w:t>и</w:t>
            </w:r>
            <w:r w:rsidRPr="00DE2986">
              <w:rPr>
                <w:rFonts w:eastAsiaTheme="minorEastAsia"/>
                <w:color w:val="1F1F1F"/>
                <w:spacing w:val="6"/>
                <w:w w:val="110"/>
                <w:sz w:val="24"/>
                <w:szCs w:val="24"/>
                <w:lang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szCs w:val="24"/>
                <w:lang w:eastAsia="ru-RU"/>
              </w:rPr>
              <w:t>клетчатой</w:t>
            </w:r>
            <w:r w:rsidRPr="00DE2986">
              <w:rPr>
                <w:rFonts w:eastAsiaTheme="minorEastAsia"/>
                <w:color w:val="1F1F1F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 w:rsidRPr="00DE2986">
              <w:rPr>
                <w:rFonts w:eastAsiaTheme="minorEastAsia"/>
                <w:color w:val="1F1F1F"/>
                <w:w w:val="110"/>
                <w:sz w:val="24"/>
                <w:szCs w:val="24"/>
                <w:lang w:eastAsia="ru-RU"/>
              </w:rPr>
              <w:t>бумаге</w:t>
            </w:r>
            <w:r>
              <w:rPr>
                <w:rFonts w:eastAsiaTheme="minorEastAsia"/>
                <w:color w:val="1F1F1F"/>
                <w:w w:val="1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8E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040D0A1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489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11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от 1 до 7. Письмо цифры 7</w:t>
            </w:r>
          </w:p>
          <w:p w14:paraId="1F6656C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Стр.54-55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BFA5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01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4061D3F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155BE05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DA2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24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8, 9. Письмо цифры 8</w:t>
            </w:r>
          </w:p>
          <w:p w14:paraId="05F4A6E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Стр.56-57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4DE9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06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D9F5A6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274BCDF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F31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0EF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от 1 до 9. Письмо цифры 9</w:t>
            </w:r>
          </w:p>
          <w:p w14:paraId="2CA63B19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Стр.58-59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039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1D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45D387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4F96E07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41D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E5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Число 10. Запись числа 10   стр.60-61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8C5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79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3E726605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382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EA1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Числа от 1 до 10. Закрепление.</w:t>
            </w:r>
          </w:p>
          <w:p w14:paraId="60B25D95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Стр.62-63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116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C1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33A790F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3E9FB9B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06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A9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Сантиметр – единица измерения длины</w:t>
            </w:r>
          </w:p>
          <w:p w14:paraId="1A659CF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 66-67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699B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50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EC31F9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1955DE1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CE3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B6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Увеличить. Уменьшить. Измерение длины отрезков с помощью линейки</w:t>
            </w:r>
          </w:p>
          <w:p w14:paraId="5E686554" w14:textId="77777777" w:rsidR="00EB39BB" w:rsidRPr="00992657" w:rsidRDefault="00EB39BB" w:rsidP="00A259B6">
            <w:pPr>
              <w:tabs>
                <w:tab w:val="left" w:pos="6880"/>
              </w:tabs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Стр.68-69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4347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0C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DBB6670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0240C30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AE2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2F4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Число 0. Цифра 0</w:t>
            </w:r>
          </w:p>
          <w:p w14:paraId="5D8D0B6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Стр.70-71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B8E78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47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870963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4803D9D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31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093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Сложение с 0. Вычитание 0</w:t>
            </w:r>
          </w:p>
          <w:p w14:paraId="2CE8BED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Стр.72-73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30D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F7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F9A282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9BB" w:rsidRPr="00992657" w14:paraId="7DB65A8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C8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DB3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«Нумерация. Числа от 1 до 10 и число 0»</w:t>
            </w:r>
          </w:p>
          <w:p w14:paraId="260D2E24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Стр.74-75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FEE6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84C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2345BE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673D9AF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E7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9B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«Нумерация. Числа от 1 до 10 и число 0»</w:t>
            </w:r>
          </w:p>
          <w:p w14:paraId="740A95C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Стр.76-77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00586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B9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DAAA9B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401CE84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6A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6E17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«Нумерация. Числа от 1 до 10 и число 0»</w:t>
            </w:r>
          </w:p>
          <w:p w14:paraId="45D35800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C45A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E0E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4286955D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9BB" w:rsidRPr="00992657" w14:paraId="48CC9108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B1CF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1E3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«Нумерация. Числа от 1 до 10 и число 0»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A71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6E2" w14:textId="77777777" w:rsidR="00EB39BB" w:rsidRPr="00992657" w:rsidRDefault="00EB39B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0203203" w14:textId="77777777" w:rsidTr="00EC775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AD28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 и число 0.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(54 ч)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BC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95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6F64643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4A6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6F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1</w:t>
            </w:r>
          </w:p>
          <w:p w14:paraId="6EF2FF1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Стр.80-81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4CF9" w14:textId="77777777" w:rsidR="007712CB" w:rsidRPr="002A0F2D" w:rsidRDefault="002A0F2D" w:rsidP="002A0F2D">
            <w:pPr>
              <w:spacing w:after="0" w:line="24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Практическая</w:t>
            </w:r>
            <w:r w:rsidRPr="002A0F2D">
              <w:rPr>
                <w:rFonts w:asciiTheme="majorBidi" w:hAnsiTheme="majorBidi" w:cstheme="majorBidi"/>
                <w:color w:val="1F1F1F"/>
                <w:spacing w:val="37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работа</w:t>
            </w:r>
            <w:r w:rsidRPr="002A0F2D">
              <w:rPr>
                <w:rFonts w:asciiTheme="majorBidi" w:hAnsiTheme="majorBidi" w:cstheme="majorBidi"/>
                <w:color w:val="1F1F1F"/>
                <w:spacing w:val="23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</w:t>
            </w:r>
            <w:r w:rsidRPr="002A0F2D">
              <w:rPr>
                <w:rFonts w:asciiTheme="majorBidi" w:hAnsiTheme="majorBidi" w:cstheme="majorBidi"/>
                <w:color w:val="1F1F1F"/>
                <w:spacing w:val="2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числовым</w:t>
            </w:r>
            <w:r w:rsidRPr="002A0F2D">
              <w:rPr>
                <w:rFonts w:asciiTheme="majorBidi" w:hAnsiTheme="majorBidi" w:cstheme="majorBidi"/>
                <w:color w:val="1F1F1F"/>
                <w:spacing w:val="28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выражением:</w:t>
            </w:r>
            <w:r w:rsidRPr="002A0F2D">
              <w:rPr>
                <w:rFonts w:asciiTheme="majorBidi" w:hAnsiTheme="majorBidi" w:cstheme="majorBidi"/>
                <w:color w:val="1F1F1F"/>
                <w:spacing w:val="5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записи, чтение,</w:t>
            </w:r>
            <w:r w:rsidRPr="002A0F2D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 xml:space="preserve">приведение примера (с </w:t>
            </w:r>
            <w:proofErr w:type="gramStart"/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помощью  учитель</w:t>
            </w:r>
            <w:proofErr w:type="gramEnd"/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 xml:space="preserve">  или</w:t>
            </w:r>
            <w:r w:rsidRPr="002A0F2D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spacing w:val="-1"/>
                <w:w w:val="110"/>
                <w:sz w:val="24"/>
                <w:szCs w:val="24"/>
              </w:rPr>
              <w:t>по</w:t>
            </w:r>
            <w:r w:rsidRPr="002A0F2D">
              <w:rPr>
                <w:rFonts w:asciiTheme="majorBidi" w:hAnsiTheme="majorBidi" w:cstheme="majorBidi"/>
                <w:color w:val="1F1F1F"/>
                <w:spacing w:val="-4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образцу), иллюстрирует›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ab/>
              <w:t>его</w:t>
            </w:r>
            <w:r w:rsidRPr="002A0F2D">
              <w:rPr>
                <w:rFonts w:asciiTheme="majorBidi" w:hAnsiTheme="majorBidi" w:cstheme="majorBidi"/>
                <w:color w:val="1F1F1F"/>
                <w:spacing w:val="4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смысл</w:t>
            </w:r>
            <w:r w:rsidRPr="002A0F2D">
              <w:rPr>
                <w:rFonts w:asciiTheme="majorBidi" w:hAnsiTheme="majorBidi" w:cstheme="majorBidi"/>
                <w:color w:val="1F1F1F"/>
                <w:spacing w:val="7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lastRenderedPageBreak/>
              <w:t>арифметического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AF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14:paraId="06AE7FA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444DBB1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CEF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8D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1</w:t>
            </w:r>
          </w:p>
          <w:p w14:paraId="43E032D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Стр.82-83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BDCF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EA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58D2EE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32ADBD9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895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B1D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2</w:t>
            </w:r>
          </w:p>
          <w:p w14:paraId="00D1F8B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Стр.84-85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B236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A8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59A11E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36721B9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D6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91C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Слагаемые. Сумма</w:t>
            </w:r>
          </w:p>
          <w:p w14:paraId="0AEA7D7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Стр.86-87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B3A3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B2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367F6C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418F84C7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7C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97B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Задача (условие, вопрос)</w:t>
            </w:r>
          </w:p>
          <w:p w14:paraId="333778A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Стр.88-89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C9B9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86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EDEB9E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7CA620EF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8B7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DB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Составление задач на сложение, вычитание по одному рисунку</w:t>
            </w:r>
          </w:p>
          <w:p w14:paraId="11CC37C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Стр.90-91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3744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69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3660A4F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2B845DA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F6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699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2. Составление и заучивание таблиц</w:t>
            </w:r>
          </w:p>
          <w:p w14:paraId="2E4F421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Стр.92-93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91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2B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D2A517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2A04149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F0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CF56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Присчитывание и отсчитывание по 2</w:t>
            </w:r>
          </w:p>
          <w:p w14:paraId="265BF96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Стр.94-95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9744" w14:textId="77777777" w:rsidR="007712CB" w:rsidRPr="002A0F2D" w:rsidRDefault="002A0F2D" w:rsidP="002A0F2D">
            <w:pPr>
              <w:spacing w:after="0" w:line="24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Обсуждение</w:t>
            </w:r>
            <w:r w:rsidRPr="002A0F2D">
              <w:rPr>
                <w:rFonts w:asciiTheme="majorBidi" w:hAnsiTheme="majorBidi" w:cstheme="majorBidi"/>
                <w:color w:val="1F1F1F"/>
                <w:spacing w:val="34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приёмов</w:t>
            </w:r>
            <w:r w:rsidRPr="002A0F2D">
              <w:rPr>
                <w:rFonts w:asciiTheme="majorBidi" w:hAnsiTheme="majorBidi" w:cstheme="majorBidi"/>
                <w:color w:val="1F1F1F"/>
                <w:spacing w:val="20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сложения,</w:t>
            </w:r>
            <w:r w:rsidRPr="002A0F2D">
              <w:rPr>
                <w:rFonts w:asciiTheme="majorBidi" w:hAnsiTheme="majorBidi" w:cstheme="majorBidi"/>
                <w:color w:val="1F1F1F"/>
                <w:spacing w:val="40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вычитания:</w:t>
            </w:r>
            <w:r w:rsidRPr="002A0F2D">
              <w:rPr>
                <w:rFonts w:asciiTheme="majorBidi" w:hAnsiTheme="majorBidi" w:cstheme="majorBidi"/>
                <w:color w:val="1F1F1F"/>
                <w:spacing w:val="3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нахождение значения</w:t>
            </w:r>
            <w:r w:rsidRPr="002A0F2D">
              <w:rPr>
                <w:rFonts w:asciiTheme="majorBidi" w:hAnsiTheme="majorBidi" w:cstheme="majorBidi"/>
                <w:color w:val="1F1F1F"/>
                <w:spacing w:val="2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суммы</w:t>
            </w:r>
            <w:r w:rsidRPr="002A0F2D">
              <w:rPr>
                <w:rFonts w:asciiTheme="majorBidi" w:hAnsiTheme="majorBidi" w:cstheme="majorBidi"/>
                <w:color w:val="1F1F1F"/>
                <w:spacing w:val="18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2A0F2D">
              <w:rPr>
                <w:rFonts w:asciiTheme="majorBidi" w:hAnsiTheme="majorBidi" w:cstheme="majorBidi"/>
                <w:color w:val="1F1F1F"/>
                <w:spacing w:val="1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разности</w:t>
            </w:r>
            <w:r w:rsidRPr="002A0F2D">
              <w:rPr>
                <w:rFonts w:asciiTheme="majorBidi" w:hAnsiTheme="majorBidi" w:cstheme="majorBidi"/>
                <w:color w:val="1F1F1F"/>
                <w:spacing w:val="26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на</w:t>
            </w:r>
            <w:r w:rsidRPr="002A0F2D">
              <w:rPr>
                <w:rFonts w:asciiTheme="majorBidi" w:hAnsiTheme="majorBidi" w:cstheme="majorBidi"/>
                <w:color w:val="1F1F1F"/>
                <w:spacing w:val="21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основе</w:t>
            </w:r>
            <w:r w:rsidRPr="002A0F2D">
              <w:rPr>
                <w:rFonts w:asciiTheme="majorBidi" w:hAnsiTheme="majorBidi" w:cstheme="majorBidi"/>
                <w:color w:val="1F1F1F"/>
                <w:spacing w:val="2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состава</w:t>
            </w:r>
            <w:r w:rsidRPr="002A0F2D">
              <w:rPr>
                <w:rFonts w:asciiTheme="majorBidi" w:hAnsiTheme="majorBidi" w:cstheme="majorBidi"/>
                <w:color w:val="1F1F1F"/>
                <w:spacing w:val="2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числа, с</w:t>
            </w:r>
            <w:r w:rsidRPr="002A0F2D">
              <w:rPr>
                <w:rFonts w:asciiTheme="majorBidi" w:hAnsiTheme="majorBidi" w:cstheme="majorBidi"/>
                <w:color w:val="1F1F1F"/>
                <w:spacing w:val="17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использованием</w:t>
            </w:r>
            <w:r w:rsidRPr="002A0F2D">
              <w:rPr>
                <w:rFonts w:asciiTheme="majorBidi" w:hAnsiTheme="majorBidi" w:cstheme="majorBidi"/>
                <w:color w:val="1F1F1F"/>
                <w:spacing w:val="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числовой</w:t>
            </w:r>
            <w:r w:rsidRPr="002A0F2D">
              <w:rPr>
                <w:rFonts w:asciiTheme="majorBidi" w:hAnsiTheme="majorBidi" w:cstheme="majorBidi"/>
                <w:color w:val="1F1F1F"/>
                <w:spacing w:val="33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ленты,</w:t>
            </w:r>
            <w:r w:rsidRPr="002A0F2D">
              <w:rPr>
                <w:rFonts w:asciiTheme="majorBidi" w:hAnsiTheme="majorBidi" w:cstheme="majorBidi"/>
                <w:color w:val="1F1F1F"/>
                <w:spacing w:val="37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</w:t>
            </w:r>
            <w:r w:rsidRPr="002A0F2D">
              <w:rPr>
                <w:rFonts w:asciiTheme="majorBidi" w:hAnsiTheme="majorBidi" w:cstheme="majorBidi"/>
                <w:color w:val="1F1F1F"/>
                <w:spacing w:val="16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частям</w:t>
            </w:r>
            <w:r w:rsidRPr="002A0F2D">
              <w:rPr>
                <w:rFonts w:asciiTheme="majorBidi" w:hAnsiTheme="majorBidi" w:cstheme="majorBidi"/>
                <w:color w:val="1F1F1F"/>
                <w:spacing w:val="2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2A0F2D">
              <w:rPr>
                <w:rFonts w:asciiTheme="majorBidi" w:hAnsiTheme="majorBidi" w:cstheme="majorBidi"/>
                <w:color w:val="1F1F1F"/>
                <w:spacing w:val="23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др. Использование</w:t>
            </w:r>
            <w:r w:rsidRPr="002A0F2D">
              <w:rPr>
                <w:rFonts w:asciiTheme="majorBidi" w:hAnsiTheme="majorBidi" w:cstheme="majorBidi"/>
                <w:color w:val="1F1F1F"/>
                <w:spacing w:val="2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разных</w:t>
            </w:r>
            <w:r w:rsidRPr="002A0F2D">
              <w:rPr>
                <w:rFonts w:asciiTheme="majorBidi" w:hAnsiTheme="majorBidi" w:cstheme="majorBidi"/>
                <w:color w:val="1F1F1F"/>
                <w:spacing w:val="2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способов</w:t>
            </w:r>
            <w:r w:rsidRPr="002A0F2D">
              <w:rPr>
                <w:rFonts w:asciiTheme="majorBidi" w:hAnsiTheme="majorBidi" w:cstheme="majorBidi"/>
                <w:color w:val="1F1F1F"/>
                <w:spacing w:val="1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подсчёта</w:t>
            </w:r>
            <w:r w:rsidRPr="002A0F2D">
              <w:rPr>
                <w:rFonts w:asciiTheme="majorBidi" w:hAnsiTheme="majorBidi" w:cstheme="majorBidi"/>
                <w:color w:val="1F1F1F"/>
                <w:spacing w:val="10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суммы</w:t>
            </w:r>
            <w:r w:rsidRPr="002A0F2D">
              <w:rPr>
                <w:rFonts w:asciiTheme="majorBidi" w:hAnsiTheme="majorBidi" w:cstheme="majorBidi"/>
                <w:color w:val="1F1F1F"/>
                <w:spacing w:val="7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2A0F2D">
              <w:rPr>
                <w:rFonts w:asciiTheme="majorBidi" w:hAnsiTheme="majorBidi" w:cstheme="majorBidi"/>
                <w:color w:val="1F1F1F"/>
                <w:spacing w:val="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разно</w:t>
            </w:r>
            <w:r w:rsidRPr="002A0F2D">
              <w:rPr>
                <w:rFonts w:asciiTheme="majorBidi" w:hAnsiTheme="majorBidi" w:cstheme="majorBidi"/>
                <w:color w:val="1F1F1F"/>
                <w:spacing w:val="-1"/>
                <w:w w:val="110"/>
                <w:sz w:val="24"/>
                <w:szCs w:val="24"/>
              </w:rPr>
              <w:t>сти,</w:t>
            </w:r>
            <w:r w:rsidRPr="002A0F2D">
              <w:rPr>
                <w:rFonts w:asciiTheme="majorBidi" w:hAnsiTheme="majorBidi" w:cstheme="majorBidi"/>
                <w:color w:val="1F1F1F"/>
                <w:spacing w:val="12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spacing w:val="-1"/>
                <w:w w:val="110"/>
                <w:sz w:val="24"/>
                <w:szCs w:val="24"/>
              </w:rPr>
              <w:t>использование</w:t>
            </w:r>
            <w:r w:rsidRPr="002A0F2D">
              <w:rPr>
                <w:rFonts w:asciiTheme="majorBidi" w:hAnsiTheme="majorBidi" w:cstheme="majorBidi"/>
                <w:color w:val="1F1F1F"/>
                <w:spacing w:val="2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spacing w:val="-1"/>
                <w:w w:val="110"/>
                <w:sz w:val="24"/>
                <w:szCs w:val="24"/>
              </w:rPr>
              <w:t>переместительного</w:t>
            </w:r>
            <w:r w:rsidRPr="002A0F2D">
              <w:rPr>
                <w:rFonts w:asciiTheme="majorBidi" w:hAnsiTheme="majorBidi" w:cstheme="majorBidi"/>
                <w:color w:val="1F1F1F"/>
                <w:spacing w:val="-5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свойства</w:t>
            </w:r>
            <w:r w:rsidRPr="002A0F2D">
              <w:rPr>
                <w:rFonts w:asciiTheme="majorBidi" w:hAnsiTheme="majorBidi" w:cstheme="majorBidi"/>
                <w:color w:val="1F1F1F"/>
                <w:spacing w:val="10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при нахождении</w:t>
            </w:r>
            <w:r w:rsidRPr="002A0F2D">
              <w:rPr>
                <w:rFonts w:asciiTheme="majorBidi" w:hAnsiTheme="majorBidi" w:cstheme="majorBidi"/>
                <w:color w:val="1F1F1F"/>
                <w:spacing w:val="56"/>
                <w:w w:val="110"/>
                <w:sz w:val="24"/>
                <w:szCs w:val="24"/>
              </w:rPr>
              <w:t xml:space="preserve"> </w:t>
            </w:r>
            <w:r w:rsidRPr="002A0F2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суммы.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8C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5FCF2D2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6CE01F7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0CD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9D7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  <w:p w14:paraId="21A91CA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Стр.96-97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A86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BC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3A26D39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DFF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F3C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и числовых выражений</w:t>
            </w:r>
          </w:p>
          <w:p w14:paraId="3183F1A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 100-101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6D6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C4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647A128F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5A888097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0F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3D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3. Приёмы вычисления</w:t>
            </w:r>
          </w:p>
          <w:p w14:paraId="7D7AA97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Стр.104-105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EB6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49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558B42A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3C1DA45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A1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A2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3. Решение текстовых задач</w:t>
            </w:r>
          </w:p>
          <w:p w14:paraId="40FD1CD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Стр.106-107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7760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7A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0FF459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389DCCB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B2C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BA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3. Решение текстовых задач</w:t>
            </w:r>
          </w:p>
          <w:p w14:paraId="50AD18C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Стр.108-109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CC16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D0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55B3F7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09BC7F6F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22D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30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3. Составление и заучивание таблиц</w:t>
            </w:r>
          </w:p>
          <w:p w14:paraId="2108EFD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Стр.110-111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DB7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01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1D6D52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48D5C64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6A4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B3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Состав чисел. Закрепление</w:t>
            </w:r>
          </w:p>
          <w:p w14:paraId="5CB2800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Стр.112-113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6F84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37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8F6A2F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20083DF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4E2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09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изученных видов</w:t>
            </w:r>
          </w:p>
          <w:p w14:paraId="2B3E148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Стр.114-117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FAB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06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53CAA42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08ECF18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FA3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BC2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</w:p>
          <w:p w14:paraId="57C8A41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Стр.120-125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FF9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9A6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179CE5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254C62EB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52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BD1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«Сложение и вычитание»</w:t>
            </w:r>
          </w:p>
          <w:p w14:paraId="0D550DD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Стр.126-127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064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12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AE284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3A6749B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882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CF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числа 1, 2, 3. Решение задач</w:t>
            </w:r>
          </w:p>
          <w:p w14:paraId="3BB7F45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Стр.4-5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3C1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A4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48055C6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1D280AB5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176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0F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Задачи на уменьшение числа на несколько </w:t>
            </w:r>
          </w:p>
          <w:p w14:paraId="333196C7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единиц (с двумя множествами предметов)</w:t>
            </w:r>
          </w:p>
          <w:p w14:paraId="10720D5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75DB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58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38E0506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0796BC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1881C5D8" w14:textId="77777777" w:rsidTr="00EC7754">
        <w:trPr>
          <w:trHeight w:val="6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86B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BF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Задачи на уменьшение числа на несколько единиц (с двумя множествами предметов) Стр.7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F87B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D0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2607F515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B5D4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60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Прибавить и вычесть число 4.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Приёмы вычислений</w:t>
            </w:r>
          </w:p>
          <w:p w14:paraId="5C38DBA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E69D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38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907A9C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3AD653B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14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31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4. Закрепление изученного материала</w:t>
            </w:r>
          </w:p>
          <w:p w14:paraId="09AB709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AA99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F2A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701CB06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34D6B657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F3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3FF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  <w:p w14:paraId="0A6B8981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C18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8B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46B8A675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2CB" w:rsidRPr="00992657" w14:paraId="7845CD3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E74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13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14:paraId="18847D8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FC10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EFD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2CB" w:rsidRPr="00992657" w14:paraId="5DBD0C9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679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BB98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число 4. Составление и заучивание таблиц</w:t>
            </w:r>
          </w:p>
          <w:p w14:paraId="161E95AE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76C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73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0D0A431B" w14:textId="77777777" w:rsidR="007712CB" w:rsidRPr="00992657" w:rsidRDefault="007712CB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2FDDB17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0E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954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и вычесть числа 1, 2, 3. 4. Решение задач изученных видов стр.13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48DF" w14:textId="77777777" w:rsidR="00582C11" w:rsidRDefault="00582C11" w:rsidP="00582C11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  <w:r>
              <w:rPr>
                <w:w w:val="110"/>
                <w:sz w:val="24"/>
                <w:lang w:val="ru-RU"/>
              </w:rPr>
              <w:t>Практические</w:t>
            </w:r>
            <w:r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  <w:lang w:val="ru-RU"/>
              </w:rPr>
              <w:t>работы</w:t>
            </w:r>
            <w:r>
              <w:rPr>
                <w:spacing w:val="3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  <w:lang w:val="ru-RU"/>
              </w:rPr>
              <w:t>по</w:t>
            </w:r>
            <w:r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  <w:lang w:val="ru-RU"/>
              </w:rPr>
              <w:t>определению</w:t>
            </w:r>
            <w:r>
              <w:rPr>
                <w:spacing w:val="14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  <w:lang w:val="ru-RU"/>
              </w:rPr>
              <w:t>длин</w:t>
            </w:r>
            <w:r>
              <w:rPr>
                <w:spacing w:val="1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  <w:lang w:val="ru-RU"/>
              </w:rPr>
              <w:t>предложенных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 xml:space="preserve"> предметов</w:t>
            </w:r>
            <w:r>
              <w:rPr>
                <w:rFonts w:eastAsiaTheme="minorEastAsia"/>
                <w:spacing w:val="35"/>
                <w:w w:val="105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>с</w:t>
            </w:r>
            <w:r>
              <w:rPr>
                <w:rFonts w:eastAsiaTheme="minorEastAsia"/>
                <w:spacing w:val="32"/>
                <w:w w:val="105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>помощью</w:t>
            </w:r>
            <w:r>
              <w:rPr>
                <w:rFonts w:eastAsiaTheme="minorEastAsia"/>
                <w:spacing w:val="38"/>
                <w:w w:val="105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>заданной</w:t>
            </w:r>
            <w:r>
              <w:rPr>
                <w:rFonts w:eastAsiaTheme="minorEastAsia"/>
                <w:spacing w:val="3"/>
                <w:w w:val="105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 xml:space="preserve">мерки, </w:t>
            </w:r>
            <w:r>
              <w:rPr>
                <w:rFonts w:eastAsiaTheme="minorEastAsia"/>
                <w:spacing w:val="2"/>
                <w:w w:val="105"/>
                <w:sz w:val="24"/>
                <w:lang w:val="ru-RU" w:eastAsia="ru-RU"/>
              </w:rPr>
              <w:t>по</w:t>
            </w:r>
            <w:r>
              <w:rPr>
                <w:rFonts w:eastAsiaTheme="minorEastAsia"/>
                <w:spacing w:val="36"/>
                <w:w w:val="105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5"/>
                <w:sz w:val="24"/>
                <w:lang w:val="ru-RU" w:eastAsia="ru-RU"/>
              </w:rPr>
              <w:t>определе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нию</w:t>
            </w:r>
            <w:r>
              <w:rPr>
                <w:rFonts w:eastAsiaTheme="minorEastAsia"/>
                <w:spacing w:val="3"/>
                <w:w w:val="11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длины</w:t>
            </w:r>
            <w:r>
              <w:rPr>
                <w:rFonts w:eastAsiaTheme="minorEastAsia"/>
                <w:spacing w:val="7"/>
                <w:w w:val="11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в</w:t>
            </w:r>
            <w:r>
              <w:rPr>
                <w:rFonts w:eastAsiaTheme="minorEastAsia"/>
                <w:spacing w:val="4"/>
                <w:w w:val="11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сантиметрах.</w:t>
            </w:r>
          </w:p>
          <w:p w14:paraId="2A3E58B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BA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4F51B1FC" w14:textId="77777777" w:rsidTr="00EC7754">
        <w:trPr>
          <w:trHeight w:val="44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55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46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Перестановка слагаемых</w:t>
            </w:r>
          </w:p>
          <w:p w14:paraId="13CE84F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DFF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CF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380B1DC3" w14:textId="77777777" w:rsidTr="00EC7754">
        <w:trPr>
          <w:trHeight w:val="87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F1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C17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14:paraId="4FD5BAB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E44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EC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72670DB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5A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2B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Прибавить числа 5, 6, 7, 8, 9. Составление таблицы _+5, 6, 7, 8, 9</w:t>
            </w:r>
          </w:p>
          <w:p w14:paraId="07EE41F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Стр.16-17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4E0F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DD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8119FA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2545CFE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B6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9B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Состав чисел в пределах 10. Закрепление изученного материала</w:t>
            </w:r>
          </w:p>
          <w:p w14:paraId="4E949E1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Стр.18-25</w:t>
            </w:r>
          </w:p>
          <w:p w14:paraId="3682745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5CAC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AD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  <w:p w14:paraId="528283F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740CAC9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68AF603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F6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52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Связь между суммой и слагаемыми</w:t>
            </w:r>
          </w:p>
          <w:p w14:paraId="27D83DF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CF21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DE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56D2EF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70F281E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24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D6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Связь между суммой и слагаемыми</w:t>
            </w:r>
          </w:p>
          <w:p w14:paraId="3308928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Стр.27-28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B3F2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44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932E7C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4B8C2AD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49A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19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Уменьшаемое. Вычитаемое. Разность</w:t>
            </w:r>
          </w:p>
          <w:p w14:paraId="14A8F5C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Стр.29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B3E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12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1A9D63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0C30819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382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F2A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чисел 6, 7. Состав чисел 6. 7.</w:t>
            </w:r>
          </w:p>
          <w:p w14:paraId="42620ED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390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31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795E2F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3EC885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196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EB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чисел 6, 7. Закрепление изученных приёмов</w:t>
            </w:r>
          </w:p>
          <w:p w14:paraId="6F60B21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24B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D8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5FF1A24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1C9DDA2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458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366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чисел 8, 9. Состав чисел 8, 9</w:t>
            </w:r>
          </w:p>
          <w:p w14:paraId="0E20AA6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689B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A5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D1B552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2A84FFE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247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032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чисел 8. 9. Решение задач</w:t>
            </w:r>
          </w:p>
          <w:p w14:paraId="425CC69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A6DC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77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346BE6E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7515DC5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592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45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числа 10</w:t>
            </w:r>
          </w:p>
          <w:p w14:paraId="2F55F3B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Стр.34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C57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39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9F488B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B61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CC1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Вычитание из чисел 8, 9, 10. Связь сложения и вычитания</w:t>
            </w:r>
          </w:p>
          <w:p w14:paraId="3A0EA2B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12D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2B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02E302F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1028C96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13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24C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Килограмм</w:t>
            </w:r>
          </w:p>
          <w:p w14:paraId="2C8B2CC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Стр.36-37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886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2A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7FAC4D9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5305BB1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B7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BE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Литр</w:t>
            </w:r>
          </w:p>
          <w:p w14:paraId="510E44F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C3B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93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EE85B5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4F6D78A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B6C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C99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«Сложение и вычитание»</w:t>
            </w:r>
          </w:p>
          <w:p w14:paraId="7EF406D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Стр.39-41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11F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81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49A52F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5A1BB3CF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EEA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8F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Сложение  и</w:t>
            </w:r>
            <w:proofErr w:type="gramEnd"/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вычитание чисел первого десятка» стр.42-44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28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5E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4C178C99" w14:textId="77777777" w:rsidTr="00EC775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4AE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Числа от 11 до 20. Нумерация (20 ч)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A6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A15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1D54C87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A2A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93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Устная нумерация чисел от 1 до 20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  С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тр.46-47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075C3" w14:textId="77777777" w:rsidR="002A0F2D" w:rsidRPr="00EC7754" w:rsidRDefault="002A0F2D" w:rsidP="002A0F2D">
            <w:pPr>
              <w:pStyle w:val="TableParagraph"/>
              <w:kinsoku w:val="0"/>
              <w:overflowPunct w:val="0"/>
              <w:spacing w:before="83" w:line="244" w:lineRule="auto"/>
              <w:ind w:left="171" w:hanging="2"/>
              <w:rPr>
                <w:rFonts w:ascii="Times New Roman" w:hAnsi="Times New Roman" w:cs="Times New Roman"/>
                <w:color w:val="1F1F1F"/>
                <w:w w:val="110"/>
              </w:rPr>
            </w:pP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Работа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в парах/группах: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проверка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правильности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вычисления</w:t>
            </w:r>
            <w:r w:rsidRPr="00EC7754">
              <w:rPr>
                <w:rFonts w:ascii="Times New Roman" w:hAnsi="Times New Roman" w:cs="Times New Roman"/>
                <w:color w:val="1F1F1F"/>
                <w:spacing w:val="-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с</w:t>
            </w:r>
            <w:r w:rsidRPr="00EC7754">
              <w:rPr>
                <w:rFonts w:ascii="Times New Roman" w:hAnsi="Times New Roman" w:cs="Times New Roman"/>
                <w:color w:val="1F1F1F"/>
                <w:spacing w:val="3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использованием</w:t>
            </w:r>
            <w:r w:rsidRPr="00EC7754">
              <w:rPr>
                <w:rFonts w:ascii="Times New Roman" w:hAnsi="Times New Roman" w:cs="Times New Roman"/>
                <w:color w:val="1F1F1F"/>
                <w:spacing w:val="-10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раздаточного</w:t>
            </w:r>
            <w:r w:rsidRPr="00EC7754">
              <w:rPr>
                <w:rFonts w:ascii="Times New Roman" w:hAnsi="Times New Roman" w:cs="Times New Roman"/>
                <w:color w:val="1F1F1F"/>
                <w:spacing w:val="1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материала,</w:t>
            </w:r>
            <w:r w:rsidRPr="00EC7754">
              <w:rPr>
                <w:rFonts w:ascii="Times New Roman" w:hAnsi="Times New Roman" w:cs="Times New Roman"/>
                <w:color w:val="1F1F1F"/>
                <w:spacing w:val="19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линей</w:t>
            </w:r>
            <w:r w:rsidRPr="00EC7754">
              <w:rPr>
                <w:rFonts w:ascii="Times New Roman" w:hAnsi="Times New Roman" w:cs="Times New Roman"/>
                <w:color w:val="1F1F1F"/>
                <w:spacing w:val="-57"/>
                <w:w w:val="110"/>
              </w:rPr>
              <w:t xml:space="preserve"> </w:t>
            </w:r>
            <w:proofErr w:type="spellStart"/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ки</w:t>
            </w:r>
            <w:proofErr w:type="spellEnd"/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,</w:t>
            </w:r>
            <w:r w:rsidRPr="00EC7754">
              <w:rPr>
                <w:rFonts w:ascii="Times New Roman" w:hAnsi="Times New Roman" w:cs="Times New Roman"/>
                <w:color w:val="1F1F1F"/>
                <w:spacing w:val="3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модели</w:t>
            </w:r>
            <w:r w:rsidRPr="00EC7754">
              <w:rPr>
                <w:rFonts w:ascii="Times New Roman" w:hAnsi="Times New Roman" w:cs="Times New Roman"/>
                <w:color w:val="1F1F1F"/>
                <w:spacing w:val="22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действия,</w:t>
            </w:r>
            <w:r w:rsidRPr="00EC7754">
              <w:rPr>
                <w:rFonts w:ascii="Times New Roman" w:hAnsi="Times New Roman" w:cs="Times New Roman"/>
                <w:color w:val="1F1F1F"/>
                <w:spacing w:val="3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по</w:t>
            </w:r>
            <w:r w:rsidRPr="00EC7754">
              <w:rPr>
                <w:rFonts w:ascii="Times New Roman" w:hAnsi="Times New Roman" w:cs="Times New Roman"/>
                <w:color w:val="1F1F1F"/>
                <w:spacing w:val="7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образцу;</w:t>
            </w:r>
            <w:r w:rsidRPr="00EC7754">
              <w:rPr>
                <w:rFonts w:ascii="Times New Roman" w:hAnsi="Times New Roman" w:cs="Times New Roman"/>
                <w:color w:val="1F1F1F"/>
                <w:spacing w:val="2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обнаружение</w:t>
            </w:r>
            <w:r w:rsidRPr="00EC7754">
              <w:rPr>
                <w:rFonts w:ascii="Times New Roman" w:hAnsi="Times New Roman" w:cs="Times New Roman"/>
                <w:color w:val="1F1F1F"/>
                <w:spacing w:val="27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общего</w:t>
            </w:r>
          </w:p>
          <w:p w14:paraId="3742AAAF" w14:textId="77777777" w:rsidR="002A0F2D" w:rsidRPr="00EC7754" w:rsidRDefault="002A0F2D" w:rsidP="002A0F2D">
            <w:pPr>
              <w:pStyle w:val="TableParagraph"/>
              <w:kinsoku w:val="0"/>
              <w:overflowPunct w:val="0"/>
              <w:spacing w:before="6" w:line="247" w:lineRule="auto"/>
              <w:ind w:left="171" w:right="267"/>
              <w:rPr>
                <w:rFonts w:ascii="Times New Roman" w:hAnsi="Times New Roman" w:cs="Times New Roman"/>
                <w:color w:val="1F1F1F"/>
                <w:w w:val="105"/>
              </w:rPr>
            </w:pP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 xml:space="preserve">и различного в записи арифметических действий, 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05"/>
              </w:rPr>
              <w:t xml:space="preserve">одного </w:t>
            </w:r>
            <w:r w:rsidRPr="00EC7754">
              <w:rPr>
                <w:rFonts w:ascii="Times New Roman" w:hAnsi="Times New Roman" w:cs="Times New Roman"/>
                <w:color w:val="1F1F1F"/>
                <w:spacing w:val="-55"/>
                <w:w w:val="105"/>
              </w:rPr>
              <w:t>и</w:t>
            </w:r>
            <w:r w:rsidRPr="00EC7754">
              <w:rPr>
                <w:rFonts w:ascii="Times New Roman" w:hAnsi="Times New Roman" w:cs="Times New Roman"/>
                <w:color w:val="1F1F1F"/>
                <w:spacing w:val="50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того</w:t>
            </w:r>
            <w:r w:rsidRPr="00EC7754">
              <w:rPr>
                <w:rFonts w:ascii="Times New Roman" w:hAnsi="Times New Roman" w:cs="Times New Roman"/>
                <w:color w:val="1F1F1F"/>
                <w:spacing w:val="49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же</w:t>
            </w:r>
            <w:r w:rsidRPr="00EC7754">
              <w:rPr>
                <w:rFonts w:ascii="Times New Roman" w:hAnsi="Times New Roman" w:cs="Times New Roman"/>
                <w:color w:val="1F1F1F"/>
                <w:spacing w:val="13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действия</w:t>
            </w:r>
            <w:r w:rsidRPr="00EC7754">
              <w:rPr>
                <w:rFonts w:ascii="Times New Roman" w:hAnsi="Times New Roman" w:cs="Times New Roman"/>
                <w:color w:val="1F1F1F"/>
                <w:spacing w:val="48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с</w:t>
            </w:r>
            <w:r w:rsidRPr="00EC7754">
              <w:rPr>
                <w:rFonts w:ascii="Times New Roman" w:hAnsi="Times New Roman" w:cs="Times New Roman"/>
                <w:color w:val="1F1F1F"/>
                <w:spacing w:val="39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разными</w:t>
            </w:r>
            <w:r w:rsidRPr="00EC7754">
              <w:rPr>
                <w:rFonts w:ascii="Times New Roman" w:hAnsi="Times New Roman" w:cs="Times New Roman"/>
                <w:color w:val="1F1F1F"/>
                <w:spacing w:val="51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числами.</w:t>
            </w:r>
          </w:p>
          <w:p w14:paraId="139AC455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2A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F55100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14BB5D0B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60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C97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Образование чисел из одного десятка и нескольких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Стр.48-49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DC6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2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3B99C22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31C8B79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BE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D5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Образование чисел из одного десятка и нескольких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11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98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39622F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2AA5B094" w14:textId="77777777" w:rsidTr="00EC7754">
        <w:trPr>
          <w:trHeight w:val="2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4B5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26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Дециметр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9E0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EB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C1271D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8850A5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A1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9E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и вычитания, основанные на знаниях нумерации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6BA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9B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DF559D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681672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698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2E6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и выражений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98B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FC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1C9D1C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127FF58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54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FD7F" w14:textId="77777777" w:rsidR="00661947" w:rsidRPr="00A4144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по теме «Числа от 1 до 20»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D20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E5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24775EE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2B60F57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AF7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7A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по теме «Числа от 1 до 20»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A892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8B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055BBCA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33704F6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7F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34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по теме «Числа от 1 до 20»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65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A9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47C3891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A24900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79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CC6" w14:textId="77777777" w:rsidR="00661947" w:rsidRPr="00A4144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по теме «Числа от 1 до 20»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Стр.59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42EB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6B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</w:p>
          <w:p w14:paraId="064E6FD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28226BC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192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EB9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  <w:p w14:paraId="2E08E41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279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CF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0DB4CE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16F0DB47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535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0F7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  <w:p w14:paraId="1EFE206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A10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D6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009117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561578F9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F7B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89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Ознакомление с задачей в два действия</w:t>
            </w:r>
          </w:p>
          <w:p w14:paraId="48F3AA9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A23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50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77CB41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1DF63B2F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F2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4B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Ознакомление с задачей в два действия</w:t>
            </w:r>
          </w:p>
          <w:p w14:paraId="08C3D72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E9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D4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E56AB4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71043B4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49E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B0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Проверочная работа по 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теме  «</w:t>
            </w:r>
            <w:proofErr w:type="gramEnd"/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Числа от 11 до 20»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44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40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16AD3DE4" w14:textId="77777777" w:rsidTr="00EC7754">
        <w:trPr>
          <w:trHeight w:val="51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2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91B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Закрепление по теме «Числа от 1 до 20».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B0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A9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05E5B417" w14:textId="77777777" w:rsidTr="00EC775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133" w14:textId="77777777" w:rsidR="0066194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20. Табличное сложение и вычитание</w:t>
            </w:r>
          </w:p>
          <w:p w14:paraId="289C7BF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 (32 ч)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8B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AE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5CF0C845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D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34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</w:t>
            </w:r>
          </w:p>
          <w:p w14:paraId="07E302A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Стр.64-65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9A9CB" w14:textId="77777777" w:rsidR="00EC7754" w:rsidRPr="00EC7754" w:rsidRDefault="00EC7754" w:rsidP="00EC7754">
            <w:pPr>
              <w:pStyle w:val="TableParagraph"/>
              <w:kinsoku w:val="0"/>
              <w:overflowPunct w:val="0"/>
              <w:spacing w:before="83" w:line="244" w:lineRule="auto"/>
              <w:ind w:left="171" w:hanging="2"/>
              <w:rPr>
                <w:rFonts w:ascii="Times New Roman" w:hAnsi="Times New Roman" w:cs="Times New Roman"/>
                <w:color w:val="1F1F1F"/>
                <w:w w:val="110"/>
              </w:rPr>
            </w:pP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Работа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в парах/группах: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проверка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правильности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вычисления</w:t>
            </w:r>
            <w:r w:rsidRPr="00EC7754">
              <w:rPr>
                <w:rFonts w:ascii="Times New Roman" w:hAnsi="Times New Roman" w:cs="Times New Roman"/>
                <w:color w:val="1F1F1F"/>
                <w:spacing w:val="-1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с</w:t>
            </w:r>
            <w:r w:rsidRPr="00EC7754">
              <w:rPr>
                <w:rFonts w:ascii="Times New Roman" w:hAnsi="Times New Roman" w:cs="Times New Roman"/>
                <w:color w:val="1F1F1F"/>
                <w:spacing w:val="3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использованием</w:t>
            </w:r>
            <w:r w:rsidRPr="00EC7754">
              <w:rPr>
                <w:rFonts w:ascii="Times New Roman" w:hAnsi="Times New Roman" w:cs="Times New Roman"/>
                <w:color w:val="1F1F1F"/>
                <w:spacing w:val="-10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раздаточного</w:t>
            </w:r>
            <w:r w:rsidRPr="00EC7754">
              <w:rPr>
                <w:rFonts w:ascii="Times New Roman" w:hAnsi="Times New Roman" w:cs="Times New Roman"/>
                <w:color w:val="1F1F1F"/>
                <w:spacing w:val="1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материала,</w:t>
            </w:r>
            <w:r w:rsidRPr="00EC7754">
              <w:rPr>
                <w:rFonts w:ascii="Times New Roman" w:hAnsi="Times New Roman" w:cs="Times New Roman"/>
                <w:color w:val="1F1F1F"/>
                <w:spacing w:val="19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линей</w:t>
            </w:r>
            <w:r w:rsidRPr="00EC7754">
              <w:rPr>
                <w:rFonts w:ascii="Times New Roman" w:hAnsi="Times New Roman" w:cs="Times New Roman"/>
                <w:color w:val="1F1F1F"/>
                <w:spacing w:val="-57"/>
                <w:w w:val="110"/>
              </w:rPr>
              <w:t xml:space="preserve"> </w:t>
            </w:r>
            <w:proofErr w:type="spellStart"/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ки</w:t>
            </w:r>
            <w:proofErr w:type="spellEnd"/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,</w:t>
            </w:r>
            <w:r w:rsidRPr="00EC7754">
              <w:rPr>
                <w:rFonts w:ascii="Times New Roman" w:hAnsi="Times New Roman" w:cs="Times New Roman"/>
                <w:color w:val="1F1F1F"/>
                <w:spacing w:val="3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модели</w:t>
            </w:r>
            <w:r w:rsidRPr="00EC7754">
              <w:rPr>
                <w:rFonts w:ascii="Times New Roman" w:hAnsi="Times New Roman" w:cs="Times New Roman"/>
                <w:color w:val="1F1F1F"/>
                <w:spacing w:val="22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действия,</w:t>
            </w:r>
            <w:r w:rsidRPr="00EC7754">
              <w:rPr>
                <w:rFonts w:ascii="Times New Roman" w:hAnsi="Times New Roman" w:cs="Times New Roman"/>
                <w:color w:val="1F1F1F"/>
                <w:spacing w:val="3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по</w:t>
            </w:r>
            <w:r w:rsidRPr="00EC7754">
              <w:rPr>
                <w:rFonts w:ascii="Times New Roman" w:hAnsi="Times New Roman" w:cs="Times New Roman"/>
                <w:color w:val="1F1F1F"/>
                <w:spacing w:val="7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образцу;</w:t>
            </w:r>
            <w:r w:rsidRPr="00EC7754">
              <w:rPr>
                <w:rFonts w:ascii="Times New Roman" w:hAnsi="Times New Roman" w:cs="Times New Roman"/>
                <w:color w:val="1F1F1F"/>
                <w:spacing w:val="26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обнаружение</w:t>
            </w:r>
            <w:r w:rsidRPr="00EC7754">
              <w:rPr>
                <w:rFonts w:ascii="Times New Roman" w:hAnsi="Times New Roman" w:cs="Times New Roman"/>
                <w:color w:val="1F1F1F"/>
                <w:spacing w:val="27"/>
                <w:w w:val="110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10"/>
              </w:rPr>
              <w:t>общего</w:t>
            </w:r>
          </w:p>
          <w:p w14:paraId="6123A484" w14:textId="77777777" w:rsidR="00EC7754" w:rsidRPr="00EC7754" w:rsidRDefault="00EC7754" w:rsidP="00EC7754">
            <w:pPr>
              <w:pStyle w:val="TableParagraph"/>
              <w:kinsoku w:val="0"/>
              <w:overflowPunct w:val="0"/>
              <w:spacing w:before="6" w:line="247" w:lineRule="auto"/>
              <w:ind w:left="171" w:right="267"/>
              <w:rPr>
                <w:rFonts w:ascii="Times New Roman" w:hAnsi="Times New Roman" w:cs="Times New Roman"/>
                <w:color w:val="1F1F1F"/>
                <w:w w:val="105"/>
              </w:rPr>
            </w:pP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 xml:space="preserve">и различного в записи арифметических действий, </w:t>
            </w:r>
            <w:r w:rsidRPr="00EC7754">
              <w:rPr>
                <w:rFonts w:ascii="Times New Roman" w:hAnsi="Times New Roman" w:cs="Times New Roman"/>
                <w:color w:val="1F1F1F"/>
                <w:spacing w:val="1"/>
                <w:w w:val="105"/>
              </w:rPr>
              <w:t xml:space="preserve">одного </w:t>
            </w:r>
            <w:r w:rsidRPr="00EC7754">
              <w:rPr>
                <w:rFonts w:ascii="Times New Roman" w:hAnsi="Times New Roman" w:cs="Times New Roman"/>
                <w:color w:val="1F1F1F"/>
                <w:spacing w:val="-55"/>
                <w:w w:val="105"/>
              </w:rPr>
              <w:t>и</w:t>
            </w:r>
            <w:r w:rsidRPr="00EC7754">
              <w:rPr>
                <w:rFonts w:ascii="Times New Roman" w:hAnsi="Times New Roman" w:cs="Times New Roman"/>
                <w:color w:val="1F1F1F"/>
                <w:spacing w:val="50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того</w:t>
            </w:r>
            <w:r w:rsidRPr="00EC7754">
              <w:rPr>
                <w:rFonts w:ascii="Times New Roman" w:hAnsi="Times New Roman" w:cs="Times New Roman"/>
                <w:color w:val="1F1F1F"/>
                <w:spacing w:val="49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же</w:t>
            </w:r>
            <w:r w:rsidRPr="00EC7754">
              <w:rPr>
                <w:rFonts w:ascii="Times New Roman" w:hAnsi="Times New Roman" w:cs="Times New Roman"/>
                <w:color w:val="1F1F1F"/>
                <w:spacing w:val="13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действия</w:t>
            </w:r>
            <w:r w:rsidRPr="00EC7754">
              <w:rPr>
                <w:rFonts w:ascii="Times New Roman" w:hAnsi="Times New Roman" w:cs="Times New Roman"/>
                <w:color w:val="1F1F1F"/>
                <w:spacing w:val="48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с</w:t>
            </w:r>
            <w:r w:rsidRPr="00EC7754">
              <w:rPr>
                <w:rFonts w:ascii="Times New Roman" w:hAnsi="Times New Roman" w:cs="Times New Roman"/>
                <w:color w:val="1F1F1F"/>
                <w:spacing w:val="39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разными</w:t>
            </w:r>
            <w:r w:rsidRPr="00EC7754">
              <w:rPr>
                <w:rFonts w:ascii="Times New Roman" w:hAnsi="Times New Roman" w:cs="Times New Roman"/>
                <w:color w:val="1F1F1F"/>
                <w:spacing w:val="51"/>
                <w:w w:val="105"/>
              </w:rPr>
              <w:t xml:space="preserve"> </w:t>
            </w:r>
            <w:r w:rsidRPr="00EC7754">
              <w:rPr>
                <w:rFonts w:ascii="Times New Roman" w:hAnsi="Times New Roman" w:cs="Times New Roman"/>
                <w:color w:val="1F1F1F"/>
                <w:w w:val="105"/>
              </w:rPr>
              <w:t>числами.</w:t>
            </w:r>
          </w:p>
          <w:p w14:paraId="2F6B38A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98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2FA1601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1C37FD6A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DE7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46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□+2. □+3 стр.66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BEF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72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743486C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AD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425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□+4</w:t>
            </w:r>
          </w:p>
          <w:p w14:paraId="2DA48CC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5B8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8E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60DC083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2D3C50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E40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7E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□+5</w:t>
            </w:r>
          </w:p>
          <w:p w14:paraId="210667C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389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51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7078514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2B99422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1B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DF1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□+6</w:t>
            </w:r>
          </w:p>
          <w:p w14:paraId="21A2739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040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BD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B94840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7E86C1B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A1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BF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□+7</w:t>
            </w:r>
          </w:p>
          <w:p w14:paraId="4BD4737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88E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7D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077DC1F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DAD1862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6D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09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сложения вида □+8, □+9 стр.71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9466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EB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6FCB3EC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42A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BA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Таблица сложения</w:t>
            </w:r>
          </w:p>
          <w:p w14:paraId="6EC2F9D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CE0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8D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262B52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2E4A4CE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97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129-131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14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и выражений. Закрепление вычислительных навыков</w:t>
            </w:r>
          </w:p>
          <w:p w14:paraId="214A2876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F54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0C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18CDE80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DA9744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C6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0D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сложение» стр.76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016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D6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0C6B4EA8" w14:textId="77777777" w:rsidTr="00EC7754">
        <w:trPr>
          <w:trHeight w:val="2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9F2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93B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сложение»</w:t>
            </w:r>
          </w:p>
          <w:p w14:paraId="0AE5044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2184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2C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5AA28A0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2C6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DC5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Проверочная работа по теме «Табличное сложение»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7BB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0C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09DB985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AF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A61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сложение»</w:t>
            </w:r>
          </w:p>
          <w:p w14:paraId="395B937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Стр.78-79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8D7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DF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4BD01C5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59659C0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E7B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93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Приём вычитания с переходом через десяток</w:t>
            </w:r>
          </w:p>
          <w:p w14:paraId="0A86766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Стр.80-81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A241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C4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5A35B4C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2A13F19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89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937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11-□</w:t>
            </w:r>
          </w:p>
          <w:p w14:paraId="7B5406D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D65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EF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DD25BA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04DF4224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28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236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12-□ стр.83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6737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8A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19B9565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1FE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4C3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13-□   стр.84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94E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C7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33754A87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FC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39B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14-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□  стр.</w:t>
            </w:r>
            <w:proofErr w:type="gramEnd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EC17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79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7FBAFF0F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46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DB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15-</w:t>
            </w:r>
            <w:proofErr w:type="gramStart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□  стр.</w:t>
            </w:r>
            <w:proofErr w:type="gramEnd"/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135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BE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3D7517CE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E57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E3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16-□   стр.87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33D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A6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F2D" w:rsidRPr="00992657" w14:paraId="35AC70F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A6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145-146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358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Случаи вычитания 17-□, 18-□</w:t>
            </w:r>
          </w:p>
          <w:p w14:paraId="54B96E43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ECD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82E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17A1CFC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1C697C88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6B22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D4C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  <w:p w14:paraId="01B19D3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Стр.89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770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F0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283268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78FED2FC" w14:textId="77777777" w:rsidTr="00EC7754">
        <w:trPr>
          <w:trHeight w:val="58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A6F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3AD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  <w:p w14:paraId="1C91450A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452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60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31327D5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F2D" w:rsidRPr="00992657" w14:paraId="089CEF5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4B9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149-151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BB1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  <w:p w14:paraId="1EA3D104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Стр.93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685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B68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26543C60" w14:textId="77777777" w:rsidR="002A0F2D" w:rsidRPr="00992657" w:rsidRDefault="002A0F2D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2A6CDB03" w14:textId="77777777" w:rsidTr="00EC775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1FF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Итоговое повторение (14 ч)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6A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A7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77411FB3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D12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1DC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Повторение знаний о нумерации. Числа от 1 до 10. стр.100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607C" w14:textId="77777777" w:rsidR="007F2E70" w:rsidRPr="007F2E70" w:rsidRDefault="002A0F2D" w:rsidP="007F2E70">
            <w:pPr>
              <w:pStyle w:val="TableParagraph"/>
              <w:kinsoku w:val="0"/>
              <w:overflowPunct w:val="0"/>
              <w:spacing w:before="64" w:line="259" w:lineRule="auto"/>
              <w:ind w:left="171" w:hanging="2"/>
              <w:rPr>
                <w:rFonts w:asciiTheme="majorBidi" w:hAnsiTheme="majorBidi" w:cstheme="majorBidi"/>
                <w:color w:val="1F1F1F"/>
                <w:w w:val="110"/>
              </w:rPr>
            </w:pP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Практические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работы: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выполнение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сложения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и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вычита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ние алгоритму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в пределах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="00622B48">
              <w:rPr>
                <w:rFonts w:asciiTheme="majorBidi" w:hAnsiTheme="majorBidi" w:cstheme="majorBidi"/>
                <w:color w:val="1F1F1F"/>
                <w:w w:val="110"/>
              </w:rPr>
              <w:t>10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; выполнение</w:t>
            </w:r>
            <w:r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умножения</w:t>
            </w:r>
            <w:r w:rsidRPr="007F2E70">
              <w:rPr>
                <w:rFonts w:asciiTheme="majorBidi" w:hAnsiTheme="majorBidi" w:cstheme="majorBidi"/>
                <w:color w:val="1F1F1F"/>
                <w:spacing w:val="16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и</w:t>
            </w:r>
            <w:r w:rsidRPr="007F2E70">
              <w:rPr>
                <w:rFonts w:asciiTheme="majorBidi" w:hAnsiTheme="majorBidi" w:cstheme="majorBidi"/>
                <w:color w:val="1F1F1F"/>
                <w:spacing w:val="53"/>
                <w:w w:val="110"/>
              </w:rPr>
              <w:t xml:space="preserve"> </w:t>
            </w:r>
            <w:r w:rsidRPr="007F2E70">
              <w:rPr>
                <w:rFonts w:asciiTheme="majorBidi" w:hAnsiTheme="majorBidi" w:cstheme="majorBidi"/>
                <w:color w:val="1F1F1F"/>
                <w:w w:val="110"/>
              </w:rPr>
              <w:t>деления.</w:t>
            </w:r>
            <w:r w:rsidRPr="007F2E70">
              <w:rPr>
                <w:rFonts w:asciiTheme="majorBidi" w:hAnsiTheme="majorBidi" w:cstheme="majorBidi"/>
                <w:color w:val="1F1F1F"/>
                <w:spacing w:val="21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-1"/>
                <w:w w:val="110"/>
              </w:rPr>
              <w:t>Исследование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14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объектов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11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окружающего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8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мира: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3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сопоставление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21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их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49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с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28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изученными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39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геометрическими</w:t>
            </w:r>
            <w:r w:rsidR="007F2E70" w:rsidRPr="007F2E70">
              <w:rPr>
                <w:rFonts w:asciiTheme="majorBidi" w:hAnsiTheme="majorBidi" w:cstheme="majorBidi"/>
                <w:color w:val="1F1F1F"/>
                <w:spacing w:val="1"/>
                <w:w w:val="110"/>
              </w:rPr>
              <w:t xml:space="preserve"> </w:t>
            </w:r>
            <w:r w:rsidR="007F2E70" w:rsidRPr="007F2E70">
              <w:rPr>
                <w:rFonts w:asciiTheme="majorBidi" w:hAnsiTheme="majorBidi" w:cstheme="majorBidi"/>
                <w:color w:val="1F1F1F"/>
                <w:w w:val="110"/>
              </w:rPr>
              <w:t>формами.</w:t>
            </w:r>
          </w:p>
          <w:p w14:paraId="45C25A20" w14:textId="77777777" w:rsidR="00661947" w:rsidRPr="007F2E70" w:rsidRDefault="00661947" w:rsidP="007F2E70">
            <w:pPr>
              <w:spacing w:after="0" w:line="24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8B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5780A5E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C7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3C8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Повторение знаний о нумерации. Числа от 11 до 20. стр.101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A4D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75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77443EA4" w14:textId="77777777" w:rsidTr="00EC7754">
        <w:trPr>
          <w:trHeight w:val="27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3D9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F6A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Сложение и вычитание.                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EC65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257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871227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70C610CE" w14:textId="77777777" w:rsidTr="00EC7754">
        <w:trPr>
          <w:trHeight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0CB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B5E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Сложение и вычитание.                 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Стр.103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459C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31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3326C0FA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73E66D50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B4C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156-157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3A5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Решение задач изученных видов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   С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тр.104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376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64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5F526E41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90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158-159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B76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Решение задач изученных видов.   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Стр.105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9455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AD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  <w:p w14:paraId="03E41050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947" w:rsidRPr="00992657" w14:paraId="7688E03C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F5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160-162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DE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Геометрические фигуры.              </w:t>
            </w: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Стр.106-107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1CE5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F3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07BCF17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20A103A6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4DB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786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C42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2B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33311B8D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A9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0D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Работа над ошибками, допущенными в контрольной работе.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8553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F14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992657" w14:paraId="36AA4C85" w14:textId="77777777" w:rsidTr="00EC7754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CD48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3ED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Итоговый урок-игра «Путешествие по стране Математика»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CC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681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E4652FF" w14:textId="77777777" w:rsidR="00661947" w:rsidRPr="00992657" w:rsidRDefault="00661947" w:rsidP="00661947">
      <w:pPr>
        <w:spacing w:after="0" w:line="240" w:lineRule="atLeast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2AEAE1D2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0FE5FF52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0580B1F4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Т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ематическое планирование 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(2 класс)</w:t>
      </w:r>
    </w:p>
    <w:p w14:paraId="353783DB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082"/>
        <w:gridCol w:w="3714"/>
        <w:gridCol w:w="850"/>
      </w:tblGrid>
      <w:tr w:rsidR="00661947" w:rsidRPr="00992657" w14:paraId="220F1357" w14:textId="77777777" w:rsidTr="00EC7754">
        <w:trPr>
          <w:trHeight w:val="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3476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6CC8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D4D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1E0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7F2E70" w:rsidRPr="00992657" w14:paraId="3EF55D1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B8D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77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Числа от 1 до 20.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17614" w14:textId="77777777" w:rsidR="007F2E70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C439E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Формировать понятие о десятке; ввести термины «однозначные числа», «двузначные числа»; познакомить с образованием чисел второго десятка из одного десятка и нескольких единиц; раскрыть особенность их названий и порядок следования при счёте.</w:t>
            </w:r>
          </w:p>
          <w:p w14:paraId="1E3BA02E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07CC00D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CE0AD87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526E0928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626219C6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68839D64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1C39E4B7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407FCB8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177208B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02285E86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61BEEF0E" w14:textId="77777777" w:rsidR="00C439ED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4E5C4A7" w14:textId="77777777" w:rsidR="00C439ED" w:rsidRPr="00C439ED" w:rsidRDefault="00C439ED" w:rsidP="00C439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jc w:val="both"/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</w:pP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Исследование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объектов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11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окружающего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9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мира: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4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сопоставле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ние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14"/>
                <w:w w:val="1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их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с</w:t>
            </w:r>
            <w:proofErr w:type="gramEnd"/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1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изученными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14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геометрическими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spacing w:val="23"/>
                <w:w w:val="110"/>
                <w:sz w:val="24"/>
                <w:szCs w:val="24"/>
                <w:lang w:eastAsia="ru-RU"/>
              </w:rPr>
              <w:t xml:space="preserve"> </w:t>
            </w:r>
            <w:r w:rsidRPr="00C439ED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формами.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 xml:space="preserve"> Комментирование</w:t>
            </w:r>
            <w:r w:rsidRPr="00C439ED">
              <w:rPr>
                <w:rFonts w:asciiTheme="majorBidi" w:hAnsiTheme="majorBidi" w:cstheme="majorBidi"/>
                <w:color w:val="1F1F1F"/>
                <w:spacing w:val="7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хода</w:t>
            </w:r>
            <w:r w:rsidRPr="00C439ED">
              <w:rPr>
                <w:rFonts w:asciiTheme="majorBidi" w:hAnsiTheme="majorBidi" w:cstheme="majorBidi"/>
                <w:color w:val="1F1F1F"/>
                <w:spacing w:val="5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C439ED">
              <w:rPr>
                <w:rFonts w:asciiTheme="majorBidi" w:hAnsiTheme="majorBidi" w:cstheme="majorBidi"/>
                <w:color w:val="1F1F1F"/>
                <w:spacing w:val="7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результата</w:t>
            </w:r>
            <w:r w:rsidRPr="00C439ED">
              <w:rPr>
                <w:rFonts w:asciiTheme="majorBidi" w:hAnsiTheme="majorBidi" w:cstheme="majorBidi"/>
                <w:color w:val="1F1F1F"/>
                <w:spacing w:val="18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поиска</w:t>
            </w:r>
            <w:r w:rsidRPr="00C439ED">
              <w:rPr>
                <w:rFonts w:asciiTheme="majorBidi" w:hAnsiTheme="majorBidi" w:cstheme="majorBidi"/>
                <w:color w:val="1F1F1F"/>
                <w:spacing w:val="8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информации о</w:t>
            </w:r>
            <w:r w:rsidRPr="00C439ED">
              <w:rPr>
                <w:rFonts w:asciiTheme="majorBidi" w:hAnsiTheme="majorBidi" w:cstheme="majorBidi"/>
                <w:color w:val="1F1F1F"/>
                <w:spacing w:val="16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площади</w:t>
            </w:r>
            <w:r w:rsidRPr="00C439ED">
              <w:rPr>
                <w:rFonts w:asciiTheme="majorBidi" w:hAnsiTheme="majorBidi" w:cstheme="majorBidi"/>
                <w:color w:val="1F1F1F"/>
                <w:spacing w:val="32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C439ED">
              <w:rPr>
                <w:rFonts w:asciiTheme="majorBidi" w:hAnsiTheme="majorBidi" w:cstheme="majorBidi"/>
                <w:color w:val="1F1F1F"/>
                <w:spacing w:val="25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способах</w:t>
            </w:r>
            <w:r w:rsidRPr="00C439ED">
              <w:rPr>
                <w:rFonts w:asciiTheme="majorBidi" w:hAnsiTheme="majorBidi" w:cstheme="majorBidi"/>
                <w:color w:val="1F1F1F"/>
                <w:spacing w:val="45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её</w:t>
            </w:r>
            <w:r w:rsidRPr="00C439ED">
              <w:rPr>
                <w:rFonts w:asciiTheme="majorBidi" w:hAnsiTheme="majorBidi" w:cstheme="majorBidi"/>
                <w:color w:val="1F1F1F"/>
                <w:spacing w:val="20"/>
                <w:w w:val="110"/>
                <w:sz w:val="24"/>
                <w:szCs w:val="24"/>
              </w:rPr>
              <w:t xml:space="preserve"> </w:t>
            </w:r>
            <w:r w:rsidRPr="00C439ED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нахождения.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FF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</w:tr>
      <w:tr w:rsidR="007F2E70" w:rsidRPr="00992657" w14:paraId="6235809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EA3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12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Числа от 1 до 20.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C124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60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BD929A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534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B14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Десяток. Счет десятками до 100.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BCE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C1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76CE6E5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E6E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A7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Счет десятками. Образование и запись чисел от 20 до 100.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70FB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63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1DBA92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9F0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67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341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26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F6594D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0E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248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4E9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08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1A598F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95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F35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Единица измерения длины – миллиметр.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73C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46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5C4DB9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18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A608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Единица измерения длины – миллиметр (закрепление).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348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50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2347B2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71E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F7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Наименьшее трехзначное число. Сотня.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CF19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60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06B76D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81D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88D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C1F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E4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1EBAE1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05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49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Сложение и вычитание вида: 3</w:t>
            </w:r>
            <w:r w:rsidRPr="0099265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t>+5, 35-30, 35-5.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8EE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5B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EA7FDE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CF3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  <w:p w14:paraId="4A5484E3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E7B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Замена двузначного числа суммой 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разрядных слагаемых. </w:t>
            </w:r>
          </w:p>
          <w:p w14:paraId="3118E70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Проверочная работа.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38ED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11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35DC4C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AE7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9E0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Рубль. Копейка.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AFC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1A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60C4F4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E67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15-16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54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задач в 1-2 действия на сложение и вычитание.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3C4C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22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2431DE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6BE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17-18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685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«Нумерация».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E9F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F7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B062BEF" w14:textId="77777777" w:rsidTr="00EC7754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028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10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№1 по теме «Нумерация чисел от 1 до 100».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34C9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44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9846EF6" w14:textId="77777777" w:rsidTr="00EC7754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65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F0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Работа над ошибками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5113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D8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E1772D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B1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FB3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Работа над ошибками. Задачи, обратные данной.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92F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9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B9471B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BB8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0B2" w14:textId="77777777" w:rsidR="007F2E70" w:rsidRPr="00C439ED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C43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450A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E9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D4A1C3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446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161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Задачи на нахождение неизвестного уменьшаемого.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CD9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F1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C6D8CF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AC1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D0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D7E6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2D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293DDC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9B8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1A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Час, минута. Определение времени по часам.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90B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EF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E93771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36F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995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Длина ломаной.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CB7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FD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C6BBBE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306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27-28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F6E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Способы нахождения длины ломаной. Периметр многоугольника.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7A2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35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D79573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06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B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№2 по теме «Решение задач».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7AF0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B5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DEAF817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7A9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B4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Анализ контрольной работы. Порядок действий в числовых выражениях, содержащих 2 действия со скобками.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9E2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02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6CE8653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55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D7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3BC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88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DD38B1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19B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22B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EC1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EC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414A9B5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F0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58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Свойства сложения.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DEA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C3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F0A70B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70A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7FB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Упражнение в использовании законов сложения для рационализации вычислений.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B9D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57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32D437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242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35-36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AA5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заданий на сравнение длины. (Странички для любознательных.)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A25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74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C9C1DA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29A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37-38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14C8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151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A4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19CB19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03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97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№3 по теме «Числовые выражения».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53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19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2782C8F2" w14:textId="77777777" w:rsidTr="00EC7754">
        <w:trPr>
          <w:trHeight w:val="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B61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873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872C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2F9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39FFB3A4" w14:textId="77777777" w:rsidTr="00EC7754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143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6DC5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 Проект «Математика вокруг нас. Узоры на посуде».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5DDA7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D9F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598FC35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5D1E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42-43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06C3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04FE3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AA1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2EA5F9D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807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08C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«Решение простых задач на увеличение и уменьшение числа на несколько единиц».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C60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FD6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625A0C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B2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E27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«Периметр многоугольника».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B927" w14:textId="77777777" w:rsidR="007F2E70" w:rsidRPr="00C439ED" w:rsidRDefault="00C439ED" w:rsidP="00C439ED">
            <w:pPr>
              <w:spacing w:after="0"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439E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Продолжить работу по развитию умений анализировать, сравнивать учебный материал, </w:t>
            </w:r>
            <w:r w:rsidRPr="00C439E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культуру общения, развивать эмоциональную и образную память, развивать логическое мышление, воображение.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E8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</w:tr>
      <w:tr w:rsidR="007F2E70" w:rsidRPr="00992657" w14:paraId="50FFC7E3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91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AE4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Устные вычисления с 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использованием </w:t>
            </w:r>
            <w:proofErr w:type="gramStart"/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свойств  сложения</w:t>
            </w:r>
            <w:proofErr w:type="gramEnd"/>
            <w:r w:rsidRPr="0099265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DF3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A8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B4EE73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222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534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сложения вида 36+2, 36+20, 60+18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459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6B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52B5B44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64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F98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вычитания вида 36-2, 36-20, 36-22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BBA0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7F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2C030D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F7F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51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сложения вида 26+4.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0EAF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87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97E4F05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41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DD7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вычитания вида 30-7.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D68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67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EFCCDB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683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6B3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вычитания вида 60-34.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DC7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F4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864046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1A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52-53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57C5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задач на нахождение третьего неизвестного слагаемого.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E5F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CC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CA267E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D84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E9D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Простые задачи на встречное движение.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CDD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23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F054AC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10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4BA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Упражнение в решении составных задач на встречное движение.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3CCE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4B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EB0B14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83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61E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сложения вида 26+7.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353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44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D54D49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1A4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1133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вычитания вида 35-7.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7B19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C1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610C5F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054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A88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 изученных приемов «+» и «-».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1B4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62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1EDE95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9D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59-60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7D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логических задач. (Странички для любознательных.)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9D7E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4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E6FB88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8EC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7E1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7C8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C1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4E56D0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18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A586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E95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20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90D4E27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6BA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C8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№4 по теме «Сложение и вычитание чисел до 100».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41C1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7D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D1A1E7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6B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BFD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Анализ контрольной работы. Повторение по теме «Решение задач на встречное движение».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EA8F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99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FCECA93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C6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BD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Буквенные выражения.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589B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F7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3F289CC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AE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F8C5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Выражения с одной переменной вида а+28, 43-</w:t>
            </w:r>
            <w:r w:rsidRPr="0099265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956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EB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7B0422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21B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67-68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635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Уравнение.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A6AD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F2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AE2329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ABF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E0A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Уравнение.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20F1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C0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287538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3A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32C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Проверка сложения.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8DEB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F6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B3F5BA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363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26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Проверка вычитания.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011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2F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C93364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7F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61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Проверка вычитания и сложения.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ECD3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B5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0D0DE7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F5D3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EE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«Решение задач.»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5AA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43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D933473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918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74-75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1CD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B3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4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7F77B5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C730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6B1C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Контрольная работа №5 по итогам </w:t>
            </w:r>
            <w:r w:rsidRPr="0099265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 полугодия.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F8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33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1D67B07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03D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A0B9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Работа над ошибками. Повторение по теме «Уравнение».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01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2D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49E429C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940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8E74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сложения вида 45+23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A638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762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093E20A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7716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6A1E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вычитания вида 57-26.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0D04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FB4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22B48" w:rsidRPr="00992657" w14:paraId="780BE05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548" w14:textId="77777777" w:rsidR="00622B48" w:rsidRPr="00B86E2A" w:rsidRDefault="00622B48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CEBF" w14:textId="77777777" w:rsidR="00622B48" w:rsidRPr="00992657" w:rsidRDefault="00622B48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Письменное сложение двузначных 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чисел без перехода через разряд.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2B8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290" w14:textId="77777777" w:rsidR="00622B48" w:rsidRPr="00992657" w:rsidRDefault="00622B48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0CA153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F4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A05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Письменное сложение двузначных чисел без перехода через разряд.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6717" w14:textId="77777777" w:rsidR="007F2E70" w:rsidRDefault="00711FC4" w:rsidP="00711FC4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</w:pP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Работа в группах: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подготовка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суждения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 взаимосвязи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изучаемых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математических понятий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 фактов окружающей действительности. Примеры ситуаций,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которые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целесообразно формулировать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на языке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математики,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объяснять</w:t>
            </w:r>
            <w:r w:rsidRPr="00711FC4">
              <w:rPr>
                <w:rFonts w:asciiTheme="majorBidi" w:hAnsiTheme="majorBidi" w:cstheme="majorBidi"/>
                <w:color w:val="1F1F1F"/>
                <w:spacing w:val="17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711FC4">
              <w:rPr>
                <w:rFonts w:asciiTheme="majorBidi" w:hAnsiTheme="majorBidi" w:cstheme="majorBidi"/>
                <w:color w:val="1F1F1F"/>
                <w:spacing w:val="16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доказывать</w:t>
            </w:r>
            <w:r w:rsidRPr="00711FC4">
              <w:rPr>
                <w:rFonts w:asciiTheme="majorBidi" w:hAnsiTheme="majorBidi" w:cstheme="majorBidi"/>
                <w:color w:val="1F1F1F"/>
                <w:spacing w:val="28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математическими средствами.</w:t>
            </w:r>
          </w:p>
          <w:p w14:paraId="580CBCD0" w14:textId="77777777" w:rsidR="0029081F" w:rsidRDefault="0029081F" w:rsidP="00711FC4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</w:pPr>
          </w:p>
          <w:p w14:paraId="7BB46122" w14:textId="77777777" w:rsidR="0029081F" w:rsidRDefault="0029081F" w:rsidP="00711FC4">
            <w:pPr>
              <w:spacing w:after="0" w:line="240" w:lineRule="atLeast"/>
              <w:jc w:val="both"/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</w:pPr>
          </w:p>
          <w:p w14:paraId="51FF52EE" w14:textId="77777777" w:rsidR="0029081F" w:rsidRPr="00711FC4" w:rsidRDefault="0029081F" w:rsidP="00711FC4">
            <w:pPr>
              <w:spacing w:after="0"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EC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1245FB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E04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7B7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Виды углов.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4BB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DB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094ED4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7C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765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Прямоугольник.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00D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CC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EC6CCF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33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0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сложения вида 37+48.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E9B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ED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6EF41A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94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80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сложения вида 37+53.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D01C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E5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1B7767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425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DC1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4C5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EF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FF92AC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61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39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Квадрат.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001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DD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8DB3525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38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267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сложения вида 87+13.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C69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47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23CC1B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98B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89-90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A13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653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64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9DEF9F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79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95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вычитания вида 40-8.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2DD4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68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C7F808C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D09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632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письменного вычитания вида 50-24.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E79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D8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AC0CD9C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6C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93-95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C4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Приемы письменного сложения и вычитания (закрепление).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2A0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A3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8A31A2C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B0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01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№6 по теме «Письменные приемы сложения и вычитания».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D8E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76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894CCD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83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B5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Анализ контрольной работы. 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177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74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509274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0C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98-99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A9A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задач.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01B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90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7F9CDE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247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100-101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AC0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4B5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5F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FAA29A1" w14:textId="77777777" w:rsidTr="00EC7754">
        <w:trPr>
          <w:trHeight w:val="2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F5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DF6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Квадрат.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3929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21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D96F572" w14:textId="77777777" w:rsidTr="00EC7754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F26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6A3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Наши проекты. Оригами.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63F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BF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91AE81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AD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898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«письменные приемы вычислений чисел в пределах 100».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464C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65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E155A4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5D0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105-107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93A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логических задач и задач повышенной сложности. (Странички для любознательных.)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A26A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6D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D68C12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6B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10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6174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A3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5A1C5F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0C3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1A6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1BB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77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05BE4A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D1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DD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 умножения с помощью сложения.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C867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25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FADB9BC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0A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2D8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81D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02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5702B3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124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112-113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E5D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63F1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CC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3DFF094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84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946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Приемы умножения единицы и нуля.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016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CF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8A2C9E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90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76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5C9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B8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E113977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736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A17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Переместительное свойство </w:t>
            </w: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0C5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D6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7D5702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8E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456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2467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23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88AD36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510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5BD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279A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C7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E47543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E06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119-120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729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9E4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6C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115D48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D40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D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B3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E0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B4B9E5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77B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40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99E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8B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20ADCE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D5C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59DC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1E9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69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A54E7C8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F4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124-125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B5A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логических задач. (Странички для любознательных.)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EB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07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4821DB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51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126-127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FA1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642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6F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4AA205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DAF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43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0C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2F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E7ADBA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ED05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A7DE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Контрольная работа №7 по теме «Конкретный </w:t>
            </w:r>
            <w:proofErr w:type="gramStart"/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смысл  умножения</w:t>
            </w:r>
            <w:proofErr w:type="gramEnd"/>
            <w:r w:rsidRPr="00992657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B5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A8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91E7D11" w14:textId="77777777" w:rsidTr="00EC7754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CB9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802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46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85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9B6FB19" w14:textId="77777777" w:rsidTr="00EC7754">
        <w:trPr>
          <w:trHeight w:val="2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623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91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Взаимосвязь между компонентами действий умножения и деления.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B777" w14:textId="77777777" w:rsidR="0078431C" w:rsidRPr="00EC7754" w:rsidRDefault="0078431C" w:rsidP="0078431C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Практическа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я</w:t>
            </w:r>
            <w:r w:rsidRPr="0078431C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деятельность:</w:t>
            </w:r>
            <w:r w:rsidRPr="0078431C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устные</w:t>
            </w:r>
            <w:r w:rsidRPr="0078431C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и письменные</w:t>
            </w:r>
            <w:r w:rsidRPr="0078431C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приёмы</w:t>
            </w:r>
            <w:r w:rsidRPr="0078431C">
              <w:rPr>
                <w:rFonts w:eastAsiaTheme="minorEastAsia"/>
                <w:spacing w:val="12"/>
                <w:w w:val="110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10"/>
                <w:sz w:val="24"/>
                <w:lang w:val="ru-RU" w:eastAsia="ru-RU"/>
              </w:rPr>
              <w:t>вычислений.</w:t>
            </w:r>
            <w:r w:rsidRPr="0078431C">
              <w:rPr>
                <w:rFonts w:eastAsiaTheme="minorEastAsia"/>
                <w:spacing w:val="3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Прикидка</w:t>
            </w:r>
            <w:r w:rsidRPr="00EC7754">
              <w:rPr>
                <w:rFonts w:eastAsiaTheme="minorEastAsia"/>
                <w:spacing w:val="10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результата</w:t>
            </w:r>
            <w:r w:rsidRPr="00EC7754">
              <w:rPr>
                <w:rFonts w:eastAsiaTheme="minorEastAsia"/>
                <w:spacing w:val="20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выполнение</w:t>
            </w:r>
            <w:r w:rsidRPr="00EC7754">
              <w:rPr>
                <w:rFonts w:eastAsiaTheme="minorEastAsia"/>
                <w:spacing w:val="-58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действия.</w:t>
            </w:r>
          </w:p>
          <w:p w14:paraId="39B6231A" w14:textId="77777777" w:rsidR="0078431C" w:rsidRPr="00EC7754" w:rsidRDefault="0078431C" w:rsidP="0078431C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Комментирование хода выполнения</w:t>
            </w:r>
            <w:r w:rsidRPr="00EC7754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арифметического</w:t>
            </w:r>
            <w:r w:rsidRPr="00EC7754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действие</w:t>
            </w:r>
            <w:r w:rsidRPr="00EC7754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с</w:t>
            </w:r>
            <w:r w:rsidRPr="00EC7754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использованием</w:t>
            </w:r>
            <w:r w:rsidRPr="00EC7754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математической</w:t>
            </w:r>
            <w:r w:rsidRPr="00EC7754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терминолог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ии</w:t>
            </w:r>
            <w:r w:rsidRPr="00EC7754">
              <w:rPr>
                <w:rFonts w:eastAsiaTheme="minorEastAsia"/>
                <w:spacing w:val="46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(десятки,</w:t>
            </w:r>
            <w:r w:rsidRPr="00EC7754">
              <w:rPr>
                <w:rFonts w:eastAsiaTheme="minorEastAsia"/>
                <w:spacing w:val="50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единицы,</w:t>
            </w:r>
            <w:r w:rsidRPr="00EC7754">
              <w:rPr>
                <w:rFonts w:eastAsiaTheme="minorEastAsia"/>
                <w:spacing w:val="55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сумма,</w:t>
            </w:r>
            <w:r w:rsidRPr="00EC7754">
              <w:rPr>
                <w:rFonts w:eastAsiaTheme="minorEastAsia"/>
                <w:spacing w:val="46"/>
                <w:w w:val="110"/>
                <w:sz w:val="24"/>
                <w:lang w:val="ru-RU" w:eastAsia="ru-RU"/>
              </w:rPr>
              <w:t xml:space="preserve"> </w:t>
            </w:r>
            <w:proofErr w:type="spellStart"/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разноста</w:t>
            </w:r>
            <w:proofErr w:type="spellEnd"/>
            <w:r w:rsidRPr="00EC7754">
              <w:rPr>
                <w:rFonts w:eastAsiaTheme="minorEastAsia"/>
                <w:spacing w:val="35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и</w:t>
            </w:r>
            <w:r w:rsidRPr="00EC7754">
              <w:rPr>
                <w:rFonts w:eastAsiaTheme="minorEastAsia"/>
                <w:spacing w:val="37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др.).</w:t>
            </w:r>
          </w:p>
          <w:p w14:paraId="1B6D723E" w14:textId="77777777" w:rsidR="007F2E70" w:rsidRPr="0078431C" w:rsidRDefault="0078431C" w:rsidP="0078431C">
            <w:pPr>
              <w:pStyle w:val="13"/>
              <w:rPr>
                <w:sz w:val="24"/>
                <w:lang w:val="ru-RU"/>
              </w:rPr>
            </w:pP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Пропедевтика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исследовательской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работы: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выполнение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задания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разными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способами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(вычисления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с использованием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переместительного,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сочетательного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свойств</w:t>
            </w:r>
            <w:r w:rsidRPr="0078431C">
              <w:rPr>
                <w:rFonts w:eastAsiaTheme="minorEastAsia"/>
                <w:spacing w:val="1"/>
                <w:w w:val="105"/>
                <w:sz w:val="24"/>
                <w:lang w:val="ru-RU" w:eastAsia="ru-RU"/>
              </w:rPr>
              <w:t xml:space="preserve"> </w:t>
            </w:r>
            <w:r w:rsidRPr="0078431C">
              <w:rPr>
                <w:rFonts w:eastAsiaTheme="minorEastAsia"/>
                <w:w w:val="105"/>
                <w:sz w:val="24"/>
                <w:lang w:val="ru-RU" w:eastAsia="ru-RU"/>
              </w:rPr>
              <w:t>сложения).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72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19CEE8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81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D15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F5A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D0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8D24B9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476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0C65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0273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02E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2E31F6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0D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D3E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4AC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45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D1A9B52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D143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FA8A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5C1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38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A2A4FA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4B2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05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76DE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5E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7CAD6B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945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7891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№9 по теме «Умножение и деление».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D492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44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1109BEC" w14:textId="77777777" w:rsidTr="00EC7754">
        <w:trPr>
          <w:trHeight w:val="1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165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DB8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C190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66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CF8924F" w14:textId="77777777" w:rsidTr="00EC7754">
        <w:trPr>
          <w:trHeight w:val="2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774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217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5B9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B2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51821A0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813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CD4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79F8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30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5F02EF5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C5CD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8A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Деление на 2.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581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A3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81C029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DC9E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495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 изученного материала по теме «Умножение и деление на 2».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3E51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7E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CE3729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66F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B8E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 изученного материала по теме «Умножение и деление на 2».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E34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B2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2F0B297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404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7546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Решение логических задач. (Странички для любознательных.)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AD6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AB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F45D60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28F7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AF7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5A67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EA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61076A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B76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66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9EA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2D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A40BBC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1F3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9DB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9C27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198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81515C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B00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148-</w:t>
            </w: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70EF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Деление на 3.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843C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4D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629BAC1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22F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150-151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BD6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Закрепление таблицы умножения и деления на 3. Проверим себя.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563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AF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42CB15B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119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44C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Контрольная работа № 10 по теме «Умножение и деление».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96C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58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755589D0" w14:textId="77777777" w:rsidTr="00EC7754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DB6F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EFF8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AAD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C8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41ECB1E" w14:textId="77777777" w:rsidTr="00EC7754">
        <w:trPr>
          <w:trHeight w:val="1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F0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43D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«Табличное умножение и деление».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C75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AA3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4088925E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7D1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155-156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5F3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теме: Нумерация чисел от 1 до 100 и число 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232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A7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C53F06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FDE2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A9D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теме: Сложение и вычитание в пределах 100.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1FD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01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1384101A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C75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0A22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A1F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5C0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4932D2B" w14:textId="77777777" w:rsidTr="00EC7754">
        <w:trPr>
          <w:trHeight w:val="1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7E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DD8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44D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0C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F3B6EFD" w14:textId="77777777" w:rsidTr="00EC7754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CC8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160-162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262F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теме: Решение задач.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B562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869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0398AB45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0DC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48FD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«Числовые выражения».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EF6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015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2FFC6BFF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070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F44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«Сложение и вычитание».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D7F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60A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334DD9B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F3FA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53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«Свойства сложения».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771B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C26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F2E70" w:rsidRPr="00992657" w14:paraId="6154BDED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EBEB" w14:textId="77777777" w:rsidR="007F2E70" w:rsidRPr="00B86E2A" w:rsidRDefault="007F2E70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166-167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26B" w14:textId="77777777" w:rsidR="007F2E70" w:rsidRPr="00992657" w:rsidRDefault="007F2E70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«Сложение и вычитание в пределах 100».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9DC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8B4" w14:textId="77777777" w:rsidR="007F2E70" w:rsidRPr="00992657" w:rsidRDefault="007F2E70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DC80756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1374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168-169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0143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по теме «Единицы длины. Геометрические фигуры».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30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02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9C3DE29" w14:textId="77777777" w:rsidTr="00EC7754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2671" w14:textId="77777777" w:rsidR="00661947" w:rsidRPr="00B86E2A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6E2A">
              <w:rPr>
                <w:rFonts w:asciiTheme="majorBidi" w:hAnsiTheme="majorBidi" w:cstheme="majorBidi"/>
                <w:bCs/>
                <w:sz w:val="24"/>
                <w:szCs w:val="24"/>
              </w:rPr>
              <w:t>170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795F" w14:textId="77777777" w:rsidR="00661947" w:rsidRPr="00992657" w:rsidRDefault="00661947" w:rsidP="00A259B6">
            <w:pPr>
              <w:spacing w:after="0" w:line="24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Математический КВН.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D7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0F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4A2EC374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7F0D1CF1" w14:textId="77777777" w:rsidR="0066194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351C47A8" w14:textId="77777777" w:rsidR="00661947" w:rsidRPr="008D3A3A" w:rsidRDefault="00661947" w:rsidP="0066194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Т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ематическое планирование 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lang w:eastAsia="ru-RU"/>
        </w:rPr>
        <w:t>3 класс)</w:t>
      </w:r>
    </w:p>
    <w:p w14:paraId="18F5C67C" w14:textId="77777777" w:rsidR="00661947" w:rsidRPr="008D3A3A" w:rsidRDefault="00661947" w:rsidP="0066194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772" w:type="pct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306"/>
        <w:gridCol w:w="3788"/>
        <w:gridCol w:w="873"/>
      </w:tblGrid>
      <w:tr w:rsidR="00661947" w:rsidRPr="00A41447" w14:paraId="7EE29F8B" w14:textId="77777777" w:rsidTr="00EC7754">
        <w:tc>
          <w:tcPr>
            <w:tcW w:w="429" w:type="pct"/>
            <w:vAlign w:val="center"/>
          </w:tcPr>
          <w:p w14:paraId="27CC3D58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№</w:t>
            </w:r>
          </w:p>
          <w:p w14:paraId="615A1895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5" w:type="pct"/>
            <w:vAlign w:val="center"/>
          </w:tcPr>
          <w:p w14:paraId="586DEE22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31" w:type="pct"/>
          </w:tcPr>
          <w:p w14:paraId="0C557EAC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445" w:type="pct"/>
          </w:tcPr>
          <w:p w14:paraId="46E94AAD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6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661947" w:rsidRPr="00A41447" w14:paraId="2E98335F" w14:textId="77777777" w:rsidTr="00EC7754">
        <w:tc>
          <w:tcPr>
            <w:tcW w:w="2624" w:type="pct"/>
            <w:gridSpan w:val="2"/>
            <w:vAlign w:val="center"/>
          </w:tcPr>
          <w:p w14:paraId="570F8963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100. Сложение и вычитание (8 часов)</w:t>
            </w:r>
          </w:p>
        </w:tc>
        <w:tc>
          <w:tcPr>
            <w:tcW w:w="1931" w:type="pct"/>
          </w:tcPr>
          <w:p w14:paraId="0A167867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B15CE4D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13C9806F" w14:textId="77777777" w:rsidTr="00EC7754">
        <w:trPr>
          <w:trHeight w:val="273"/>
        </w:trPr>
        <w:tc>
          <w:tcPr>
            <w:tcW w:w="429" w:type="pct"/>
          </w:tcPr>
          <w:p w14:paraId="1FF77D5C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</w:tcPr>
          <w:p w14:paraId="7490EE9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931" w:type="pct"/>
            <w:vMerge w:val="restart"/>
          </w:tcPr>
          <w:p w14:paraId="771DEB39" w14:textId="77777777" w:rsidR="00661947" w:rsidRPr="00B21BFA" w:rsidRDefault="00B21BFA" w:rsidP="00B21BFA">
            <w:pPr>
              <w:kinsoku w:val="0"/>
              <w:overflowPunct w:val="0"/>
              <w:spacing w:before="12"/>
              <w:ind w:left="171"/>
              <w:jc w:val="both"/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</w:pP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Работа</w:t>
            </w:r>
            <w:r w:rsidRPr="00B21BFA">
              <w:rPr>
                <w:rFonts w:asciiTheme="majorBidi" w:hAnsiTheme="majorBidi" w:cstheme="majorBidi"/>
                <w:color w:val="1F1F1F"/>
                <w:spacing w:val="23"/>
                <w:w w:val="110"/>
                <w:sz w:val="24"/>
                <w:szCs w:val="24"/>
              </w:rPr>
              <w:t xml:space="preserve"> </w:t>
            </w: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</w:t>
            </w:r>
            <w:r w:rsidRPr="00B21BFA">
              <w:rPr>
                <w:rFonts w:asciiTheme="majorBidi" w:hAnsiTheme="majorBidi" w:cstheme="majorBidi"/>
                <w:color w:val="1F1F1F"/>
                <w:spacing w:val="12"/>
                <w:w w:val="110"/>
                <w:sz w:val="24"/>
                <w:szCs w:val="24"/>
              </w:rPr>
              <w:t xml:space="preserve"> </w:t>
            </w: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группах:</w:t>
            </w:r>
            <w:r w:rsidRPr="00B21BFA">
              <w:rPr>
                <w:rFonts w:asciiTheme="majorBidi" w:hAnsiTheme="majorBidi" w:cstheme="majorBidi"/>
                <w:color w:val="1F1F1F"/>
                <w:spacing w:val="27"/>
                <w:w w:val="110"/>
                <w:sz w:val="24"/>
                <w:szCs w:val="24"/>
              </w:rPr>
              <w:t xml:space="preserve"> </w:t>
            </w: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обсуждение</w:t>
            </w:r>
            <w:r w:rsidRPr="00B21BFA">
              <w:rPr>
                <w:rFonts w:asciiTheme="majorBidi" w:hAnsiTheme="majorBidi" w:cstheme="majorBidi"/>
                <w:color w:val="1F1F1F"/>
                <w:spacing w:val="32"/>
                <w:w w:val="110"/>
                <w:sz w:val="24"/>
                <w:szCs w:val="24"/>
              </w:rPr>
              <w:t xml:space="preserve"> </w:t>
            </w: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ситуаций</w:t>
            </w:r>
            <w:r w:rsidRPr="00B21BFA">
              <w:rPr>
                <w:rFonts w:asciiTheme="majorBidi" w:hAnsiTheme="majorBidi" w:cstheme="majorBidi"/>
                <w:color w:val="1F1F1F"/>
                <w:spacing w:val="27"/>
                <w:w w:val="110"/>
                <w:sz w:val="24"/>
                <w:szCs w:val="24"/>
              </w:rPr>
              <w:t xml:space="preserve"> </w:t>
            </w:r>
            <w:r w:rsidRPr="00B21BFA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использования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 примеров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18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и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9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контр</w:t>
            </w:r>
            <w:r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.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 примеров.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5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49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(</w:t>
            </w:r>
            <w:proofErr w:type="gramStart"/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числе,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13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величине</w:t>
            </w:r>
            <w:proofErr w:type="gramEnd"/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 xml:space="preserve">,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 w:rsidRPr="00B21BFA">
              <w:rPr>
                <w:rFonts w:asciiTheme="majorBidi" w:eastAsiaTheme="minorEastAsia" w:hAnsiTheme="majorBidi" w:cstheme="majorBidi"/>
                <w:color w:val="1F1F1F"/>
                <w:w w:val="110"/>
                <w:sz w:val="24"/>
                <w:szCs w:val="24"/>
                <w:lang w:eastAsia="ru-RU"/>
              </w:rPr>
              <w:t>геометрической</w:t>
            </w:r>
            <w:r w:rsidRPr="00B21BFA">
              <w:rPr>
                <w:rFonts w:asciiTheme="majorBidi" w:hAnsiTheme="majorBidi" w:cstheme="majorBidi"/>
                <w:color w:val="1F1F1F"/>
                <w:w w:val="115"/>
                <w:sz w:val="24"/>
                <w:szCs w:val="24"/>
              </w:rPr>
              <w:t xml:space="preserve"> фигуре).</w:t>
            </w:r>
          </w:p>
        </w:tc>
        <w:tc>
          <w:tcPr>
            <w:tcW w:w="445" w:type="pct"/>
          </w:tcPr>
          <w:p w14:paraId="51D5D7ED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0EC34DD7" w14:textId="77777777" w:rsidTr="00EC7754">
        <w:trPr>
          <w:trHeight w:val="625"/>
        </w:trPr>
        <w:tc>
          <w:tcPr>
            <w:tcW w:w="429" w:type="pct"/>
          </w:tcPr>
          <w:p w14:paraId="3450D3EE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pct"/>
          </w:tcPr>
          <w:p w14:paraId="1BDF0E61" w14:textId="77777777" w:rsidR="00661947" w:rsidRPr="00A41447" w:rsidRDefault="00661947" w:rsidP="0078431C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Сложение и вычитани</w:t>
            </w:r>
            <w:r w:rsidR="0078431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е двузначных чисел с переходом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через десяток.</w:t>
            </w:r>
          </w:p>
        </w:tc>
        <w:tc>
          <w:tcPr>
            <w:tcW w:w="1931" w:type="pct"/>
            <w:vMerge/>
          </w:tcPr>
          <w:p w14:paraId="57376C90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44CBB8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66A07A09" w14:textId="77777777" w:rsidTr="00EC7754">
        <w:trPr>
          <w:trHeight w:val="289"/>
        </w:trPr>
        <w:tc>
          <w:tcPr>
            <w:tcW w:w="429" w:type="pct"/>
          </w:tcPr>
          <w:p w14:paraId="758DE720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</w:tcPr>
          <w:p w14:paraId="5FE8B567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1931" w:type="pct"/>
            <w:vMerge/>
          </w:tcPr>
          <w:p w14:paraId="7D841724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F78C167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1744177C" w14:textId="77777777" w:rsidTr="00EC7754">
        <w:tc>
          <w:tcPr>
            <w:tcW w:w="429" w:type="pct"/>
          </w:tcPr>
          <w:p w14:paraId="3576A182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</w:tcPr>
          <w:p w14:paraId="231EC3D5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Решение уравнений с неизвестным уменьшаемым. </w:t>
            </w: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Стартовая диагностическая работа.</w:t>
            </w:r>
          </w:p>
        </w:tc>
        <w:tc>
          <w:tcPr>
            <w:tcW w:w="1931" w:type="pct"/>
            <w:vMerge/>
          </w:tcPr>
          <w:p w14:paraId="6E4B806B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18A71FE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5007EE82" w14:textId="77777777" w:rsidTr="00EC7754">
        <w:tc>
          <w:tcPr>
            <w:tcW w:w="429" w:type="pct"/>
          </w:tcPr>
          <w:p w14:paraId="2A45AD57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</w:tcPr>
          <w:p w14:paraId="4E17AC69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уравнений с неизвестным вычитаемым.</w:t>
            </w:r>
          </w:p>
        </w:tc>
        <w:tc>
          <w:tcPr>
            <w:tcW w:w="1931" w:type="pct"/>
            <w:vMerge/>
          </w:tcPr>
          <w:p w14:paraId="7D3E0EC2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0C927C7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4E58A25D" w14:textId="77777777" w:rsidTr="00EC7754">
        <w:trPr>
          <w:trHeight w:val="277"/>
        </w:trPr>
        <w:tc>
          <w:tcPr>
            <w:tcW w:w="429" w:type="pct"/>
          </w:tcPr>
          <w:p w14:paraId="5B55DCAC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</w:tcPr>
          <w:p w14:paraId="07FF9E7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1931" w:type="pct"/>
            <w:vMerge/>
          </w:tcPr>
          <w:p w14:paraId="746EBE8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7901A95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3A3A8AAE" w14:textId="77777777" w:rsidTr="00EC7754">
        <w:tc>
          <w:tcPr>
            <w:tcW w:w="429" w:type="pct"/>
          </w:tcPr>
          <w:p w14:paraId="3959BAA1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</w:tcPr>
          <w:p w14:paraId="42597B1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«Странички для любознательных». </w:t>
            </w:r>
          </w:p>
        </w:tc>
        <w:tc>
          <w:tcPr>
            <w:tcW w:w="1931" w:type="pct"/>
            <w:vMerge/>
          </w:tcPr>
          <w:p w14:paraId="7DD421EE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E269BF9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7F2D1C8C" w14:textId="77777777" w:rsidTr="00EC7754">
        <w:tc>
          <w:tcPr>
            <w:tcW w:w="429" w:type="pct"/>
          </w:tcPr>
          <w:p w14:paraId="72E70C46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5" w:type="pct"/>
          </w:tcPr>
          <w:p w14:paraId="24CEDC2E" w14:textId="77777777" w:rsidR="00661947" w:rsidRPr="00A41447" w:rsidRDefault="00661947" w:rsidP="00A259B6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Повторение пройденного «Что узнали. </w:t>
            </w: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Чему научились».</w:t>
            </w:r>
          </w:p>
        </w:tc>
        <w:tc>
          <w:tcPr>
            <w:tcW w:w="1931" w:type="pct"/>
            <w:vMerge/>
          </w:tcPr>
          <w:p w14:paraId="2EE1A934" w14:textId="77777777" w:rsidR="00661947" w:rsidRPr="00A41447" w:rsidRDefault="00661947" w:rsidP="00A259B6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224F739" w14:textId="77777777" w:rsidR="00661947" w:rsidRPr="00A41447" w:rsidRDefault="00661947" w:rsidP="00A259B6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46C79C85" w14:textId="77777777" w:rsidTr="00EC7754">
        <w:tc>
          <w:tcPr>
            <w:tcW w:w="2624" w:type="pct"/>
            <w:gridSpan w:val="2"/>
          </w:tcPr>
          <w:p w14:paraId="00AD14B5" w14:textId="77777777" w:rsidR="00661947" w:rsidRPr="00A41447" w:rsidRDefault="00661947" w:rsidP="00A259B6">
            <w:pPr>
              <w:spacing w:after="0"/>
              <w:ind w:right="-146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Табличное умножение и деление (28 часов)</w:t>
            </w:r>
          </w:p>
        </w:tc>
        <w:tc>
          <w:tcPr>
            <w:tcW w:w="1931" w:type="pct"/>
          </w:tcPr>
          <w:p w14:paraId="0B002253" w14:textId="77777777" w:rsidR="00661947" w:rsidRPr="00A41447" w:rsidRDefault="00661947" w:rsidP="00A259B6">
            <w:pPr>
              <w:spacing w:after="0"/>
              <w:ind w:right="-146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F3170F8" w14:textId="77777777" w:rsidR="00661947" w:rsidRPr="00A41447" w:rsidRDefault="00661947" w:rsidP="00A259B6">
            <w:pPr>
              <w:spacing w:after="0"/>
              <w:ind w:right="-146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661947" w:rsidRPr="00A41447" w14:paraId="5F0FCCDE" w14:textId="77777777" w:rsidTr="00EC7754">
        <w:trPr>
          <w:trHeight w:val="278"/>
        </w:trPr>
        <w:tc>
          <w:tcPr>
            <w:tcW w:w="429" w:type="pct"/>
          </w:tcPr>
          <w:p w14:paraId="72CC61E8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pct"/>
          </w:tcPr>
          <w:p w14:paraId="25D503A9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Умножение. Связь между компонентами и результатом умножения.</w:t>
            </w:r>
          </w:p>
        </w:tc>
        <w:tc>
          <w:tcPr>
            <w:tcW w:w="1931" w:type="pct"/>
            <w:vMerge w:val="restart"/>
          </w:tcPr>
          <w:p w14:paraId="77FA1FF7" w14:textId="77777777" w:rsidR="00B21BFA" w:rsidRPr="00EC7754" w:rsidRDefault="00B21BFA" w:rsidP="00B21BFA">
            <w:pPr>
              <w:pStyle w:val="13"/>
              <w:jc w:val="both"/>
              <w:rPr>
                <w:rFonts w:eastAsiaTheme="minorEastAsia"/>
                <w:w w:val="110"/>
                <w:sz w:val="24"/>
                <w:lang w:val="ru-RU" w:eastAsia="ru-RU"/>
              </w:rPr>
            </w:pP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Обсуждение способа решения задачи, формы записи</w:t>
            </w:r>
            <w:r w:rsidRPr="00B21BFA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spacing w:val="-1"/>
                <w:w w:val="110"/>
                <w:sz w:val="24"/>
                <w:lang w:val="ru-RU" w:eastAsia="ru-RU"/>
              </w:rPr>
              <w:t>решения, реальности и логично</w:t>
            </w:r>
            <w:r>
              <w:rPr>
                <w:rFonts w:eastAsiaTheme="minorEastAsia"/>
                <w:spacing w:val="-1"/>
                <w:w w:val="110"/>
                <w:sz w:val="24"/>
                <w:lang w:val="ru-RU" w:eastAsia="ru-RU"/>
              </w:rPr>
              <w:t>с</w:t>
            </w:r>
            <w:r w:rsidRPr="00B21BFA">
              <w:rPr>
                <w:rFonts w:eastAsiaTheme="minorEastAsia"/>
                <w:spacing w:val="-1"/>
                <w:w w:val="110"/>
                <w:sz w:val="24"/>
                <w:lang w:val="ru-RU" w:eastAsia="ru-RU"/>
              </w:rPr>
              <w:t>ти ответа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.</w:t>
            </w:r>
            <w:r w:rsidRPr="00B21BFA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Выбор</w:t>
            </w:r>
            <w:r w:rsidRPr="00EC7754">
              <w:rPr>
                <w:rFonts w:eastAsiaTheme="minorEastAsia"/>
                <w:spacing w:val="35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основания</w:t>
            </w:r>
            <w:r w:rsidRPr="00EC7754">
              <w:rPr>
                <w:rFonts w:eastAsiaTheme="minorEastAsia"/>
                <w:spacing w:val="34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и</w:t>
            </w:r>
            <w:r w:rsidRPr="00EC7754">
              <w:rPr>
                <w:rFonts w:eastAsiaTheme="minorEastAsia"/>
                <w:spacing w:val="3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сравнение</w:t>
            </w:r>
            <w:r w:rsidRPr="00EC7754">
              <w:rPr>
                <w:rFonts w:eastAsiaTheme="minorEastAsia"/>
                <w:spacing w:val="37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задач.</w:t>
            </w:r>
          </w:p>
          <w:p w14:paraId="51A94210" w14:textId="77777777" w:rsidR="00B21BFA" w:rsidRPr="00B21BFA" w:rsidRDefault="00B21BFA" w:rsidP="00B21BFA">
            <w:pPr>
              <w:pStyle w:val="13"/>
              <w:jc w:val="both"/>
              <w:rPr>
                <w:rFonts w:eastAsiaTheme="minorEastAsia"/>
                <w:w w:val="110"/>
                <w:sz w:val="24"/>
                <w:lang w:val="ru-RU" w:eastAsia="ru-RU"/>
              </w:rPr>
            </w:pP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Работа в п</w:t>
            </w:r>
            <w:proofErr w:type="spellStart"/>
            <w:r w:rsidRPr="00B21BFA">
              <w:rPr>
                <w:rFonts w:eastAsiaTheme="minorEastAsia"/>
                <w:w w:val="110"/>
                <w:sz w:val="24"/>
                <w:lang w:eastAsia="ru-RU"/>
              </w:rPr>
              <w:t>apax</w:t>
            </w:r>
            <w:proofErr w:type="spellEnd"/>
            <w:r>
              <w:rPr>
                <w:rFonts w:eastAsiaTheme="minorEastAsia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/г</w:t>
            </w:r>
            <w:proofErr w:type="spellStart"/>
            <w:r w:rsidRPr="00B21BFA">
              <w:rPr>
                <w:rFonts w:eastAsiaTheme="minorEastAsia"/>
                <w:w w:val="110"/>
                <w:sz w:val="24"/>
                <w:lang w:eastAsia="ru-RU"/>
              </w:rPr>
              <w:t>py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пп</w:t>
            </w:r>
            <w:proofErr w:type="spellEnd"/>
            <w:r w:rsidRPr="00B21BFA">
              <w:rPr>
                <w:rFonts w:eastAsiaTheme="minorEastAsia"/>
                <w:w w:val="110"/>
                <w:sz w:val="24"/>
                <w:lang w:eastAsia="ru-RU"/>
              </w:rPr>
              <w:t>ax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. Решение арифметическим</w:t>
            </w:r>
            <w:r w:rsidRPr="00EC7754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способом задач в 2-3</w:t>
            </w:r>
            <w:r w:rsidRPr="00EC7754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 xml:space="preserve">действия.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Комментирование</w:t>
            </w:r>
            <w:r w:rsidRPr="00B21BFA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результатов</w:t>
            </w:r>
            <w:r w:rsidRPr="00B21BFA">
              <w:rPr>
                <w:rFonts w:eastAsiaTheme="minorEastAsia"/>
                <w:spacing w:val="42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ре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ш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ения</w:t>
            </w:r>
            <w:r w:rsidRPr="00B21BFA">
              <w:rPr>
                <w:rFonts w:eastAsiaTheme="minorEastAsia"/>
                <w:spacing w:val="35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задачи.</w:t>
            </w:r>
          </w:p>
          <w:p w14:paraId="6558390D" w14:textId="77777777" w:rsidR="00661947" w:rsidRPr="00B21BFA" w:rsidRDefault="00B21BFA" w:rsidP="00B21BFA">
            <w:pPr>
              <w:pStyle w:val="13"/>
              <w:jc w:val="both"/>
              <w:rPr>
                <w:sz w:val="24"/>
                <w:lang w:val="ru-RU" w:eastAsia="ru-RU"/>
              </w:rPr>
            </w:pPr>
            <w:proofErr w:type="spellStart"/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Практичеека</w:t>
            </w:r>
            <w:r>
              <w:rPr>
                <w:rFonts w:eastAsiaTheme="minorEastAsia"/>
                <w:w w:val="110"/>
                <w:sz w:val="24"/>
                <w:lang w:val="ru-RU" w:eastAsia="ru-RU"/>
              </w:rPr>
              <w:t>я</w:t>
            </w:r>
            <w:proofErr w:type="spellEnd"/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 xml:space="preserve"> работа: нахождение доли величины,</w:t>
            </w:r>
            <w:r w:rsidRPr="00B21BFA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величины</w:t>
            </w:r>
            <w:r w:rsidRPr="00B21BFA">
              <w:rPr>
                <w:rFonts w:eastAsiaTheme="minorEastAsia"/>
                <w:spacing w:val="15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по</w:t>
            </w:r>
            <w:r w:rsidRPr="00B21BFA">
              <w:rPr>
                <w:rFonts w:eastAsiaTheme="minorEastAsia"/>
                <w:spacing w:val="1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её</w:t>
            </w:r>
            <w:r w:rsidRPr="00B21BFA">
              <w:rPr>
                <w:rFonts w:eastAsiaTheme="minorEastAsia"/>
                <w:spacing w:val="6"/>
                <w:w w:val="110"/>
                <w:sz w:val="24"/>
                <w:lang w:val="ru-RU" w:eastAsia="ru-RU"/>
              </w:rPr>
              <w:t xml:space="preserve"> </w:t>
            </w:r>
            <w:r w:rsidRPr="00B21BFA">
              <w:rPr>
                <w:rFonts w:eastAsiaTheme="minorEastAsia"/>
                <w:w w:val="110"/>
                <w:sz w:val="24"/>
                <w:lang w:val="ru-RU" w:eastAsia="ru-RU"/>
              </w:rPr>
              <w:t>доле.</w:t>
            </w:r>
          </w:p>
        </w:tc>
        <w:tc>
          <w:tcPr>
            <w:tcW w:w="445" w:type="pct"/>
          </w:tcPr>
          <w:p w14:paraId="04918E61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0C40739D" w14:textId="77777777" w:rsidTr="00EC7754">
        <w:tc>
          <w:tcPr>
            <w:tcW w:w="429" w:type="pct"/>
          </w:tcPr>
          <w:p w14:paraId="7C33523D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pct"/>
          </w:tcPr>
          <w:p w14:paraId="57E6D61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Чётные и нечётные числа. Таблица умножения и деления на 3.</w:t>
            </w:r>
          </w:p>
        </w:tc>
        <w:tc>
          <w:tcPr>
            <w:tcW w:w="1931" w:type="pct"/>
            <w:vMerge/>
          </w:tcPr>
          <w:p w14:paraId="4DAFE16F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F683830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2CD7D2B6" w14:textId="77777777" w:rsidTr="00EC7754">
        <w:tc>
          <w:tcPr>
            <w:tcW w:w="429" w:type="pct"/>
          </w:tcPr>
          <w:p w14:paraId="1FA01059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5" w:type="pct"/>
          </w:tcPr>
          <w:p w14:paraId="5A9FF6A7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1931" w:type="pct"/>
            <w:vMerge/>
          </w:tcPr>
          <w:p w14:paraId="45C65A15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57AA34E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284C69AA" w14:textId="77777777" w:rsidTr="00EC7754">
        <w:tc>
          <w:tcPr>
            <w:tcW w:w="429" w:type="pct"/>
          </w:tcPr>
          <w:p w14:paraId="6EBB4EC1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5" w:type="pct"/>
          </w:tcPr>
          <w:p w14:paraId="22C93CA0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931" w:type="pct"/>
            <w:vMerge/>
          </w:tcPr>
          <w:p w14:paraId="1D277901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E59DBA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0B3645A8" w14:textId="77777777" w:rsidTr="00EC7754">
        <w:tc>
          <w:tcPr>
            <w:tcW w:w="429" w:type="pct"/>
          </w:tcPr>
          <w:p w14:paraId="167E69FD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5" w:type="pct"/>
          </w:tcPr>
          <w:p w14:paraId="0AB4D07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931" w:type="pct"/>
            <w:vMerge/>
          </w:tcPr>
          <w:p w14:paraId="55AE8953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3D7070D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23632E8D" w14:textId="77777777" w:rsidTr="00EC7754">
        <w:tc>
          <w:tcPr>
            <w:tcW w:w="429" w:type="pct"/>
          </w:tcPr>
          <w:p w14:paraId="3C1AFFE5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5" w:type="pct"/>
          </w:tcPr>
          <w:p w14:paraId="72D7C111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931" w:type="pct"/>
            <w:vMerge/>
          </w:tcPr>
          <w:p w14:paraId="5A1690F3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EC3AA2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5AAF8C96" w14:textId="77777777" w:rsidTr="00EC7754">
        <w:tc>
          <w:tcPr>
            <w:tcW w:w="429" w:type="pct"/>
          </w:tcPr>
          <w:p w14:paraId="2EFD9A49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5" w:type="pct"/>
          </w:tcPr>
          <w:p w14:paraId="5214ABCC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931" w:type="pct"/>
            <w:vMerge/>
          </w:tcPr>
          <w:p w14:paraId="7E0FA3AC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906F346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23CC790A" w14:textId="77777777" w:rsidTr="00EC7754">
        <w:trPr>
          <w:trHeight w:val="425"/>
        </w:trPr>
        <w:tc>
          <w:tcPr>
            <w:tcW w:w="429" w:type="pct"/>
          </w:tcPr>
          <w:p w14:paraId="1BB12D43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5" w:type="pct"/>
          </w:tcPr>
          <w:p w14:paraId="772223D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«Странички для любознательных». </w:t>
            </w:r>
          </w:p>
        </w:tc>
        <w:tc>
          <w:tcPr>
            <w:tcW w:w="1931" w:type="pct"/>
            <w:vMerge/>
          </w:tcPr>
          <w:p w14:paraId="73C64B1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93BBCF3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2135537D" w14:textId="77777777" w:rsidTr="00EC7754">
        <w:tc>
          <w:tcPr>
            <w:tcW w:w="429" w:type="pct"/>
          </w:tcPr>
          <w:p w14:paraId="764C4866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5" w:type="pct"/>
          </w:tcPr>
          <w:p w14:paraId="6782741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931" w:type="pct"/>
            <w:vMerge/>
          </w:tcPr>
          <w:p w14:paraId="12ACFDD0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191CB6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5D6F782C" w14:textId="77777777" w:rsidTr="00EC7754">
        <w:tc>
          <w:tcPr>
            <w:tcW w:w="429" w:type="pct"/>
          </w:tcPr>
          <w:p w14:paraId="15D09BCF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5" w:type="pct"/>
          </w:tcPr>
          <w:p w14:paraId="7EF60CEB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 1 по теме «Табличное умножение и деление».</w:t>
            </w:r>
          </w:p>
        </w:tc>
        <w:tc>
          <w:tcPr>
            <w:tcW w:w="1931" w:type="pct"/>
            <w:vMerge/>
          </w:tcPr>
          <w:p w14:paraId="405A807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AFF410D" w14:textId="77777777" w:rsidR="00661947" w:rsidRPr="0022549A" w:rsidRDefault="00661947" w:rsidP="00A259B6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22549A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320D14D0" w14:textId="77777777" w:rsidTr="00EC7754">
        <w:tc>
          <w:tcPr>
            <w:tcW w:w="429" w:type="pct"/>
          </w:tcPr>
          <w:p w14:paraId="186211EB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5" w:type="pct"/>
          </w:tcPr>
          <w:p w14:paraId="0556275C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четырёх, на 4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соответствующие случаи 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5530B6BC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8DF1A9F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661947" w:rsidRPr="00A41447" w14:paraId="31DDAC20" w14:textId="77777777" w:rsidTr="00EC7754">
        <w:tc>
          <w:tcPr>
            <w:tcW w:w="429" w:type="pct"/>
          </w:tcPr>
          <w:p w14:paraId="3AE43B3E" w14:textId="77777777" w:rsidR="00661947" w:rsidRPr="00A41447" w:rsidRDefault="00661947" w:rsidP="00A259B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5" w:type="pct"/>
          </w:tcPr>
          <w:p w14:paraId="60C17E8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Закрепление пройденного. Таблица умножения.</w:t>
            </w:r>
          </w:p>
        </w:tc>
        <w:tc>
          <w:tcPr>
            <w:tcW w:w="1931" w:type="pct"/>
            <w:vMerge/>
          </w:tcPr>
          <w:p w14:paraId="7A200C68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A88EC4A" w14:textId="77777777" w:rsidR="00661947" w:rsidRPr="00A41447" w:rsidRDefault="00661947" w:rsidP="00A259B6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6DF8A118" w14:textId="77777777" w:rsidTr="00EC7754">
        <w:tc>
          <w:tcPr>
            <w:tcW w:w="429" w:type="pct"/>
          </w:tcPr>
          <w:p w14:paraId="202107E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5" w:type="pct"/>
          </w:tcPr>
          <w:p w14:paraId="2E397001" w14:textId="77777777" w:rsidR="0029081F" w:rsidRPr="00B21BFA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ru-RU"/>
              </w:rPr>
            </w:pPr>
            <w:r w:rsidRPr="00B21B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931" w:type="pct"/>
            <w:vMerge w:val="restart"/>
          </w:tcPr>
          <w:p w14:paraId="6C8AA197" w14:textId="77777777" w:rsidR="0029081F" w:rsidRPr="00711FC4" w:rsidRDefault="0029081F" w:rsidP="0029081F">
            <w:pPr>
              <w:spacing w:after="0"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Работа в группах: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подготовка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суждения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 взаимосвязи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изучаемых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математических понятий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 фактов окружающей действительности. Примеры ситуаций,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которые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целесообразно формулировать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на языке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математики,</w:t>
            </w:r>
            <w:r w:rsidRPr="00711FC4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объяснять</w:t>
            </w:r>
            <w:r w:rsidRPr="00711FC4">
              <w:rPr>
                <w:rFonts w:asciiTheme="majorBidi" w:hAnsiTheme="majorBidi" w:cstheme="majorBidi"/>
                <w:color w:val="1F1F1F"/>
                <w:spacing w:val="17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711FC4">
              <w:rPr>
                <w:rFonts w:asciiTheme="majorBidi" w:hAnsiTheme="majorBidi" w:cstheme="majorBidi"/>
                <w:color w:val="1F1F1F"/>
                <w:spacing w:val="16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доказывать</w:t>
            </w:r>
            <w:r w:rsidRPr="00711FC4">
              <w:rPr>
                <w:rFonts w:asciiTheme="majorBidi" w:hAnsiTheme="majorBidi" w:cstheme="majorBidi"/>
                <w:color w:val="1F1F1F"/>
                <w:spacing w:val="28"/>
                <w:w w:val="110"/>
                <w:sz w:val="24"/>
                <w:szCs w:val="24"/>
              </w:rPr>
              <w:t xml:space="preserve"> </w:t>
            </w:r>
            <w:r w:rsidRPr="00711FC4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математическими средствами.</w:t>
            </w:r>
          </w:p>
        </w:tc>
        <w:tc>
          <w:tcPr>
            <w:tcW w:w="445" w:type="pct"/>
          </w:tcPr>
          <w:p w14:paraId="1D6605C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C0822BE" w14:textId="77777777" w:rsidTr="00EC7754">
        <w:tc>
          <w:tcPr>
            <w:tcW w:w="429" w:type="pct"/>
          </w:tcPr>
          <w:p w14:paraId="764914F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5" w:type="pct"/>
          </w:tcPr>
          <w:p w14:paraId="6CB5723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931" w:type="pct"/>
            <w:vMerge/>
          </w:tcPr>
          <w:p w14:paraId="07EC5E6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1EEAA4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614F33A" w14:textId="77777777" w:rsidTr="00EC7754">
        <w:tc>
          <w:tcPr>
            <w:tcW w:w="429" w:type="pct"/>
          </w:tcPr>
          <w:p w14:paraId="2F29938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5" w:type="pct"/>
          </w:tcPr>
          <w:p w14:paraId="690DD7A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Задачи на уменьшение числа в </w:t>
            </w:r>
          </w:p>
          <w:p w14:paraId="5317A05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несколько раз.</w:t>
            </w:r>
          </w:p>
        </w:tc>
        <w:tc>
          <w:tcPr>
            <w:tcW w:w="1931" w:type="pct"/>
            <w:vMerge/>
          </w:tcPr>
          <w:p w14:paraId="4C6F5F6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7AAFF6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03D7468" w14:textId="77777777" w:rsidTr="00EC7754">
        <w:tc>
          <w:tcPr>
            <w:tcW w:w="429" w:type="pct"/>
          </w:tcPr>
          <w:p w14:paraId="0CC3C5A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5" w:type="pct"/>
          </w:tcPr>
          <w:p w14:paraId="4D813E8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пяти, на 5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соответствующие случаи 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72488BB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425FBE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898975E" w14:textId="77777777" w:rsidTr="00EC7754">
        <w:tc>
          <w:tcPr>
            <w:tcW w:w="429" w:type="pct"/>
          </w:tcPr>
          <w:p w14:paraId="70A7890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5" w:type="pct"/>
          </w:tcPr>
          <w:p w14:paraId="6641BEA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931" w:type="pct"/>
            <w:vMerge/>
          </w:tcPr>
          <w:p w14:paraId="033C853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3CF08F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6DB75B0" w14:textId="77777777" w:rsidTr="00EC7754">
        <w:tc>
          <w:tcPr>
            <w:tcW w:w="429" w:type="pct"/>
          </w:tcPr>
          <w:p w14:paraId="10F3F09B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5" w:type="pct"/>
          </w:tcPr>
          <w:p w14:paraId="79621CB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1931" w:type="pct"/>
            <w:vMerge/>
          </w:tcPr>
          <w:p w14:paraId="43F53B8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1F88A3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6AAD86AA" w14:textId="77777777" w:rsidTr="00EC7754">
        <w:tc>
          <w:tcPr>
            <w:tcW w:w="429" w:type="pct"/>
          </w:tcPr>
          <w:p w14:paraId="4C3EB7A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5" w:type="pct"/>
          </w:tcPr>
          <w:p w14:paraId="1D177B6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931" w:type="pct"/>
            <w:vMerge/>
          </w:tcPr>
          <w:p w14:paraId="28E5BEB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0D230F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69D6A97F" w14:textId="77777777" w:rsidTr="00EC7754">
        <w:tc>
          <w:tcPr>
            <w:tcW w:w="429" w:type="pct"/>
          </w:tcPr>
          <w:p w14:paraId="1E14092B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5" w:type="pct"/>
          </w:tcPr>
          <w:p w14:paraId="01B06F3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шести, на 6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соответствующие случаи </w:t>
            </w:r>
          </w:p>
          <w:p w14:paraId="68A689F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5807701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0633AE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358BAA2" w14:textId="77777777" w:rsidTr="00EC7754">
        <w:tc>
          <w:tcPr>
            <w:tcW w:w="429" w:type="pct"/>
          </w:tcPr>
          <w:p w14:paraId="6B314C3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5" w:type="pct"/>
          </w:tcPr>
          <w:p w14:paraId="5D45ED7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на умножение и деление с числами 5 и 6.</w:t>
            </w:r>
          </w:p>
        </w:tc>
        <w:tc>
          <w:tcPr>
            <w:tcW w:w="1931" w:type="pct"/>
            <w:vMerge/>
          </w:tcPr>
          <w:p w14:paraId="5EB2CD8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C82DCA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7B015C5" w14:textId="77777777" w:rsidTr="00EC7754">
        <w:tc>
          <w:tcPr>
            <w:tcW w:w="429" w:type="pct"/>
          </w:tcPr>
          <w:p w14:paraId="4DFC8DE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5" w:type="pct"/>
          </w:tcPr>
          <w:p w14:paraId="6CDCA17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Задачи на нахождение четвёртого пропорционального.</w:t>
            </w:r>
          </w:p>
        </w:tc>
        <w:tc>
          <w:tcPr>
            <w:tcW w:w="1931" w:type="pct"/>
            <w:vMerge/>
          </w:tcPr>
          <w:p w14:paraId="672B6E8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83C2DA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790DFDC" w14:textId="77777777" w:rsidTr="00EC7754">
        <w:tc>
          <w:tcPr>
            <w:tcW w:w="429" w:type="pct"/>
          </w:tcPr>
          <w:p w14:paraId="093FDF9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5" w:type="pct"/>
          </w:tcPr>
          <w:p w14:paraId="7271601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Решение задач на нахождение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четвёртого пропорционального.</w:t>
            </w:r>
          </w:p>
        </w:tc>
        <w:tc>
          <w:tcPr>
            <w:tcW w:w="1931" w:type="pct"/>
            <w:vMerge/>
          </w:tcPr>
          <w:p w14:paraId="02807A6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5E544E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0FB75AA" w14:textId="77777777" w:rsidTr="00EC7754">
        <w:trPr>
          <w:trHeight w:val="313"/>
        </w:trPr>
        <w:tc>
          <w:tcPr>
            <w:tcW w:w="429" w:type="pct"/>
          </w:tcPr>
          <w:p w14:paraId="2BE8BD29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5" w:type="pct"/>
          </w:tcPr>
          <w:p w14:paraId="1AAD974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семи, на 7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соответствующие случаи 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1090456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9C40B8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F4E6623" w14:textId="77777777" w:rsidTr="00EC7754">
        <w:tc>
          <w:tcPr>
            <w:tcW w:w="429" w:type="pct"/>
          </w:tcPr>
          <w:p w14:paraId="09DDCE0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5" w:type="pct"/>
          </w:tcPr>
          <w:p w14:paraId="1D34CEA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 2 за 1четверть</w:t>
            </w:r>
          </w:p>
        </w:tc>
        <w:tc>
          <w:tcPr>
            <w:tcW w:w="1931" w:type="pct"/>
            <w:vMerge/>
          </w:tcPr>
          <w:p w14:paraId="0DE807A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97958BF" w14:textId="77777777" w:rsidR="0029081F" w:rsidRPr="0022549A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22549A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86EB18D" w14:textId="77777777" w:rsidTr="00EC7754">
        <w:tc>
          <w:tcPr>
            <w:tcW w:w="429" w:type="pct"/>
          </w:tcPr>
          <w:p w14:paraId="5DB122E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5" w:type="pct"/>
          </w:tcPr>
          <w:p w14:paraId="6F940D9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Проект «Математическая сказка».</w:t>
            </w:r>
          </w:p>
        </w:tc>
        <w:tc>
          <w:tcPr>
            <w:tcW w:w="1931" w:type="pct"/>
            <w:vMerge/>
          </w:tcPr>
          <w:p w14:paraId="1DDA63B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E30927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00A54B7" w14:textId="77777777" w:rsidTr="00EC7754">
        <w:trPr>
          <w:trHeight w:val="245"/>
        </w:trPr>
        <w:tc>
          <w:tcPr>
            <w:tcW w:w="429" w:type="pct"/>
          </w:tcPr>
          <w:p w14:paraId="199E200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5" w:type="pct"/>
          </w:tcPr>
          <w:p w14:paraId="6240648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1931" w:type="pct"/>
            <w:vMerge/>
          </w:tcPr>
          <w:p w14:paraId="5B5E0FD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291D7A3" w14:textId="77777777" w:rsidR="0029081F" w:rsidRPr="0022549A" w:rsidRDefault="0029081F" w:rsidP="0029081F">
            <w:pPr>
              <w:spacing w:after="0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22549A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3647E9F" w14:textId="77777777" w:rsidTr="00EC7754">
        <w:tc>
          <w:tcPr>
            <w:tcW w:w="429" w:type="pct"/>
          </w:tcPr>
          <w:p w14:paraId="5760DBC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5" w:type="pct"/>
          </w:tcPr>
          <w:p w14:paraId="39DC3F5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931" w:type="pct"/>
            <w:vMerge/>
          </w:tcPr>
          <w:p w14:paraId="517651C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32C3E7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DAE58E3" w14:textId="77777777" w:rsidTr="00EC7754">
        <w:tc>
          <w:tcPr>
            <w:tcW w:w="2624" w:type="pct"/>
            <w:gridSpan w:val="2"/>
          </w:tcPr>
          <w:p w14:paraId="115A601F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100. Табличное умножение и деление (28 часов)</w:t>
            </w:r>
          </w:p>
        </w:tc>
        <w:tc>
          <w:tcPr>
            <w:tcW w:w="1931" w:type="pct"/>
          </w:tcPr>
          <w:p w14:paraId="53264E3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F94773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F43225" w:rsidRPr="00A41447" w14:paraId="2A67CADA" w14:textId="77777777" w:rsidTr="00EC7754">
        <w:tc>
          <w:tcPr>
            <w:tcW w:w="429" w:type="pct"/>
          </w:tcPr>
          <w:p w14:paraId="2494E97D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5" w:type="pct"/>
          </w:tcPr>
          <w:p w14:paraId="7FCE1EF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1931" w:type="pct"/>
            <w:vMerge w:val="restart"/>
          </w:tcPr>
          <w:p w14:paraId="21872A00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</w:p>
          <w:p w14:paraId="5962F912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  <w:r w:rsidRPr="00EC7754">
              <w:rPr>
                <w:w w:val="110"/>
                <w:sz w:val="24"/>
                <w:lang w:val="ru-RU"/>
              </w:rPr>
              <w:t>Практические</w:t>
            </w:r>
            <w:r w:rsidRPr="00EC7754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EC7754">
              <w:rPr>
                <w:w w:val="110"/>
                <w:sz w:val="24"/>
                <w:lang w:val="ru-RU"/>
              </w:rPr>
              <w:t>работы</w:t>
            </w:r>
            <w:r w:rsidRPr="00EC7754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EC7754">
              <w:rPr>
                <w:w w:val="110"/>
                <w:sz w:val="24"/>
                <w:lang w:val="ru-RU"/>
              </w:rPr>
              <w:t>по</w:t>
            </w:r>
            <w:r w:rsidRPr="00EC7754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EC7754">
              <w:rPr>
                <w:w w:val="110"/>
                <w:sz w:val="24"/>
                <w:lang w:val="ru-RU"/>
              </w:rPr>
              <w:t>определению</w:t>
            </w:r>
            <w:r w:rsidRPr="00EC7754">
              <w:rPr>
                <w:spacing w:val="14"/>
                <w:w w:val="110"/>
                <w:sz w:val="24"/>
                <w:lang w:val="ru-RU"/>
              </w:rPr>
              <w:t xml:space="preserve"> </w:t>
            </w:r>
            <w:r w:rsidRPr="00EC7754">
              <w:rPr>
                <w:w w:val="110"/>
                <w:sz w:val="24"/>
                <w:lang w:val="ru-RU"/>
              </w:rPr>
              <w:t>длин</w:t>
            </w:r>
            <w:r w:rsidRPr="00EC7754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EC7754">
              <w:rPr>
                <w:w w:val="110"/>
                <w:sz w:val="24"/>
                <w:lang w:val="ru-RU"/>
              </w:rPr>
              <w:t>предложенных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 xml:space="preserve"> предметов</w:t>
            </w:r>
            <w:r w:rsidRPr="00EC7754">
              <w:rPr>
                <w:rFonts w:eastAsiaTheme="minorEastAsia"/>
                <w:spacing w:val="35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с</w:t>
            </w:r>
            <w:r w:rsidRPr="00EC7754">
              <w:rPr>
                <w:rFonts w:eastAsiaTheme="minorEastAsia"/>
                <w:spacing w:val="32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помощью</w:t>
            </w:r>
            <w:r w:rsidRPr="00EC7754">
              <w:rPr>
                <w:rFonts w:eastAsiaTheme="minorEastAsia"/>
                <w:spacing w:val="38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заданной</w:t>
            </w:r>
            <w:r w:rsidRPr="00EC7754">
              <w:rPr>
                <w:rFonts w:eastAsiaTheme="minorEastAsia"/>
                <w:spacing w:val="3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 xml:space="preserve">мерки, </w:t>
            </w:r>
            <w:r w:rsidRPr="00EC7754">
              <w:rPr>
                <w:rFonts w:eastAsiaTheme="minorEastAsia"/>
                <w:spacing w:val="2"/>
                <w:w w:val="105"/>
                <w:sz w:val="24"/>
                <w:lang w:val="ru-RU" w:eastAsia="ru-RU"/>
              </w:rPr>
              <w:t>по</w:t>
            </w:r>
            <w:r w:rsidRPr="00EC7754">
              <w:rPr>
                <w:rFonts w:eastAsiaTheme="minorEastAsia"/>
                <w:spacing w:val="36"/>
                <w:w w:val="105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05"/>
                <w:sz w:val="24"/>
                <w:lang w:val="ru-RU" w:eastAsia="ru-RU"/>
              </w:rPr>
              <w:t>определе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нию</w:t>
            </w:r>
            <w:r w:rsidRPr="00EC7754">
              <w:rPr>
                <w:rFonts w:eastAsiaTheme="minorEastAsia"/>
                <w:spacing w:val="3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длины</w:t>
            </w:r>
            <w:r w:rsidRPr="00EC7754">
              <w:rPr>
                <w:rFonts w:eastAsiaTheme="minorEastAsia"/>
                <w:spacing w:val="7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в</w:t>
            </w:r>
            <w:r w:rsidRPr="00EC7754">
              <w:rPr>
                <w:rFonts w:eastAsiaTheme="minorEastAsia"/>
                <w:spacing w:val="4"/>
                <w:w w:val="110"/>
                <w:sz w:val="24"/>
                <w:lang w:val="ru-RU" w:eastAsia="ru-RU"/>
              </w:rPr>
              <w:t xml:space="preserve"> </w:t>
            </w:r>
            <w:r w:rsidRPr="00EC7754">
              <w:rPr>
                <w:rFonts w:eastAsiaTheme="minorEastAsia"/>
                <w:w w:val="110"/>
                <w:sz w:val="24"/>
                <w:lang w:val="ru-RU" w:eastAsia="ru-RU"/>
              </w:rPr>
              <w:t>сантиметрах.</w:t>
            </w:r>
          </w:p>
          <w:p w14:paraId="44FA14C9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</w:p>
          <w:p w14:paraId="48FC366A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</w:p>
          <w:p w14:paraId="0EC060B8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</w:p>
          <w:p w14:paraId="054B2F04" w14:textId="77777777" w:rsidR="00F43225" w:rsidRPr="00EC7754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</w:p>
          <w:p w14:paraId="30575A76" w14:textId="77777777" w:rsidR="00F43225" w:rsidRPr="00D76BF5" w:rsidRDefault="00F43225" w:rsidP="00F43225">
            <w:pPr>
              <w:pStyle w:val="13"/>
              <w:rPr>
                <w:rFonts w:eastAsiaTheme="minorEastAsia"/>
                <w:w w:val="105"/>
                <w:sz w:val="24"/>
                <w:lang w:val="ru-RU" w:eastAsia="ru-RU"/>
              </w:rPr>
            </w:pPr>
            <w:r w:rsidRPr="00D76BF5">
              <w:rPr>
                <w:rFonts w:eastAsiaTheme="minorEastAsia"/>
                <w:w w:val="105"/>
                <w:sz w:val="24"/>
                <w:lang w:val="ru-RU" w:eastAsia="ru-RU"/>
              </w:rPr>
              <w:t>Использование</w:t>
            </w:r>
            <w:r w:rsidRPr="00D76BF5">
              <w:rPr>
                <w:rFonts w:eastAsiaTheme="minorEastAsia"/>
                <w:spacing w:val="23"/>
                <w:w w:val="105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05"/>
                <w:sz w:val="24"/>
                <w:lang w:val="ru-RU" w:eastAsia="ru-RU"/>
              </w:rPr>
              <w:t>правил</w:t>
            </w:r>
            <w:r w:rsidRPr="00D76BF5">
              <w:rPr>
                <w:rFonts w:eastAsiaTheme="minorEastAsia"/>
                <w:spacing w:val="46"/>
                <w:w w:val="105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05"/>
                <w:sz w:val="24"/>
                <w:lang w:val="ru-RU" w:eastAsia="ru-RU"/>
              </w:rPr>
              <w:t>(умножения</w:t>
            </w:r>
          </w:p>
          <w:p w14:paraId="22362893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на</w:t>
            </w:r>
            <w:r w:rsidRPr="00D76BF5">
              <w:rPr>
                <w:rFonts w:eastAsiaTheme="minorEastAsia"/>
                <w:spacing w:val="22"/>
                <w:w w:val="110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0,</w:t>
            </w:r>
            <w:r w:rsidRPr="00D76BF5">
              <w:rPr>
                <w:rFonts w:eastAsiaTheme="minorEastAsia"/>
                <w:spacing w:val="56"/>
                <w:w w:val="110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на</w:t>
            </w:r>
            <w:r w:rsidRPr="00D76BF5">
              <w:rPr>
                <w:rFonts w:eastAsiaTheme="minorEastAsia"/>
                <w:spacing w:val="30"/>
                <w:w w:val="110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1)</w:t>
            </w:r>
            <w:r w:rsidRPr="00D76BF5">
              <w:rPr>
                <w:rFonts w:eastAsiaTheme="minorEastAsia"/>
                <w:spacing w:val="5"/>
                <w:w w:val="110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при</w:t>
            </w:r>
            <w:r w:rsidRPr="00D76BF5">
              <w:rPr>
                <w:rFonts w:eastAsiaTheme="minorEastAsia"/>
                <w:spacing w:val="23"/>
                <w:w w:val="110"/>
                <w:sz w:val="24"/>
                <w:lang w:val="ru-RU" w:eastAsia="ru-RU"/>
              </w:rPr>
              <w:t xml:space="preserve"> </w:t>
            </w:r>
            <w:r w:rsidRPr="00D76BF5">
              <w:rPr>
                <w:rFonts w:eastAsiaTheme="minorEastAsia"/>
                <w:w w:val="110"/>
                <w:sz w:val="24"/>
                <w:lang w:val="ru-RU" w:eastAsia="ru-RU"/>
              </w:rPr>
              <w:t>вычислении.</w:t>
            </w:r>
          </w:p>
          <w:p w14:paraId="12BF62BA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533B2C72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2024F811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454D782C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4807FB36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753D2E8A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472F61DD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7FCA2D54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0A39EBC0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6B15DE84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41066FE1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2EFEE361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0365D583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74BCAAD3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04F24F40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5ED7019F" w14:textId="77777777" w:rsidR="00F43225" w:rsidRPr="00D76BF5" w:rsidRDefault="00F43225" w:rsidP="00F43225">
            <w:pPr>
              <w:pStyle w:val="13"/>
              <w:rPr>
                <w:rFonts w:eastAsiaTheme="minorEastAsia"/>
                <w:w w:val="110"/>
                <w:sz w:val="24"/>
                <w:lang w:val="ru-RU" w:eastAsia="ru-RU"/>
              </w:rPr>
            </w:pPr>
          </w:p>
          <w:p w14:paraId="79661384" w14:textId="77777777" w:rsidR="00F43225" w:rsidRPr="00F43225" w:rsidRDefault="00F43225" w:rsidP="00F43225">
            <w:pPr>
              <w:pStyle w:val="13"/>
              <w:rPr>
                <w:sz w:val="24"/>
                <w:lang w:val="ru-RU" w:eastAsia="ru-RU"/>
              </w:rPr>
            </w:pPr>
          </w:p>
        </w:tc>
        <w:tc>
          <w:tcPr>
            <w:tcW w:w="445" w:type="pct"/>
          </w:tcPr>
          <w:p w14:paraId="5C07983A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5E8AA0AF" w14:textId="77777777" w:rsidTr="00EC7754">
        <w:tc>
          <w:tcPr>
            <w:tcW w:w="429" w:type="pct"/>
          </w:tcPr>
          <w:p w14:paraId="6ADDE89B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5" w:type="pct"/>
          </w:tcPr>
          <w:p w14:paraId="5E31733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1931" w:type="pct"/>
            <w:vMerge/>
          </w:tcPr>
          <w:p w14:paraId="2A1E47B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6B23AE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0EDFEF0E" w14:textId="77777777" w:rsidTr="00EC7754">
        <w:tc>
          <w:tcPr>
            <w:tcW w:w="429" w:type="pct"/>
          </w:tcPr>
          <w:p w14:paraId="07434194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5" w:type="pct"/>
          </w:tcPr>
          <w:p w14:paraId="3A3782B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931" w:type="pct"/>
            <w:vMerge/>
          </w:tcPr>
          <w:p w14:paraId="7E9F5A6F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25D42FE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67B498F" w14:textId="77777777" w:rsidTr="00EC7754">
        <w:tc>
          <w:tcPr>
            <w:tcW w:w="429" w:type="pct"/>
          </w:tcPr>
          <w:p w14:paraId="3FE2AB53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5" w:type="pct"/>
          </w:tcPr>
          <w:p w14:paraId="75D374A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восьми, на 8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соответствующие случаи </w:t>
            </w:r>
          </w:p>
          <w:p w14:paraId="4C3015C5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6BC00965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13557EF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0CF5E287" w14:textId="77777777" w:rsidTr="00EC7754">
        <w:tc>
          <w:tcPr>
            <w:tcW w:w="429" w:type="pct"/>
          </w:tcPr>
          <w:p w14:paraId="32C1D5B5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5" w:type="pct"/>
          </w:tcPr>
          <w:p w14:paraId="513043AA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на умножение и деление с числом 8.</w:t>
            </w:r>
          </w:p>
        </w:tc>
        <w:tc>
          <w:tcPr>
            <w:tcW w:w="1931" w:type="pct"/>
            <w:vMerge/>
          </w:tcPr>
          <w:p w14:paraId="43A0B27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6EB53AE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11B15009" w14:textId="77777777" w:rsidTr="00EC7754">
        <w:tc>
          <w:tcPr>
            <w:tcW w:w="429" w:type="pct"/>
          </w:tcPr>
          <w:p w14:paraId="4FFFFDE1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5" w:type="pct"/>
          </w:tcPr>
          <w:p w14:paraId="2ABB7A5B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задач. Закрепление.</w:t>
            </w:r>
          </w:p>
        </w:tc>
        <w:tc>
          <w:tcPr>
            <w:tcW w:w="1931" w:type="pct"/>
            <w:vMerge/>
          </w:tcPr>
          <w:p w14:paraId="7551B1D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A1FD16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4E89A6ED" w14:textId="77777777" w:rsidTr="00EC7754">
        <w:tc>
          <w:tcPr>
            <w:tcW w:w="429" w:type="pct"/>
          </w:tcPr>
          <w:p w14:paraId="5A582729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5" w:type="pct"/>
          </w:tcPr>
          <w:p w14:paraId="02E32B1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девяти, на 9 и </w:t>
            </w:r>
            <w:r w:rsidRPr="00A4144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соответствующие случаи деления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vMerge/>
          </w:tcPr>
          <w:p w14:paraId="5FF8A0A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0378F8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9A5084C" w14:textId="77777777" w:rsidTr="00EC7754">
        <w:tc>
          <w:tcPr>
            <w:tcW w:w="429" w:type="pct"/>
          </w:tcPr>
          <w:p w14:paraId="11D5A220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5" w:type="pct"/>
          </w:tcPr>
          <w:p w14:paraId="4BB958C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1931" w:type="pct"/>
            <w:vMerge/>
          </w:tcPr>
          <w:p w14:paraId="20908CA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4700CB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F602696" w14:textId="77777777" w:rsidTr="00EC7754">
        <w:tc>
          <w:tcPr>
            <w:tcW w:w="429" w:type="pct"/>
          </w:tcPr>
          <w:p w14:paraId="0B3C2574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5" w:type="pct"/>
          </w:tcPr>
          <w:p w14:paraId="1D757E7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Таблица умножения.</w:t>
            </w:r>
          </w:p>
        </w:tc>
        <w:tc>
          <w:tcPr>
            <w:tcW w:w="1931" w:type="pct"/>
            <w:vMerge/>
          </w:tcPr>
          <w:p w14:paraId="3F80DB2B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D64CED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DE9E5E8" w14:textId="77777777" w:rsidTr="00EC7754">
        <w:tc>
          <w:tcPr>
            <w:tcW w:w="429" w:type="pct"/>
          </w:tcPr>
          <w:p w14:paraId="16B51479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5" w:type="pct"/>
          </w:tcPr>
          <w:p w14:paraId="3BDF207A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1931" w:type="pct"/>
            <w:vMerge/>
          </w:tcPr>
          <w:p w14:paraId="79EDBCD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07259C0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57A24B48" w14:textId="77777777" w:rsidTr="00EC7754">
        <w:tc>
          <w:tcPr>
            <w:tcW w:w="429" w:type="pct"/>
          </w:tcPr>
          <w:p w14:paraId="0125AFE1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5" w:type="pct"/>
          </w:tcPr>
          <w:p w14:paraId="1DD8FFD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931" w:type="pct"/>
            <w:vMerge/>
          </w:tcPr>
          <w:p w14:paraId="28DC92CF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0F8E628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7AB32C60" w14:textId="77777777" w:rsidTr="00EC7754">
        <w:tc>
          <w:tcPr>
            <w:tcW w:w="429" w:type="pct"/>
          </w:tcPr>
          <w:p w14:paraId="082EFAF0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5" w:type="pct"/>
          </w:tcPr>
          <w:p w14:paraId="0D5D8908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разных видов.</w:t>
            </w:r>
          </w:p>
        </w:tc>
        <w:tc>
          <w:tcPr>
            <w:tcW w:w="1931" w:type="pct"/>
            <w:vMerge/>
          </w:tcPr>
          <w:p w14:paraId="585EA21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17D304F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580577CC" w14:textId="77777777" w:rsidTr="00EC7754">
        <w:tc>
          <w:tcPr>
            <w:tcW w:w="429" w:type="pct"/>
          </w:tcPr>
          <w:p w14:paraId="46BA4B5F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5" w:type="pct"/>
          </w:tcPr>
          <w:p w14:paraId="73EA55F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«Странички для любознательных».</w:t>
            </w: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pct"/>
            <w:vMerge/>
          </w:tcPr>
          <w:p w14:paraId="7FF02E5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C2E51D0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02F53A0" w14:textId="77777777" w:rsidTr="00EC7754">
        <w:tc>
          <w:tcPr>
            <w:tcW w:w="429" w:type="pct"/>
          </w:tcPr>
          <w:p w14:paraId="64D1A1C7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5" w:type="pct"/>
          </w:tcPr>
          <w:p w14:paraId="593832DF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931" w:type="pct"/>
            <w:vMerge/>
          </w:tcPr>
          <w:p w14:paraId="5C047E3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36AB85B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71004AD" w14:textId="77777777" w:rsidTr="00EC7754">
        <w:tc>
          <w:tcPr>
            <w:tcW w:w="429" w:type="pct"/>
          </w:tcPr>
          <w:p w14:paraId="52A7EF6D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5" w:type="pct"/>
          </w:tcPr>
          <w:p w14:paraId="0F98FB52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1931" w:type="pct"/>
            <w:vMerge/>
          </w:tcPr>
          <w:p w14:paraId="7AEE40A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132DB3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4DD75C6" w14:textId="77777777" w:rsidTr="00EC7754">
        <w:trPr>
          <w:trHeight w:val="404"/>
        </w:trPr>
        <w:tc>
          <w:tcPr>
            <w:tcW w:w="429" w:type="pct"/>
          </w:tcPr>
          <w:p w14:paraId="7C902FD2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5" w:type="pct"/>
          </w:tcPr>
          <w:p w14:paraId="4287765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1931" w:type="pct"/>
            <w:vMerge/>
          </w:tcPr>
          <w:p w14:paraId="61D496FD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3B15382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5884589A" w14:textId="77777777" w:rsidTr="00EC7754">
        <w:tc>
          <w:tcPr>
            <w:tcW w:w="429" w:type="pct"/>
          </w:tcPr>
          <w:p w14:paraId="2EFBF4B6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5" w:type="pct"/>
          </w:tcPr>
          <w:p w14:paraId="12E7C46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Случаи деления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вида:  а</w:t>
            </w:r>
            <w:proofErr w:type="gramEnd"/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 xml:space="preserve"> : а;  а : 1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при а ≠ 0.</w:t>
            </w:r>
          </w:p>
        </w:tc>
        <w:tc>
          <w:tcPr>
            <w:tcW w:w="1931" w:type="pct"/>
            <w:vMerge/>
          </w:tcPr>
          <w:p w14:paraId="60669EE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BEAC49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C7E1C4B" w14:textId="77777777" w:rsidTr="00EC7754">
        <w:tc>
          <w:tcPr>
            <w:tcW w:w="429" w:type="pct"/>
          </w:tcPr>
          <w:p w14:paraId="6847E8EE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5" w:type="pct"/>
          </w:tcPr>
          <w:p w14:paraId="29BFDC4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1931" w:type="pct"/>
            <w:vMerge/>
          </w:tcPr>
          <w:p w14:paraId="4071BC1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649E90A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31B6BDD" w14:textId="77777777" w:rsidTr="00EC7754">
        <w:tc>
          <w:tcPr>
            <w:tcW w:w="429" w:type="pct"/>
          </w:tcPr>
          <w:p w14:paraId="4D104628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5" w:type="pct"/>
          </w:tcPr>
          <w:p w14:paraId="04604F5E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текстовых задач разных видов.</w:t>
            </w:r>
          </w:p>
        </w:tc>
        <w:tc>
          <w:tcPr>
            <w:tcW w:w="1931" w:type="pct"/>
            <w:vMerge/>
          </w:tcPr>
          <w:p w14:paraId="7DD16CA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642935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AED6C5C" w14:textId="77777777" w:rsidTr="00EC7754">
        <w:tc>
          <w:tcPr>
            <w:tcW w:w="429" w:type="pct"/>
          </w:tcPr>
          <w:p w14:paraId="6E05CF67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5" w:type="pct"/>
          </w:tcPr>
          <w:p w14:paraId="6FF2A59D" w14:textId="77777777" w:rsidR="00F43225" w:rsidRPr="00A41447" w:rsidRDefault="00F43225" w:rsidP="0029081F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«Странички для </w:t>
            </w:r>
            <w:r w:rsidRPr="00A41447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eastAsia="ru-RU"/>
              </w:rPr>
              <w:t>любознательных».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14:paraId="4AC87A56" w14:textId="77777777" w:rsidR="00F43225" w:rsidRPr="00A41447" w:rsidRDefault="00F43225" w:rsidP="0029081F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 3 по теме «Табличное умножение и деление».</w:t>
            </w:r>
          </w:p>
        </w:tc>
        <w:tc>
          <w:tcPr>
            <w:tcW w:w="1931" w:type="pct"/>
            <w:vMerge/>
          </w:tcPr>
          <w:p w14:paraId="080A0A4A" w14:textId="77777777" w:rsidR="00F43225" w:rsidRPr="00A41447" w:rsidRDefault="00F43225" w:rsidP="0029081F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4397295" w14:textId="77777777" w:rsidR="00F43225" w:rsidRPr="00A41447" w:rsidRDefault="00F43225" w:rsidP="0029081F">
            <w:pPr>
              <w:spacing w:after="0"/>
              <w:ind w:right="-14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2F48F3D0" w14:textId="77777777" w:rsidTr="00EC7754">
        <w:tc>
          <w:tcPr>
            <w:tcW w:w="429" w:type="pct"/>
          </w:tcPr>
          <w:p w14:paraId="7162E208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5" w:type="pct"/>
          </w:tcPr>
          <w:p w14:paraId="79863A3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931" w:type="pct"/>
            <w:vMerge/>
          </w:tcPr>
          <w:p w14:paraId="2D749D8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DCB675B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740C9CC" w14:textId="77777777" w:rsidTr="00EC7754">
        <w:tc>
          <w:tcPr>
            <w:tcW w:w="429" w:type="pct"/>
          </w:tcPr>
          <w:p w14:paraId="1CBE3FD1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5" w:type="pct"/>
          </w:tcPr>
          <w:p w14:paraId="49A2F2D1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Окружность. Круг.</w:t>
            </w:r>
          </w:p>
        </w:tc>
        <w:tc>
          <w:tcPr>
            <w:tcW w:w="1931" w:type="pct"/>
            <w:vMerge/>
          </w:tcPr>
          <w:p w14:paraId="0B4A171E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4658F8C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0D59B1A" w14:textId="77777777" w:rsidTr="00EC7754">
        <w:tc>
          <w:tcPr>
            <w:tcW w:w="429" w:type="pct"/>
          </w:tcPr>
          <w:p w14:paraId="4B8A6C14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5" w:type="pct"/>
          </w:tcPr>
          <w:p w14:paraId="1861145C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Диаметр окружности (круга).</w:t>
            </w:r>
          </w:p>
        </w:tc>
        <w:tc>
          <w:tcPr>
            <w:tcW w:w="1931" w:type="pct"/>
            <w:vMerge/>
          </w:tcPr>
          <w:p w14:paraId="5F56BFC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E07EB2B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54A9D86D" w14:textId="77777777" w:rsidTr="00EC7754">
        <w:tc>
          <w:tcPr>
            <w:tcW w:w="429" w:type="pct"/>
          </w:tcPr>
          <w:p w14:paraId="0DABFD0E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5" w:type="pct"/>
          </w:tcPr>
          <w:p w14:paraId="1A17B5F0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931" w:type="pct"/>
            <w:vMerge/>
          </w:tcPr>
          <w:p w14:paraId="1AAB865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14D7C6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6105F10D" w14:textId="77777777" w:rsidTr="00EC7754">
        <w:tc>
          <w:tcPr>
            <w:tcW w:w="429" w:type="pct"/>
          </w:tcPr>
          <w:p w14:paraId="12E0AE1C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195" w:type="pct"/>
          </w:tcPr>
          <w:p w14:paraId="508419D9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1931" w:type="pct"/>
            <w:vMerge/>
          </w:tcPr>
          <w:p w14:paraId="76E08414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E37E2D6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3EDAFB32" w14:textId="77777777" w:rsidTr="00EC7754">
        <w:tc>
          <w:tcPr>
            <w:tcW w:w="429" w:type="pct"/>
          </w:tcPr>
          <w:p w14:paraId="3BFD5A3D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5" w:type="pct"/>
          </w:tcPr>
          <w:p w14:paraId="017B99D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Единицы времени</w:t>
            </w: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931" w:type="pct"/>
            <w:vMerge/>
          </w:tcPr>
          <w:p w14:paraId="7DC8E7F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F774D3E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021BACA9" w14:textId="77777777" w:rsidTr="00EC7754">
        <w:tc>
          <w:tcPr>
            <w:tcW w:w="429" w:type="pct"/>
          </w:tcPr>
          <w:p w14:paraId="71E3856D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5" w:type="pct"/>
          </w:tcPr>
          <w:p w14:paraId="4082A5C0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Промежуточная диагностическая работа</w:t>
            </w:r>
          </w:p>
        </w:tc>
        <w:tc>
          <w:tcPr>
            <w:tcW w:w="1931" w:type="pct"/>
            <w:vMerge/>
          </w:tcPr>
          <w:p w14:paraId="6F1D9A07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DAAF23B" w14:textId="77777777" w:rsidR="00F43225" w:rsidRPr="00B42538" w:rsidRDefault="00F43225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B42538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3225" w:rsidRPr="00A41447" w14:paraId="41A3BB8A" w14:textId="77777777" w:rsidTr="00EC7754">
        <w:tc>
          <w:tcPr>
            <w:tcW w:w="429" w:type="pct"/>
          </w:tcPr>
          <w:p w14:paraId="7ABB8018" w14:textId="77777777" w:rsidR="00F43225" w:rsidRPr="00A41447" w:rsidRDefault="00F43225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5" w:type="pct"/>
          </w:tcPr>
          <w:p w14:paraId="062E1B7A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Странички для любознательных».</w:t>
            </w: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931" w:type="pct"/>
            <w:vMerge/>
          </w:tcPr>
          <w:p w14:paraId="31E0BA03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54CE2C1" w14:textId="77777777" w:rsidR="00F43225" w:rsidRPr="00A41447" w:rsidRDefault="00F43225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43E755E" w14:textId="77777777" w:rsidTr="00EC7754">
        <w:tc>
          <w:tcPr>
            <w:tcW w:w="2624" w:type="pct"/>
            <w:gridSpan w:val="2"/>
          </w:tcPr>
          <w:p w14:paraId="415E642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умножение и деление (27 часов)</w:t>
            </w:r>
          </w:p>
          <w:p w14:paraId="5D35809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</w:tcPr>
          <w:p w14:paraId="6892F8D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960739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29081F" w:rsidRPr="00A41447" w14:paraId="4FD3C8EE" w14:textId="77777777" w:rsidTr="00EC7754">
        <w:tc>
          <w:tcPr>
            <w:tcW w:w="429" w:type="pct"/>
          </w:tcPr>
          <w:p w14:paraId="5B295C0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5" w:type="pct"/>
          </w:tcPr>
          <w:p w14:paraId="5CBB8FC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умножения и деления для случаев вида 20 · 3, 3 · 20,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60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31" w:type="pct"/>
            <w:vMerge w:val="restart"/>
          </w:tcPr>
          <w:p w14:paraId="22883B2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F515FC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1A8131A" w14:textId="77777777" w:rsidTr="00EC7754">
        <w:tc>
          <w:tcPr>
            <w:tcW w:w="429" w:type="pct"/>
          </w:tcPr>
          <w:p w14:paraId="0AD02D6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5" w:type="pct"/>
          </w:tcPr>
          <w:p w14:paraId="6F6B75B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Случаи деления вида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80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1931" w:type="pct"/>
            <w:vMerge/>
          </w:tcPr>
          <w:p w14:paraId="088F62B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FC9F42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C80262B" w14:textId="77777777" w:rsidTr="00EC7754">
        <w:tc>
          <w:tcPr>
            <w:tcW w:w="429" w:type="pct"/>
          </w:tcPr>
          <w:p w14:paraId="27F1700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5" w:type="pct"/>
          </w:tcPr>
          <w:p w14:paraId="7463EDD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</w:t>
            </w: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суммы на число.</w:t>
            </w:r>
          </w:p>
        </w:tc>
        <w:tc>
          <w:tcPr>
            <w:tcW w:w="1931" w:type="pct"/>
            <w:vMerge/>
          </w:tcPr>
          <w:p w14:paraId="38A793D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FDFEC7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42EB9D5" w14:textId="77777777" w:rsidTr="00EC7754">
        <w:tc>
          <w:tcPr>
            <w:tcW w:w="429" w:type="pct"/>
          </w:tcPr>
          <w:p w14:paraId="7B45004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5" w:type="pct"/>
          </w:tcPr>
          <w:p w14:paraId="2128C0F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Умножение </w:t>
            </w: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суммы на число.</w:t>
            </w:r>
          </w:p>
        </w:tc>
        <w:tc>
          <w:tcPr>
            <w:tcW w:w="1931" w:type="pct"/>
            <w:vMerge/>
          </w:tcPr>
          <w:p w14:paraId="3380AD6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A89668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0753771" w14:textId="77777777" w:rsidTr="00EC7754">
        <w:tc>
          <w:tcPr>
            <w:tcW w:w="429" w:type="pct"/>
          </w:tcPr>
          <w:p w14:paraId="7F9BFF1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5" w:type="pct"/>
          </w:tcPr>
          <w:p w14:paraId="1E95DF9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931" w:type="pct"/>
            <w:vMerge/>
          </w:tcPr>
          <w:p w14:paraId="76B03DC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2401BB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2EBDFA8" w14:textId="77777777" w:rsidTr="00EC7754">
        <w:tc>
          <w:tcPr>
            <w:tcW w:w="429" w:type="pct"/>
          </w:tcPr>
          <w:p w14:paraId="3BDCC7B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5" w:type="pct"/>
          </w:tcPr>
          <w:p w14:paraId="1FE66CE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931" w:type="pct"/>
            <w:vMerge/>
          </w:tcPr>
          <w:p w14:paraId="65ECC75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7A7296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F1B6774" w14:textId="77777777" w:rsidTr="00EC7754">
        <w:tc>
          <w:tcPr>
            <w:tcW w:w="429" w:type="pct"/>
          </w:tcPr>
          <w:p w14:paraId="5DF0134F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5" w:type="pct"/>
          </w:tcPr>
          <w:p w14:paraId="5E21B17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задач на приведение к единице.</w:t>
            </w:r>
          </w:p>
        </w:tc>
        <w:tc>
          <w:tcPr>
            <w:tcW w:w="1931" w:type="pct"/>
            <w:vMerge/>
          </w:tcPr>
          <w:p w14:paraId="4DA1EE0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836886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B901843" w14:textId="77777777" w:rsidTr="00EC7754">
        <w:tc>
          <w:tcPr>
            <w:tcW w:w="429" w:type="pct"/>
          </w:tcPr>
          <w:p w14:paraId="195CA209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5" w:type="pct"/>
          </w:tcPr>
          <w:p w14:paraId="11C1056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Выражения с двумя переменными. «Странички для любознательных».</w:t>
            </w:r>
          </w:p>
        </w:tc>
        <w:tc>
          <w:tcPr>
            <w:tcW w:w="1931" w:type="pct"/>
            <w:vMerge/>
          </w:tcPr>
          <w:p w14:paraId="34F8AA2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2A4E91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F28779F" w14:textId="77777777" w:rsidTr="00EC7754">
        <w:tc>
          <w:tcPr>
            <w:tcW w:w="429" w:type="pct"/>
          </w:tcPr>
          <w:p w14:paraId="71FF9F8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5" w:type="pct"/>
          </w:tcPr>
          <w:p w14:paraId="7698BC8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931" w:type="pct"/>
            <w:vMerge/>
          </w:tcPr>
          <w:p w14:paraId="5C86C02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886319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6ED257A" w14:textId="77777777" w:rsidTr="00EC7754">
        <w:tc>
          <w:tcPr>
            <w:tcW w:w="429" w:type="pct"/>
          </w:tcPr>
          <w:p w14:paraId="1E81D07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5" w:type="pct"/>
          </w:tcPr>
          <w:p w14:paraId="7527974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931" w:type="pct"/>
            <w:vMerge/>
          </w:tcPr>
          <w:p w14:paraId="0AE2AEF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560356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266C6D0" w14:textId="77777777" w:rsidTr="00EC7754">
        <w:tc>
          <w:tcPr>
            <w:tcW w:w="429" w:type="pct"/>
          </w:tcPr>
          <w:p w14:paraId="12C3A59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5" w:type="pct"/>
          </w:tcPr>
          <w:p w14:paraId="76B47DC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деления вида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69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3, 78 : 2.</w:t>
            </w:r>
          </w:p>
        </w:tc>
        <w:tc>
          <w:tcPr>
            <w:tcW w:w="1931" w:type="pct"/>
            <w:vMerge/>
          </w:tcPr>
          <w:p w14:paraId="05491E2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117355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9CBC4CD" w14:textId="77777777" w:rsidTr="00EC7754">
        <w:tc>
          <w:tcPr>
            <w:tcW w:w="429" w:type="pct"/>
          </w:tcPr>
          <w:p w14:paraId="4BE602D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5" w:type="pct"/>
          </w:tcPr>
          <w:p w14:paraId="5207AD7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Связь между числами при делении.</w:t>
            </w:r>
          </w:p>
        </w:tc>
        <w:tc>
          <w:tcPr>
            <w:tcW w:w="1931" w:type="pct"/>
            <w:vMerge/>
          </w:tcPr>
          <w:p w14:paraId="0B95E93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120FE6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27C9FA6" w14:textId="77777777" w:rsidTr="00EC7754">
        <w:tc>
          <w:tcPr>
            <w:tcW w:w="429" w:type="pct"/>
          </w:tcPr>
          <w:p w14:paraId="5949C61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5" w:type="pct"/>
          </w:tcPr>
          <w:p w14:paraId="7E411D1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931" w:type="pct"/>
            <w:vMerge/>
          </w:tcPr>
          <w:p w14:paraId="2307140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197AAB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0E9C49F" w14:textId="77777777" w:rsidTr="00EC7754">
        <w:tc>
          <w:tcPr>
            <w:tcW w:w="429" w:type="pct"/>
          </w:tcPr>
          <w:p w14:paraId="5205582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5" w:type="pct"/>
          </w:tcPr>
          <w:p w14:paraId="3212C60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 деления для случаев вида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87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29, 66 : 22.</w:t>
            </w:r>
          </w:p>
        </w:tc>
        <w:tc>
          <w:tcPr>
            <w:tcW w:w="1931" w:type="pct"/>
            <w:vMerge/>
          </w:tcPr>
          <w:p w14:paraId="1542C9F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E49D12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44CD4F7" w14:textId="77777777" w:rsidTr="00EC7754">
        <w:tc>
          <w:tcPr>
            <w:tcW w:w="429" w:type="pct"/>
          </w:tcPr>
          <w:p w14:paraId="1328E07B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5" w:type="pct"/>
          </w:tcPr>
          <w:p w14:paraId="2238848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Проверка умножения делением.</w:t>
            </w:r>
          </w:p>
        </w:tc>
        <w:tc>
          <w:tcPr>
            <w:tcW w:w="1931" w:type="pct"/>
            <w:vMerge/>
          </w:tcPr>
          <w:p w14:paraId="6D422C6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EAF409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CAB34A6" w14:textId="77777777" w:rsidTr="00EC7754">
        <w:tc>
          <w:tcPr>
            <w:tcW w:w="429" w:type="pct"/>
          </w:tcPr>
          <w:p w14:paraId="5292DCD9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5" w:type="pct"/>
          </w:tcPr>
          <w:p w14:paraId="672F57D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931" w:type="pct"/>
            <w:vMerge/>
          </w:tcPr>
          <w:p w14:paraId="1E4A636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6D3F6A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373D704" w14:textId="77777777" w:rsidTr="00EC7754">
        <w:tc>
          <w:tcPr>
            <w:tcW w:w="429" w:type="pct"/>
          </w:tcPr>
          <w:p w14:paraId="3F0F8A1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5" w:type="pct"/>
          </w:tcPr>
          <w:p w14:paraId="523065C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1931" w:type="pct"/>
            <w:vMerge/>
          </w:tcPr>
          <w:p w14:paraId="25BD2E3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5A343F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8E17555" w14:textId="77777777" w:rsidTr="00EC7754">
        <w:trPr>
          <w:trHeight w:val="656"/>
        </w:trPr>
        <w:tc>
          <w:tcPr>
            <w:tcW w:w="429" w:type="pct"/>
          </w:tcPr>
          <w:p w14:paraId="4E0C7E55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5" w:type="pct"/>
          </w:tcPr>
          <w:p w14:paraId="5057607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«Странички для любознательных».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Что узнали. Чему научились.</w:t>
            </w: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31" w:type="pct"/>
            <w:vMerge/>
          </w:tcPr>
          <w:p w14:paraId="431C8A0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8E8DFE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1543608" w14:textId="77777777" w:rsidTr="00EC7754">
        <w:tc>
          <w:tcPr>
            <w:tcW w:w="429" w:type="pct"/>
          </w:tcPr>
          <w:p w14:paraId="5C5F195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5" w:type="pct"/>
          </w:tcPr>
          <w:p w14:paraId="475CFCA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 4 по теме «</w:t>
            </w:r>
            <w:proofErr w:type="spellStart"/>
            <w:proofErr w:type="gramStart"/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 умножение</w:t>
            </w:r>
            <w:proofErr w:type="gramEnd"/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и деление».</w:t>
            </w:r>
          </w:p>
        </w:tc>
        <w:tc>
          <w:tcPr>
            <w:tcW w:w="1931" w:type="pct"/>
            <w:vMerge/>
          </w:tcPr>
          <w:p w14:paraId="55561DF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3C756A7" w14:textId="77777777" w:rsidR="0029081F" w:rsidRPr="00B42538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B42538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B5E2738" w14:textId="77777777" w:rsidTr="00EC7754">
        <w:tc>
          <w:tcPr>
            <w:tcW w:w="429" w:type="pct"/>
          </w:tcPr>
          <w:p w14:paraId="46A9CA4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5" w:type="pct"/>
          </w:tcPr>
          <w:p w14:paraId="7AC25C9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с остатком.</w:t>
            </w:r>
          </w:p>
          <w:p w14:paraId="0D67C3D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1931" w:type="pct"/>
            <w:vMerge/>
          </w:tcPr>
          <w:p w14:paraId="60CFAED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A737BB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D4C1959" w14:textId="77777777" w:rsidTr="00EC7754">
        <w:tc>
          <w:tcPr>
            <w:tcW w:w="429" w:type="pct"/>
          </w:tcPr>
          <w:p w14:paraId="4613865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5" w:type="pct"/>
          </w:tcPr>
          <w:p w14:paraId="76152F6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931" w:type="pct"/>
            <w:vMerge w:val="restart"/>
          </w:tcPr>
          <w:p w14:paraId="25C9BD3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76DE08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E7BADBD" w14:textId="77777777" w:rsidTr="00EC7754">
        <w:tc>
          <w:tcPr>
            <w:tcW w:w="429" w:type="pct"/>
          </w:tcPr>
          <w:p w14:paraId="4B7557E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5" w:type="pct"/>
          </w:tcPr>
          <w:p w14:paraId="6FBA1A5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Деление с остатком. Деление с остатком методом подбора.</w:t>
            </w:r>
          </w:p>
        </w:tc>
        <w:tc>
          <w:tcPr>
            <w:tcW w:w="1931" w:type="pct"/>
            <w:vMerge/>
          </w:tcPr>
          <w:p w14:paraId="5190C11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94C483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D11AA2B" w14:textId="77777777" w:rsidTr="00EC7754">
        <w:tc>
          <w:tcPr>
            <w:tcW w:w="429" w:type="pct"/>
          </w:tcPr>
          <w:p w14:paraId="29C50F3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5" w:type="pct"/>
          </w:tcPr>
          <w:p w14:paraId="07E6805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Задачи на деление с остатком.</w:t>
            </w:r>
          </w:p>
        </w:tc>
        <w:tc>
          <w:tcPr>
            <w:tcW w:w="1931" w:type="pct"/>
            <w:vMerge/>
          </w:tcPr>
          <w:p w14:paraId="30D7242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893117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0B3DA0E" w14:textId="77777777" w:rsidTr="00EC7754">
        <w:tc>
          <w:tcPr>
            <w:tcW w:w="429" w:type="pct"/>
          </w:tcPr>
          <w:p w14:paraId="39BA065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95" w:type="pct"/>
          </w:tcPr>
          <w:p w14:paraId="309225D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Случаи деления, когда делитель больше остатка.</w:t>
            </w:r>
          </w:p>
        </w:tc>
        <w:tc>
          <w:tcPr>
            <w:tcW w:w="1931" w:type="pct"/>
            <w:vMerge/>
          </w:tcPr>
          <w:p w14:paraId="71C1F0E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843EBA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25C5909" w14:textId="77777777" w:rsidTr="00EC7754">
        <w:trPr>
          <w:trHeight w:val="336"/>
        </w:trPr>
        <w:tc>
          <w:tcPr>
            <w:tcW w:w="429" w:type="pct"/>
          </w:tcPr>
          <w:p w14:paraId="2EC11F0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5" w:type="pct"/>
          </w:tcPr>
          <w:p w14:paraId="41CF53F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931" w:type="pct"/>
            <w:vMerge/>
          </w:tcPr>
          <w:p w14:paraId="49D5D69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B965C3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901CEA0" w14:textId="77777777" w:rsidTr="00EC7754">
        <w:tc>
          <w:tcPr>
            <w:tcW w:w="429" w:type="pct"/>
          </w:tcPr>
          <w:p w14:paraId="6BD08AC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5" w:type="pct"/>
          </w:tcPr>
          <w:p w14:paraId="3A69E73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Наш проект «Задачи-расчёты».</w:t>
            </w:r>
          </w:p>
        </w:tc>
        <w:tc>
          <w:tcPr>
            <w:tcW w:w="1931" w:type="pct"/>
            <w:vMerge/>
          </w:tcPr>
          <w:p w14:paraId="0BD6FB1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16ACB3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6EFD854E" w14:textId="77777777" w:rsidTr="00EC7754">
        <w:tc>
          <w:tcPr>
            <w:tcW w:w="429" w:type="pct"/>
          </w:tcPr>
          <w:p w14:paraId="25608FF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5" w:type="pct"/>
          </w:tcPr>
          <w:p w14:paraId="047FC74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«Странички для любознательных». </w:t>
            </w:r>
          </w:p>
        </w:tc>
        <w:tc>
          <w:tcPr>
            <w:tcW w:w="1931" w:type="pct"/>
            <w:vMerge/>
          </w:tcPr>
          <w:p w14:paraId="350CD2C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7FDCF1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1772185" w14:textId="77777777" w:rsidTr="00EC7754">
        <w:tc>
          <w:tcPr>
            <w:tcW w:w="429" w:type="pct"/>
          </w:tcPr>
          <w:p w14:paraId="0EF0022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5" w:type="pct"/>
          </w:tcPr>
          <w:p w14:paraId="288EDBD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931" w:type="pct"/>
            <w:vMerge/>
          </w:tcPr>
          <w:p w14:paraId="0B94D33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777FEC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BF797EF" w14:textId="77777777" w:rsidTr="00EC7754">
        <w:tc>
          <w:tcPr>
            <w:tcW w:w="2624" w:type="pct"/>
            <w:gridSpan w:val="2"/>
          </w:tcPr>
          <w:p w14:paraId="524DA862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1000. Нумерация (13 часов)</w:t>
            </w:r>
          </w:p>
          <w:p w14:paraId="084192D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</w:tcPr>
          <w:p w14:paraId="56AC16B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2F0D3B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29081F" w:rsidRPr="00A41447" w14:paraId="5C8AFBE2" w14:textId="77777777" w:rsidTr="00EC7754">
        <w:tc>
          <w:tcPr>
            <w:tcW w:w="429" w:type="pct"/>
          </w:tcPr>
          <w:p w14:paraId="348C6DF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5" w:type="pct"/>
          </w:tcPr>
          <w:p w14:paraId="0A64454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931" w:type="pct"/>
            <w:vMerge w:val="restart"/>
          </w:tcPr>
          <w:p w14:paraId="43C34BE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643A7D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A962287" w14:textId="77777777" w:rsidTr="00EC7754">
        <w:tc>
          <w:tcPr>
            <w:tcW w:w="429" w:type="pct"/>
          </w:tcPr>
          <w:p w14:paraId="5AEDF4F3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5" w:type="pct"/>
          </w:tcPr>
          <w:p w14:paraId="75DB050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931" w:type="pct"/>
            <w:vMerge/>
          </w:tcPr>
          <w:p w14:paraId="6E5D26A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6A09C3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976D02A" w14:textId="77777777" w:rsidTr="00EC7754">
        <w:tc>
          <w:tcPr>
            <w:tcW w:w="429" w:type="pct"/>
          </w:tcPr>
          <w:p w14:paraId="4CB77D7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5" w:type="pct"/>
          </w:tcPr>
          <w:p w14:paraId="36562C8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Разряды счётных единиц.</w:t>
            </w:r>
          </w:p>
        </w:tc>
        <w:tc>
          <w:tcPr>
            <w:tcW w:w="1931" w:type="pct"/>
            <w:vMerge/>
          </w:tcPr>
          <w:p w14:paraId="22F81F0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3CA0D8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D2869BC" w14:textId="77777777" w:rsidTr="00EC7754">
        <w:tc>
          <w:tcPr>
            <w:tcW w:w="429" w:type="pct"/>
          </w:tcPr>
          <w:p w14:paraId="7E1C8AF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5" w:type="pct"/>
          </w:tcPr>
          <w:p w14:paraId="280CDA7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931" w:type="pct"/>
            <w:vMerge/>
          </w:tcPr>
          <w:p w14:paraId="1024BBF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C4B3B2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7968E12" w14:textId="77777777" w:rsidTr="00EC7754">
        <w:tc>
          <w:tcPr>
            <w:tcW w:w="429" w:type="pct"/>
          </w:tcPr>
          <w:p w14:paraId="326D17C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5" w:type="pct"/>
          </w:tcPr>
          <w:p w14:paraId="1E3710C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Увеличение, уменьшение чисел в 10 раз, в 100 раз.</w:t>
            </w:r>
          </w:p>
        </w:tc>
        <w:tc>
          <w:tcPr>
            <w:tcW w:w="1931" w:type="pct"/>
            <w:vMerge/>
          </w:tcPr>
          <w:p w14:paraId="418A8A9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AF296F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1E6F17C" w14:textId="77777777" w:rsidTr="00EC7754">
        <w:tc>
          <w:tcPr>
            <w:tcW w:w="429" w:type="pct"/>
          </w:tcPr>
          <w:p w14:paraId="75D52A9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5" w:type="pct"/>
          </w:tcPr>
          <w:p w14:paraId="0DD0E6B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Замена трёхзначного числа суммой разрядных слагаемых.</w:t>
            </w:r>
          </w:p>
        </w:tc>
        <w:tc>
          <w:tcPr>
            <w:tcW w:w="1931" w:type="pct"/>
            <w:vMerge/>
          </w:tcPr>
          <w:p w14:paraId="222EA80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2F025C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D086623" w14:textId="77777777" w:rsidTr="00EC7754">
        <w:tc>
          <w:tcPr>
            <w:tcW w:w="429" w:type="pct"/>
          </w:tcPr>
          <w:p w14:paraId="13CAC49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5" w:type="pct"/>
          </w:tcPr>
          <w:p w14:paraId="64E4A49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931" w:type="pct"/>
            <w:vMerge/>
          </w:tcPr>
          <w:p w14:paraId="328ABCC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F79C1B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9F4030E" w14:textId="77777777" w:rsidTr="00EC7754">
        <w:tc>
          <w:tcPr>
            <w:tcW w:w="429" w:type="pct"/>
          </w:tcPr>
          <w:p w14:paraId="5643277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5" w:type="pct"/>
          </w:tcPr>
          <w:p w14:paraId="694D65B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1931" w:type="pct"/>
            <w:vMerge/>
          </w:tcPr>
          <w:p w14:paraId="59439F0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239AEC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AB40DB8" w14:textId="77777777" w:rsidTr="00EC7754">
        <w:tc>
          <w:tcPr>
            <w:tcW w:w="429" w:type="pct"/>
          </w:tcPr>
          <w:p w14:paraId="3126115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5" w:type="pct"/>
          </w:tcPr>
          <w:p w14:paraId="1C742DF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Устная и письменная нумерация чисел в пределах 1000.</w:t>
            </w:r>
          </w:p>
        </w:tc>
        <w:tc>
          <w:tcPr>
            <w:tcW w:w="1931" w:type="pct"/>
            <w:vMerge/>
          </w:tcPr>
          <w:p w14:paraId="3014442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486994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587D856" w14:textId="77777777" w:rsidTr="00EC7754">
        <w:tc>
          <w:tcPr>
            <w:tcW w:w="429" w:type="pct"/>
          </w:tcPr>
          <w:p w14:paraId="387F112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5" w:type="pct"/>
          </w:tcPr>
          <w:p w14:paraId="7DC1DFA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Единицы массы.</w:t>
            </w:r>
          </w:p>
        </w:tc>
        <w:tc>
          <w:tcPr>
            <w:tcW w:w="1931" w:type="pct"/>
            <w:vMerge/>
          </w:tcPr>
          <w:p w14:paraId="11AF003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1A8D88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DC8780B" w14:textId="77777777" w:rsidTr="00EC7754">
        <w:tc>
          <w:tcPr>
            <w:tcW w:w="429" w:type="pct"/>
          </w:tcPr>
          <w:p w14:paraId="0783298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5" w:type="pct"/>
          </w:tcPr>
          <w:p w14:paraId="4DDD97A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 5 по тема «Нумерация в пределах 1000».</w:t>
            </w:r>
          </w:p>
        </w:tc>
        <w:tc>
          <w:tcPr>
            <w:tcW w:w="1931" w:type="pct"/>
            <w:vMerge/>
          </w:tcPr>
          <w:p w14:paraId="4910D46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5B1B70F" w14:textId="77777777" w:rsidR="0029081F" w:rsidRPr="00E0031B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E0031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2A70DCA" w14:textId="77777777" w:rsidTr="00EC7754">
        <w:tc>
          <w:tcPr>
            <w:tcW w:w="429" w:type="pct"/>
          </w:tcPr>
          <w:p w14:paraId="7EB1FD4F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5" w:type="pct"/>
          </w:tcPr>
          <w:p w14:paraId="0D4FAC3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1931" w:type="pct"/>
            <w:vMerge/>
          </w:tcPr>
          <w:p w14:paraId="448DD49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021FB0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E70242C" w14:textId="77777777" w:rsidTr="00EC7754">
        <w:tc>
          <w:tcPr>
            <w:tcW w:w="429" w:type="pct"/>
          </w:tcPr>
          <w:p w14:paraId="5DC8A93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5" w:type="pct"/>
          </w:tcPr>
          <w:p w14:paraId="7611857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Что узнали. Чему научились. Повторение изученного.</w:t>
            </w:r>
          </w:p>
        </w:tc>
        <w:tc>
          <w:tcPr>
            <w:tcW w:w="1931" w:type="pct"/>
            <w:vMerge/>
          </w:tcPr>
          <w:p w14:paraId="193A243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68B05F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9081F" w:rsidRPr="00A41447" w14:paraId="17A42140" w14:textId="77777777" w:rsidTr="00EC7754">
        <w:tc>
          <w:tcPr>
            <w:tcW w:w="2624" w:type="pct"/>
            <w:gridSpan w:val="2"/>
          </w:tcPr>
          <w:p w14:paraId="2F28B79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1000. Сложение и вычитание (10 часов)</w:t>
            </w:r>
          </w:p>
        </w:tc>
        <w:tc>
          <w:tcPr>
            <w:tcW w:w="1931" w:type="pct"/>
          </w:tcPr>
          <w:p w14:paraId="48176B8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584EDD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29081F" w:rsidRPr="00A41447" w14:paraId="56CFACCE" w14:textId="77777777" w:rsidTr="00EC7754">
        <w:tc>
          <w:tcPr>
            <w:tcW w:w="429" w:type="pct"/>
          </w:tcPr>
          <w:p w14:paraId="0E9C622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5" w:type="pct"/>
          </w:tcPr>
          <w:p w14:paraId="206F2E9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1931" w:type="pct"/>
            <w:vMerge w:val="restart"/>
          </w:tcPr>
          <w:p w14:paraId="645B3351" w14:textId="77777777" w:rsidR="0029081F" w:rsidRPr="00F43225" w:rsidRDefault="00F43225" w:rsidP="00F43225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Практические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работы: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выполнение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сложения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вычитание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по алгоритму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 пределах</w:t>
            </w:r>
            <w:r w:rsidRPr="00F43225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F43225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1000</w:t>
            </w:r>
            <w:r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.</w:t>
            </w:r>
          </w:p>
        </w:tc>
        <w:tc>
          <w:tcPr>
            <w:tcW w:w="445" w:type="pct"/>
          </w:tcPr>
          <w:p w14:paraId="19CC89D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4239240" w14:textId="77777777" w:rsidTr="00EC7754">
        <w:tc>
          <w:tcPr>
            <w:tcW w:w="429" w:type="pct"/>
          </w:tcPr>
          <w:p w14:paraId="7825362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5" w:type="pct"/>
          </w:tcPr>
          <w:p w14:paraId="469C1FE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устных вычислений вида: 450 + 30, 620–200.</w:t>
            </w:r>
          </w:p>
        </w:tc>
        <w:tc>
          <w:tcPr>
            <w:tcW w:w="1931" w:type="pct"/>
            <w:vMerge/>
          </w:tcPr>
          <w:p w14:paraId="6E81E7A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8A16EC8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DD69E51" w14:textId="77777777" w:rsidTr="00EC7754">
        <w:tc>
          <w:tcPr>
            <w:tcW w:w="429" w:type="pct"/>
          </w:tcPr>
          <w:p w14:paraId="53AE5F7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5" w:type="pct"/>
          </w:tcPr>
          <w:p w14:paraId="639042B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устных вычислений вида: 470 + 80, 560–90.</w:t>
            </w:r>
          </w:p>
        </w:tc>
        <w:tc>
          <w:tcPr>
            <w:tcW w:w="1931" w:type="pct"/>
            <w:vMerge/>
          </w:tcPr>
          <w:p w14:paraId="305D8B4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FB5003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DD43B5A" w14:textId="77777777" w:rsidTr="00EC7754">
        <w:tc>
          <w:tcPr>
            <w:tcW w:w="429" w:type="pct"/>
          </w:tcPr>
          <w:p w14:paraId="1D845CD3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5" w:type="pct"/>
          </w:tcPr>
          <w:p w14:paraId="79E9C47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устных вычислений вида: 260 + 310, 670–140.</w:t>
            </w:r>
          </w:p>
        </w:tc>
        <w:tc>
          <w:tcPr>
            <w:tcW w:w="1931" w:type="pct"/>
            <w:vMerge/>
          </w:tcPr>
          <w:p w14:paraId="18241EA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CB95A9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CDD3C4B" w14:textId="77777777" w:rsidTr="00EC7754">
        <w:tc>
          <w:tcPr>
            <w:tcW w:w="429" w:type="pct"/>
          </w:tcPr>
          <w:p w14:paraId="41F5BAE5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5" w:type="pct"/>
          </w:tcPr>
          <w:p w14:paraId="0B0FBCC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1931" w:type="pct"/>
            <w:vMerge/>
          </w:tcPr>
          <w:p w14:paraId="75CB0DF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9E3A27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885DB48" w14:textId="77777777" w:rsidTr="00EC7754">
        <w:tc>
          <w:tcPr>
            <w:tcW w:w="429" w:type="pct"/>
          </w:tcPr>
          <w:p w14:paraId="4E5F13D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5" w:type="pct"/>
          </w:tcPr>
          <w:p w14:paraId="3089E0A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1931" w:type="pct"/>
            <w:vMerge/>
          </w:tcPr>
          <w:p w14:paraId="347B1DB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22FA2C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267EB74" w14:textId="77777777" w:rsidTr="00EC7754">
        <w:tc>
          <w:tcPr>
            <w:tcW w:w="429" w:type="pct"/>
          </w:tcPr>
          <w:p w14:paraId="323A2B3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5" w:type="pct"/>
          </w:tcPr>
          <w:p w14:paraId="7C983FC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письменного вычитания в 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пределах 1000. «Что узнали. Чему научились».</w:t>
            </w:r>
          </w:p>
        </w:tc>
        <w:tc>
          <w:tcPr>
            <w:tcW w:w="1931" w:type="pct"/>
            <w:vMerge/>
          </w:tcPr>
          <w:p w14:paraId="77D2D57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E53DD9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2D677A4" w14:textId="77777777" w:rsidTr="00EC7754">
        <w:tc>
          <w:tcPr>
            <w:tcW w:w="429" w:type="pct"/>
          </w:tcPr>
          <w:p w14:paraId="07C08AA6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5" w:type="pct"/>
          </w:tcPr>
          <w:p w14:paraId="0093BD0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Виды треугольников. </w:t>
            </w:r>
          </w:p>
        </w:tc>
        <w:tc>
          <w:tcPr>
            <w:tcW w:w="1931" w:type="pct"/>
            <w:vMerge/>
          </w:tcPr>
          <w:p w14:paraId="3EC85EC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7E90E4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729E647" w14:textId="77777777" w:rsidTr="00EC7754">
        <w:tc>
          <w:tcPr>
            <w:tcW w:w="429" w:type="pct"/>
          </w:tcPr>
          <w:p w14:paraId="68B895FC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5" w:type="pct"/>
          </w:tcPr>
          <w:p w14:paraId="0C5EC25C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Закрепление. Решение задач. «Странички для любознательных».</w:t>
            </w:r>
          </w:p>
        </w:tc>
        <w:tc>
          <w:tcPr>
            <w:tcW w:w="1931" w:type="pct"/>
            <w:vMerge/>
          </w:tcPr>
          <w:p w14:paraId="2A5306C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E380BCF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D33E5BB" w14:textId="77777777" w:rsidTr="00EC7754">
        <w:tc>
          <w:tcPr>
            <w:tcW w:w="429" w:type="pct"/>
          </w:tcPr>
          <w:p w14:paraId="7D742913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5" w:type="pct"/>
          </w:tcPr>
          <w:p w14:paraId="6C58C4B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Контрольная работа №6 «Приемы письменного сложения и вычитания трёхзначных чисел».</w:t>
            </w:r>
          </w:p>
        </w:tc>
        <w:tc>
          <w:tcPr>
            <w:tcW w:w="1931" w:type="pct"/>
          </w:tcPr>
          <w:p w14:paraId="247ED82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1380566" w14:textId="77777777" w:rsidR="0029081F" w:rsidRPr="00E0031B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1408EEB" w14:textId="77777777" w:rsidTr="00EC7754">
        <w:tc>
          <w:tcPr>
            <w:tcW w:w="2624" w:type="pct"/>
            <w:gridSpan w:val="2"/>
          </w:tcPr>
          <w:p w14:paraId="5B01224E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Числа от 1 до 1000. Умножение и деление (12 часов)</w:t>
            </w:r>
          </w:p>
        </w:tc>
        <w:tc>
          <w:tcPr>
            <w:tcW w:w="1931" w:type="pct"/>
          </w:tcPr>
          <w:p w14:paraId="558DEF5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123B0C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39D6DCB" w14:textId="77777777" w:rsidTr="00EC7754">
        <w:tc>
          <w:tcPr>
            <w:tcW w:w="429" w:type="pct"/>
          </w:tcPr>
          <w:p w14:paraId="74B786B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5" w:type="pct"/>
          </w:tcPr>
          <w:p w14:paraId="3FB70C6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устных вычислений вида: 180 · 4,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900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31" w:type="pct"/>
            <w:vMerge w:val="restart"/>
          </w:tcPr>
          <w:p w14:paraId="6C642FB9" w14:textId="77777777" w:rsidR="0029081F" w:rsidRPr="00A23643" w:rsidRDefault="00A23643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Выполнение</w:t>
            </w:r>
            <w:r w:rsidRPr="00A23643">
              <w:rPr>
                <w:rFonts w:asciiTheme="majorBidi" w:hAnsiTheme="majorBidi" w:cstheme="majorBidi"/>
                <w:color w:val="1F1F1F"/>
                <w:spacing w:val="1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умножения</w:t>
            </w:r>
            <w:r w:rsidRPr="00A23643">
              <w:rPr>
                <w:rFonts w:asciiTheme="majorBidi" w:hAnsiTheme="majorBidi" w:cstheme="majorBidi"/>
                <w:color w:val="1F1F1F"/>
                <w:spacing w:val="16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A23643">
              <w:rPr>
                <w:rFonts w:asciiTheme="majorBidi" w:hAnsiTheme="majorBidi" w:cstheme="majorBidi"/>
                <w:color w:val="1F1F1F"/>
                <w:spacing w:val="53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деления.</w:t>
            </w:r>
            <w:r w:rsidRPr="00A23643">
              <w:rPr>
                <w:rFonts w:asciiTheme="majorBidi" w:hAnsiTheme="majorBidi" w:cstheme="majorBidi"/>
                <w:color w:val="1F1F1F"/>
                <w:spacing w:val="21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Умножение</w:t>
            </w:r>
            <w:r w:rsidRPr="00A23643">
              <w:rPr>
                <w:rFonts w:asciiTheme="majorBidi" w:hAnsiTheme="majorBidi" w:cstheme="majorBidi"/>
                <w:color w:val="1F1F1F"/>
                <w:spacing w:val="4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и</w:t>
            </w:r>
            <w:r w:rsidRPr="00A23643">
              <w:rPr>
                <w:rFonts w:asciiTheme="majorBidi" w:hAnsiTheme="majorBidi" w:cstheme="majorBidi"/>
                <w:color w:val="1F1F1F"/>
                <w:spacing w:val="53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деление</w:t>
            </w:r>
            <w:r w:rsidRPr="00A23643">
              <w:rPr>
                <w:rFonts w:asciiTheme="majorBidi" w:hAnsiTheme="majorBidi" w:cstheme="majorBidi"/>
                <w:color w:val="1F1F1F"/>
                <w:spacing w:val="55"/>
                <w:w w:val="110"/>
                <w:sz w:val="24"/>
                <w:szCs w:val="24"/>
              </w:rPr>
              <w:t xml:space="preserve"> </w:t>
            </w:r>
            <w:r w:rsidRPr="00A23643">
              <w:rPr>
                <w:rFonts w:asciiTheme="majorBidi" w:hAnsiTheme="majorBidi" w:cstheme="majorBidi"/>
                <w:color w:val="1F1F1F"/>
                <w:w w:val="110"/>
                <w:sz w:val="24"/>
                <w:szCs w:val="24"/>
              </w:rPr>
              <w:t>круглых</w:t>
            </w:r>
            <w:r w:rsidRPr="00A23643">
              <w:rPr>
                <w:rFonts w:asciiTheme="majorBidi" w:hAnsiTheme="majorBidi" w:cstheme="majorBidi"/>
                <w:color w:val="1F1F1F"/>
                <w:w w:val="105"/>
                <w:sz w:val="24"/>
                <w:szCs w:val="24"/>
              </w:rPr>
              <w:t xml:space="preserve"> чисел (в том числе на 10, 100, 1000).  </w:t>
            </w:r>
          </w:p>
        </w:tc>
        <w:tc>
          <w:tcPr>
            <w:tcW w:w="445" w:type="pct"/>
          </w:tcPr>
          <w:p w14:paraId="5A87B7A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B10E988" w14:textId="77777777" w:rsidTr="00EC7754">
        <w:tc>
          <w:tcPr>
            <w:tcW w:w="429" w:type="pct"/>
          </w:tcPr>
          <w:p w14:paraId="6989BC57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5" w:type="pct"/>
          </w:tcPr>
          <w:p w14:paraId="640B4D4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устных вычислений вида: 240 · 4, 203 ·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4,  960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: 3.</w:t>
            </w:r>
          </w:p>
        </w:tc>
        <w:tc>
          <w:tcPr>
            <w:tcW w:w="1931" w:type="pct"/>
            <w:vMerge/>
          </w:tcPr>
          <w:p w14:paraId="20A0069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62A97D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62DEE86" w14:textId="77777777" w:rsidTr="00EC7754">
        <w:tc>
          <w:tcPr>
            <w:tcW w:w="429" w:type="pct"/>
          </w:tcPr>
          <w:p w14:paraId="72DBBDA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5" w:type="pct"/>
          </w:tcPr>
          <w:p w14:paraId="73069E4E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Приёмы устных вычислений вида: </w:t>
            </w:r>
            <w:proofErr w:type="gramStart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100 :</w:t>
            </w:r>
            <w:proofErr w:type="gramEnd"/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50, 800 : 400.</w:t>
            </w:r>
          </w:p>
        </w:tc>
        <w:tc>
          <w:tcPr>
            <w:tcW w:w="1931" w:type="pct"/>
            <w:vMerge/>
          </w:tcPr>
          <w:p w14:paraId="5FF407D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FDE173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14B4827" w14:textId="77777777" w:rsidTr="00EC7754">
        <w:trPr>
          <w:trHeight w:val="459"/>
        </w:trPr>
        <w:tc>
          <w:tcPr>
            <w:tcW w:w="429" w:type="pct"/>
          </w:tcPr>
          <w:p w14:paraId="5B247E7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5" w:type="pct"/>
          </w:tcPr>
          <w:p w14:paraId="2213A752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Виды треугольников. «Странички для любознательных».</w:t>
            </w:r>
          </w:p>
        </w:tc>
        <w:tc>
          <w:tcPr>
            <w:tcW w:w="1931" w:type="pct"/>
            <w:vMerge/>
          </w:tcPr>
          <w:p w14:paraId="6706A85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574EA4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E0E3DE0" w14:textId="77777777" w:rsidTr="00EC7754">
        <w:tc>
          <w:tcPr>
            <w:tcW w:w="429" w:type="pct"/>
          </w:tcPr>
          <w:p w14:paraId="701BF521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5" w:type="pct"/>
          </w:tcPr>
          <w:p w14:paraId="7B97E1A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устных вычислений в пределах 1000. Закрепление.</w:t>
            </w:r>
          </w:p>
        </w:tc>
        <w:tc>
          <w:tcPr>
            <w:tcW w:w="1931" w:type="pct"/>
            <w:vMerge/>
          </w:tcPr>
          <w:p w14:paraId="0CB8CED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28E2C0E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A124E7F" w14:textId="77777777" w:rsidTr="00EC7754">
        <w:tc>
          <w:tcPr>
            <w:tcW w:w="429" w:type="pct"/>
          </w:tcPr>
          <w:p w14:paraId="23686E7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5" w:type="pct"/>
          </w:tcPr>
          <w:p w14:paraId="786214D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1931" w:type="pct"/>
            <w:vMerge/>
          </w:tcPr>
          <w:p w14:paraId="65C60E2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A1A328D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39268C14" w14:textId="77777777" w:rsidTr="00EC7754">
        <w:tc>
          <w:tcPr>
            <w:tcW w:w="429" w:type="pct"/>
          </w:tcPr>
          <w:p w14:paraId="0B5A40F8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5" w:type="pct"/>
          </w:tcPr>
          <w:p w14:paraId="207B33F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Приёмы письменного умножения в пределах 1000. Закрепление.</w:t>
            </w:r>
          </w:p>
        </w:tc>
        <w:tc>
          <w:tcPr>
            <w:tcW w:w="1931" w:type="pct"/>
            <w:vMerge/>
          </w:tcPr>
          <w:p w14:paraId="3185B50B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17F3BD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2D4ECA2A" w14:textId="77777777" w:rsidTr="00EC7754">
        <w:tc>
          <w:tcPr>
            <w:tcW w:w="429" w:type="pct"/>
          </w:tcPr>
          <w:p w14:paraId="16D8BC4D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5" w:type="pct"/>
          </w:tcPr>
          <w:p w14:paraId="13BC921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931" w:type="pct"/>
            <w:vMerge/>
          </w:tcPr>
          <w:p w14:paraId="443C6394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BC4F09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134C7880" w14:textId="77777777" w:rsidTr="00EC7754">
        <w:tc>
          <w:tcPr>
            <w:tcW w:w="429" w:type="pct"/>
          </w:tcPr>
          <w:p w14:paraId="42AE8A05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5" w:type="pct"/>
          </w:tcPr>
          <w:p w14:paraId="3CF1B6B6" w14:textId="77777777" w:rsidR="0029081F" w:rsidRPr="00A41447" w:rsidRDefault="0029081F" w:rsidP="0029081F">
            <w:pPr>
              <w:tabs>
                <w:tab w:val="left" w:pos="7200"/>
              </w:tabs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ab/>
            </w:r>
          </w:p>
        </w:tc>
        <w:tc>
          <w:tcPr>
            <w:tcW w:w="1931" w:type="pct"/>
            <w:vMerge/>
          </w:tcPr>
          <w:p w14:paraId="1FFB363E" w14:textId="77777777" w:rsidR="0029081F" w:rsidRPr="00A41447" w:rsidRDefault="0029081F" w:rsidP="0029081F">
            <w:pPr>
              <w:tabs>
                <w:tab w:val="left" w:pos="7200"/>
              </w:tabs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35C9F00" w14:textId="77777777" w:rsidR="0029081F" w:rsidRPr="00A41447" w:rsidRDefault="0029081F" w:rsidP="0029081F">
            <w:pPr>
              <w:tabs>
                <w:tab w:val="left" w:pos="7200"/>
              </w:tabs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05DC4A6D" w14:textId="77777777" w:rsidTr="00EC7754">
        <w:tc>
          <w:tcPr>
            <w:tcW w:w="429" w:type="pct"/>
          </w:tcPr>
          <w:p w14:paraId="77B7947F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5" w:type="pct"/>
          </w:tcPr>
          <w:p w14:paraId="58C8CFB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931" w:type="pct"/>
            <w:vMerge/>
          </w:tcPr>
          <w:p w14:paraId="2AD55176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4A2D54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7A967DEE" w14:textId="77777777" w:rsidTr="00EC7754">
        <w:tc>
          <w:tcPr>
            <w:tcW w:w="429" w:type="pct"/>
          </w:tcPr>
          <w:p w14:paraId="6F1FFE5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5" w:type="pct"/>
          </w:tcPr>
          <w:p w14:paraId="396CC857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Знакомство с калькулятором.</w:t>
            </w:r>
          </w:p>
        </w:tc>
        <w:tc>
          <w:tcPr>
            <w:tcW w:w="1931" w:type="pct"/>
            <w:vMerge/>
          </w:tcPr>
          <w:p w14:paraId="1D4E73C5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65BC0EF3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5B5B4F35" w14:textId="77777777" w:rsidTr="00EC7754">
        <w:tc>
          <w:tcPr>
            <w:tcW w:w="429" w:type="pct"/>
          </w:tcPr>
          <w:p w14:paraId="7A6A04C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5" w:type="pct"/>
          </w:tcPr>
          <w:p w14:paraId="50452C2A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08BC2F30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№ 7«Приёмы письменного умножения и деления в пределах 1000».</w:t>
            </w:r>
          </w:p>
        </w:tc>
        <w:tc>
          <w:tcPr>
            <w:tcW w:w="1931" w:type="pct"/>
            <w:vMerge/>
          </w:tcPr>
          <w:p w14:paraId="366AF571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056C1F3" w14:textId="77777777" w:rsidR="0029081F" w:rsidRPr="00E0031B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E0031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9081F" w:rsidRPr="00A41447" w14:paraId="4ADE7F42" w14:textId="77777777" w:rsidTr="00EC7754">
        <w:tc>
          <w:tcPr>
            <w:tcW w:w="2624" w:type="pct"/>
            <w:gridSpan w:val="2"/>
          </w:tcPr>
          <w:p w14:paraId="58FA8C7A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14:paraId="1EEC179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Итоговое повторение «Что узнали, чему научились в 3 классе» (10 часов)</w:t>
            </w:r>
          </w:p>
          <w:p w14:paraId="6250B0B9" w14:textId="77777777" w:rsidR="0029081F" w:rsidRPr="00A41447" w:rsidRDefault="0029081F" w:rsidP="0029081F">
            <w:pPr>
              <w:spacing w:after="0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</w:tcPr>
          <w:p w14:paraId="4C989900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5326F24" w14:textId="77777777" w:rsidR="0029081F" w:rsidRPr="00A41447" w:rsidRDefault="0029081F" w:rsidP="0029081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EC7754" w:rsidRPr="00A41447" w14:paraId="2E0651BD" w14:textId="77777777" w:rsidTr="00EC7754">
        <w:tc>
          <w:tcPr>
            <w:tcW w:w="429" w:type="pct"/>
          </w:tcPr>
          <w:p w14:paraId="54C4F63E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5" w:type="pct"/>
          </w:tcPr>
          <w:p w14:paraId="23279E9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Итоговая диагностическая работа.</w:t>
            </w:r>
          </w:p>
          <w:p w14:paraId="41FCAAB4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31" w:type="pct"/>
            <w:vMerge w:val="restart"/>
          </w:tcPr>
          <w:p w14:paraId="152D81A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DD48BDD" w14:textId="77777777" w:rsidR="00EC7754" w:rsidRPr="00E0031B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656C1D4B" w14:textId="77777777" w:rsidTr="00EC7754">
        <w:tc>
          <w:tcPr>
            <w:tcW w:w="429" w:type="pct"/>
          </w:tcPr>
          <w:p w14:paraId="437A78D5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5" w:type="pct"/>
          </w:tcPr>
          <w:p w14:paraId="4C7A4D8F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Правила о порядке выполнения действий. Задачи.</w:t>
            </w:r>
          </w:p>
          <w:p w14:paraId="0AFE3A0C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1931" w:type="pct"/>
            <w:vMerge/>
          </w:tcPr>
          <w:p w14:paraId="5605A2B1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13F5351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41A40486" w14:textId="77777777" w:rsidTr="00EC7754">
        <w:tc>
          <w:tcPr>
            <w:tcW w:w="429" w:type="pct"/>
          </w:tcPr>
          <w:p w14:paraId="7FACC266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195" w:type="pct"/>
          </w:tcPr>
          <w:p w14:paraId="21AAC26F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Правила о порядке выполнения действий. Задачи.</w:t>
            </w:r>
          </w:p>
          <w:p w14:paraId="2EF1EE13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/>
          </w:tcPr>
          <w:p w14:paraId="124708E6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4A2D29A9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7F55F28A" w14:textId="77777777" w:rsidTr="00EC7754">
        <w:trPr>
          <w:trHeight w:val="416"/>
        </w:trPr>
        <w:tc>
          <w:tcPr>
            <w:tcW w:w="429" w:type="pct"/>
          </w:tcPr>
          <w:p w14:paraId="4C4E5123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195" w:type="pct"/>
          </w:tcPr>
          <w:p w14:paraId="738B77F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Умножение и деление. Задачи.</w:t>
            </w:r>
          </w:p>
        </w:tc>
        <w:tc>
          <w:tcPr>
            <w:tcW w:w="1931" w:type="pct"/>
            <w:vMerge/>
          </w:tcPr>
          <w:p w14:paraId="488721AA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0323613C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27C207BA" w14:textId="77777777" w:rsidTr="00EC7754">
        <w:trPr>
          <w:trHeight w:val="416"/>
        </w:trPr>
        <w:tc>
          <w:tcPr>
            <w:tcW w:w="429" w:type="pct"/>
          </w:tcPr>
          <w:p w14:paraId="1F469DBC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5" w:type="pct"/>
          </w:tcPr>
          <w:p w14:paraId="731DFA9A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Умножение и деление. Задачи.</w:t>
            </w:r>
          </w:p>
        </w:tc>
        <w:tc>
          <w:tcPr>
            <w:tcW w:w="1931" w:type="pct"/>
            <w:vMerge/>
          </w:tcPr>
          <w:p w14:paraId="6023E6D2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C5AF050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2748A681" w14:textId="77777777" w:rsidTr="00EC7754">
        <w:tc>
          <w:tcPr>
            <w:tcW w:w="429" w:type="pct"/>
          </w:tcPr>
          <w:p w14:paraId="59AF3C2A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5" w:type="pct"/>
          </w:tcPr>
          <w:p w14:paraId="32A4100B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ru-RU"/>
              </w:rPr>
            </w:pPr>
            <w:r w:rsidRPr="00A41447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Контрольная работа № 10 </w:t>
            </w:r>
            <w:r w:rsidRPr="00A41447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за год.</w:t>
            </w:r>
          </w:p>
          <w:p w14:paraId="5B084857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31" w:type="pct"/>
            <w:vMerge/>
          </w:tcPr>
          <w:p w14:paraId="67CC2358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1D74DCD5" w14:textId="77777777" w:rsidR="00EC7754" w:rsidRPr="00A23643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A23643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036A80A2" w14:textId="77777777" w:rsidTr="00EC7754">
        <w:tc>
          <w:tcPr>
            <w:tcW w:w="429" w:type="pct"/>
          </w:tcPr>
          <w:p w14:paraId="29287583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5" w:type="pct"/>
          </w:tcPr>
          <w:p w14:paraId="1030E37B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Геометрические фигуры и величины.</w:t>
            </w:r>
          </w:p>
          <w:p w14:paraId="3E93A4B3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31" w:type="pct"/>
            <w:vMerge/>
          </w:tcPr>
          <w:p w14:paraId="412237A7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58BDC63A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05E236A7" w14:textId="77777777" w:rsidTr="00EC7754">
        <w:tc>
          <w:tcPr>
            <w:tcW w:w="429" w:type="pct"/>
          </w:tcPr>
          <w:p w14:paraId="27D566FF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5" w:type="pct"/>
          </w:tcPr>
          <w:p w14:paraId="40DD1B8E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Нумерация. Сложение и вычитание. Геометрические фигуры и величины</w:t>
            </w:r>
          </w:p>
          <w:p w14:paraId="7D76E508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/>
          </w:tcPr>
          <w:p w14:paraId="553D6AE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303BEC3A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3545CD60" w14:textId="77777777" w:rsidTr="00EC7754">
        <w:tc>
          <w:tcPr>
            <w:tcW w:w="429" w:type="pct"/>
          </w:tcPr>
          <w:p w14:paraId="52576661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5" w:type="pct"/>
          </w:tcPr>
          <w:p w14:paraId="7DFF7C8A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Нумерация. Сложение и вычитание. Геометрические фигуры и величины</w:t>
            </w:r>
          </w:p>
          <w:p w14:paraId="4D59AA26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/>
          </w:tcPr>
          <w:p w14:paraId="03E162E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89CDFE2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EC7754" w:rsidRPr="00A41447" w14:paraId="3DE62479" w14:textId="77777777" w:rsidTr="00EC7754">
        <w:trPr>
          <w:trHeight w:val="513"/>
        </w:trPr>
        <w:tc>
          <w:tcPr>
            <w:tcW w:w="429" w:type="pct"/>
          </w:tcPr>
          <w:p w14:paraId="51E4A17C" w14:textId="77777777" w:rsidR="00EC7754" w:rsidRPr="00A41447" w:rsidRDefault="00EC7754" w:rsidP="0029081F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5" w:type="pct"/>
          </w:tcPr>
          <w:p w14:paraId="4B13E212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4144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1931" w:type="pct"/>
            <w:vMerge/>
          </w:tcPr>
          <w:p w14:paraId="54D4A614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CF4296D" w14:textId="77777777" w:rsidR="00EC7754" w:rsidRPr="00A41447" w:rsidRDefault="00EC7754" w:rsidP="0029081F">
            <w:pPr>
              <w:spacing w:after="0" w:line="220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</w:tbl>
    <w:p w14:paraId="411202C2" w14:textId="77777777" w:rsidR="00661947" w:rsidRPr="00A4144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6B00AD48" w14:textId="77777777" w:rsidR="0066194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14049713" w14:textId="77777777" w:rsidR="0066194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Т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ематическое планирование 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(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4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класс</w:t>
      </w: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)</w:t>
      </w:r>
      <w:r w:rsidRPr="00992657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</w:t>
      </w:r>
    </w:p>
    <w:p w14:paraId="0F246762" w14:textId="77777777" w:rsidR="00661947" w:rsidRPr="00992657" w:rsidRDefault="00661947" w:rsidP="00661947">
      <w:pPr>
        <w:spacing w:after="0" w:line="240" w:lineRule="atLeast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985"/>
        <w:gridCol w:w="7"/>
        <w:gridCol w:w="4071"/>
        <w:gridCol w:w="3685"/>
        <w:gridCol w:w="851"/>
      </w:tblGrid>
      <w:tr w:rsidR="00661947" w:rsidRPr="00992657" w14:paraId="7A35ED26" w14:textId="77777777" w:rsidTr="00EC7754">
        <w:trPr>
          <w:trHeight w:val="509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C5EA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5509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7F" w14:textId="77777777" w:rsidR="00661947" w:rsidRPr="006B3D86" w:rsidRDefault="00661947" w:rsidP="00A259B6">
            <w:pPr>
              <w:pStyle w:val="13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2E4" w14:textId="77777777" w:rsidR="00661947" w:rsidRPr="006B3D86" w:rsidRDefault="00661947" w:rsidP="00A259B6">
            <w:pPr>
              <w:pStyle w:val="13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 w:rsidRPr="006B3D86">
              <w:rPr>
                <w:rFonts w:asciiTheme="majorBidi" w:hAnsiTheme="majorBidi" w:cstheme="majorBidi"/>
                <w:b/>
                <w:bCs/>
                <w:sz w:val="24"/>
              </w:rPr>
              <w:t>Кол</w:t>
            </w:r>
            <w:proofErr w:type="spellEnd"/>
            <w:r w:rsidRPr="006B3D86">
              <w:rPr>
                <w:rFonts w:asciiTheme="majorBidi" w:hAnsiTheme="majorBidi" w:cstheme="majorBidi"/>
                <w:b/>
                <w:bCs/>
                <w:sz w:val="24"/>
              </w:rPr>
              <w:t>.</w:t>
            </w:r>
          </w:p>
          <w:p w14:paraId="065B5E1B" w14:textId="77777777" w:rsidR="00661947" w:rsidRPr="006B3D86" w:rsidRDefault="00661947" w:rsidP="00A259B6">
            <w:pPr>
              <w:pStyle w:val="13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 w:rsidRPr="006B3D86">
              <w:rPr>
                <w:rFonts w:asciiTheme="majorBidi" w:hAnsiTheme="majorBidi" w:cstheme="majorBidi"/>
                <w:b/>
                <w:bCs/>
                <w:sz w:val="24"/>
              </w:rPr>
              <w:t>часов</w:t>
            </w:r>
            <w:proofErr w:type="spellEnd"/>
          </w:p>
        </w:tc>
      </w:tr>
      <w:tr w:rsidR="00661947" w:rsidRPr="00992657" w14:paraId="5DF5E179" w14:textId="77777777" w:rsidTr="00EC7754">
        <w:trPr>
          <w:trHeight w:val="109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C59E" w14:textId="77777777" w:rsidR="00661947" w:rsidRPr="006B3D86" w:rsidRDefault="00661947" w:rsidP="00A25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E6C9" w14:textId="77777777" w:rsidR="00661947" w:rsidRDefault="00661947" w:rsidP="00A25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четверть (8 недель – 33часов)</w:t>
            </w:r>
          </w:p>
          <w:p w14:paraId="15D68331" w14:textId="77777777" w:rsidR="00661947" w:rsidRPr="0000301C" w:rsidRDefault="00661947" w:rsidP="00A25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Сложение и вычитание</w:t>
            </w:r>
          </w:p>
          <w:p w14:paraId="6173B4EF" w14:textId="77777777" w:rsidR="00661947" w:rsidRPr="0000301C" w:rsidRDefault="00661947" w:rsidP="00A259B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Повторение (13 часов)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0F44" w14:textId="77777777" w:rsidR="00661947" w:rsidRPr="0000301C" w:rsidRDefault="00661947" w:rsidP="00A259B6">
            <w:pPr>
              <w:pStyle w:val="13"/>
              <w:jc w:val="center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064" w14:textId="77777777" w:rsidR="00661947" w:rsidRPr="0000301C" w:rsidRDefault="00661947" w:rsidP="00A259B6">
            <w:pPr>
              <w:pStyle w:val="13"/>
              <w:jc w:val="center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</w:p>
        </w:tc>
      </w:tr>
      <w:tr w:rsidR="00661947" w:rsidRPr="00992657" w14:paraId="055B161C" w14:textId="77777777" w:rsidTr="00EC7754">
        <w:trPr>
          <w:trHeight w:val="26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D69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484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FE188" w14:textId="77777777" w:rsidR="00661947" w:rsidRPr="00A23643" w:rsidRDefault="00A23643" w:rsidP="00A23643">
            <w:pPr>
              <w:pStyle w:val="13"/>
              <w:rPr>
                <w:sz w:val="24"/>
                <w:lang w:val="ru-RU"/>
              </w:rPr>
            </w:pPr>
            <w:r w:rsidRPr="00A23643">
              <w:rPr>
                <w:sz w:val="24"/>
                <w:lang w:val="ru-RU"/>
              </w:rPr>
              <w:t>Научиться читать трехзначные числа и определять в них разряды, повторить счет чисел до 100</w:t>
            </w:r>
            <w:r>
              <w:rPr>
                <w:sz w:val="24"/>
                <w:lang w:val="ru-RU"/>
              </w:rPr>
              <w:t>0</w:t>
            </w:r>
            <w:r w:rsidRPr="00A23643">
              <w:rPr>
                <w:sz w:val="24"/>
                <w:lang w:val="ru-RU"/>
              </w:rPr>
              <w:t>, вспомнить способы решения изученных видов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84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EA89580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DEA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91A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Четыре арифметических действия. Порядок их выполнения.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8218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04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41568D3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1AF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D9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Сложение и вычитание.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FD22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B7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CEE93AD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3A4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5E2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CE0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ED6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BFC2740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543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083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Вычитание трёхзначных чисел вида 804-476, 903-574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AD7B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22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6A695C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AE3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90B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Умножение трёхзначных чисел на однозначные числа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F2F7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11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8AE7EF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99A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9BD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Приёмы письменного деления чисел на однозначные числа.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B8BA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1F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006F3AC" w14:textId="77777777" w:rsidTr="00EC7754">
        <w:trPr>
          <w:trHeight w:val="28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48C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067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Письменное деление трёхзначных чисел.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9710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C7B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25BD2C5" w14:textId="77777777" w:rsidTr="00EC7754">
        <w:trPr>
          <w:trHeight w:val="28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89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E64D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(с.18-19)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DF79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04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75B368C" w14:textId="77777777" w:rsidTr="00EC7754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B1944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9230E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  <w:u w:val="single"/>
              </w:rPr>
              <w:t>Входная контрольная работа №1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B25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6717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</w:tc>
      </w:tr>
      <w:tr w:rsidR="00661947" w:rsidRPr="00992657" w14:paraId="59CC8E77" w14:textId="77777777" w:rsidTr="00EC7754">
        <w:trPr>
          <w:trHeight w:val="270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876AC" w14:textId="77777777" w:rsidR="00661947" w:rsidRDefault="00661947" w:rsidP="00A259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Числа, которые больше 1000. (124 ч.)</w:t>
            </w:r>
          </w:p>
          <w:p w14:paraId="43FD67D8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Нумерация (11 часов)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5AE9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8EBD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661947" w:rsidRPr="00992657" w14:paraId="3AF8444D" w14:textId="77777777" w:rsidTr="00EC7754">
        <w:trPr>
          <w:trHeight w:val="2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52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F4C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Работа над ошибками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C46883" w14:textId="77777777" w:rsidR="00661947" w:rsidRPr="00A23643" w:rsidRDefault="00A23643" w:rsidP="00A23643">
            <w:pPr>
              <w:pStyle w:val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A23643">
              <w:rPr>
                <w:sz w:val="24"/>
                <w:lang w:val="ru-RU"/>
              </w:rPr>
              <w:t>азвивать логическое и творческое мышление учащихся, их память, внимание и интерес к предмету.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562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5E6A49A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1CE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F70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нумерация. Чтение чисел.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8EFC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07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8FCC5A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863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A660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Письменная нумерация. Запись чисел.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A403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87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88F6EC7" w14:textId="77777777" w:rsidTr="00EC7754">
        <w:trPr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037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B7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D96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ставление многозначных чисел в виде суммы раз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A049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94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8679AC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94C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1B0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0530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322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9295A07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813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C1F2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и </w:t>
            </w:r>
            <w:r w:rsidRPr="00D968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уменьшение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ла в 10, 100, 1000 раз.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325C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3F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1606BC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09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5DF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Выделение в числе об</w:t>
            </w:r>
            <w:r w:rsidRPr="00D968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щего количества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единиц любого разряда.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3E7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69D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7E2CC1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386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F7C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Класс миллионов и класс миллиардов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A3D4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A36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9FA7ECC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2D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73E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6C3F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443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EF109F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0DFC" w14:textId="77777777" w:rsidR="0066194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707" w14:textId="77777777" w:rsidR="00661947" w:rsidRPr="00532474" w:rsidRDefault="00661947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 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по теме «Числа, которые больше 1000. Нумерация».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A02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C0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1DA574A" w14:textId="77777777" w:rsidTr="00EC7754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3E1" w14:textId="77777777" w:rsidR="00661947" w:rsidRPr="00532474" w:rsidRDefault="00661947" w:rsidP="00A259B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Величины (13 часов)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0ED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84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1947" w:rsidRPr="00992657" w14:paraId="373F776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C2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8D8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Рабо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 над ошибками. Единица длины – километр. Таблица единиц длины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86C41" w14:textId="77777777" w:rsidR="00661947" w:rsidRPr="00810E56" w:rsidRDefault="00810E56" w:rsidP="00810E56">
            <w:pPr>
              <w:pStyle w:val="13"/>
              <w:rPr>
                <w:rStyle w:val="af"/>
                <w:rFonts w:asciiTheme="majorBidi" w:hAnsiTheme="majorBidi" w:cstheme="majorBidi"/>
                <w:sz w:val="24"/>
                <w:lang w:val="ru-RU"/>
              </w:rPr>
            </w:pPr>
            <w:r w:rsidRPr="00810E56">
              <w:rPr>
                <w:rFonts w:asciiTheme="majorBidi" w:hAnsiTheme="majorBidi" w:cstheme="majorBidi"/>
                <w:sz w:val="24"/>
                <w:shd w:val="clear" w:color="auto" w:fill="F5F5F5"/>
                <w:lang w:val="ru-RU"/>
              </w:rPr>
              <w:t>Познакомить детей с новой единицей измерения длины – километром, дать представление об использовании новой единицы измерения на практике</w:t>
            </w:r>
            <w:r>
              <w:rPr>
                <w:rFonts w:asciiTheme="majorBidi" w:hAnsiTheme="majorBidi" w:cstheme="majorBidi"/>
                <w:sz w:val="24"/>
                <w:shd w:val="clear" w:color="auto" w:fill="F5F5F5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A7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D4AD66B" w14:textId="77777777" w:rsidTr="00EC7754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B81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166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 – километр. Таблица единиц длины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558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1D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091A9A4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81C3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0D34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Единицы измерения площади: квадратный километр, квадратный   миллиметр.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A44EE" w14:textId="77777777" w:rsidR="00810E56" w:rsidRPr="00EC7754" w:rsidRDefault="00810E56" w:rsidP="00810E56">
            <w:pPr>
              <w:pStyle w:val="13"/>
              <w:rPr>
                <w:lang w:val="ru-RU"/>
              </w:rPr>
            </w:pPr>
          </w:p>
          <w:p w14:paraId="46F32B6A" w14:textId="77777777" w:rsidR="00810E56" w:rsidRPr="00EC7754" w:rsidRDefault="00810E56" w:rsidP="00810E56">
            <w:pPr>
              <w:pStyle w:val="13"/>
              <w:rPr>
                <w:lang w:val="ru-RU"/>
              </w:rPr>
            </w:pPr>
          </w:p>
          <w:p w14:paraId="79D549E3" w14:textId="77777777" w:rsidR="00810E56" w:rsidRPr="00810E56" w:rsidRDefault="00810E56" w:rsidP="00810E56">
            <w:pPr>
              <w:pStyle w:val="13"/>
              <w:rPr>
                <w:lang w:val="ru-RU"/>
              </w:rPr>
            </w:pPr>
            <w:r w:rsidRPr="00810E56">
              <w:rPr>
                <w:lang w:val="ru-RU"/>
              </w:rPr>
              <w:t>В совместной деятельности с учащимися ввести понятие площади, ее свойства, изучить единицы измерения площади и сам процесс измерения площади.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7524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1443028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CF7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1646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E4D67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3751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0E9F8A2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E8A8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5949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Палетка. Измерение площади с помощью палетки.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420B6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BC4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3C9E4C92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C0D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1173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Единица массы. Тонна. Центнер.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D417E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B04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375A448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5A6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A528" w14:textId="77777777" w:rsidR="00810E56" w:rsidRPr="00532474" w:rsidRDefault="00810E56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3 за 1 четверть.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4BDAF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75C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0E56" w:rsidRPr="00992657" w14:paraId="5E0BA34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2D4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B0B2" w14:textId="77777777" w:rsidR="00810E56" w:rsidRPr="00D96855" w:rsidRDefault="00810E56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над ошибками. Таблица единиц массы. (с.46)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D608C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CA6D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0CB5C4AB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68A7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BFA8" w14:textId="77777777" w:rsidR="00810E56" w:rsidRPr="00D96855" w:rsidRDefault="00810E56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 Единицы времени: год, месяц, неделя. (с.47)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F8CF0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A53C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659C8E03" w14:textId="77777777" w:rsidTr="00EC7754">
        <w:trPr>
          <w:trHeight w:val="24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68DBE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87FA7" w14:textId="77777777" w:rsidR="00810E56" w:rsidRPr="00D96855" w:rsidRDefault="00810E56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времени – сутки. (с.48)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5E409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A1A36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10E56" w:rsidRPr="00992657" w14:paraId="40393E8C" w14:textId="77777777" w:rsidTr="00EC7754">
        <w:trPr>
          <w:trHeight w:val="22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07CB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D681" w14:textId="77777777" w:rsidR="00810E56" w:rsidRPr="00D96855" w:rsidRDefault="00810E56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события. (с.49)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1F3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E02" w14:textId="77777777" w:rsidR="00810E56" w:rsidRPr="00992657" w:rsidRDefault="00810E56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8BAB68D" w14:textId="77777777" w:rsidTr="00EC7754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94F" w14:textId="77777777" w:rsidR="00661947" w:rsidRDefault="00661947" w:rsidP="00A259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(7 недель – 28 часов)</w:t>
            </w:r>
          </w:p>
          <w:p w14:paraId="6FD1DD7A" w14:textId="77777777" w:rsidR="00661947" w:rsidRPr="00992657" w:rsidRDefault="00661947" w:rsidP="00A259B6">
            <w:pPr>
              <w:spacing w:after="0"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Величины (продолжение) (4 часа)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32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09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1947" w:rsidRPr="00992657" w14:paraId="7950E7A4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119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D96B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времени – секунда.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1AD85" w14:textId="77777777" w:rsidR="00661947" w:rsidRPr="00810E56" w:rsidRDefault="00810E56" w:rsidP="00810E56">
            <w:pPr>
              <w:pStyle w:val="13"/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</w:t>
            </w:r>
            <w:r w:rsidRPr="00810E56">
              <w:rPr>
                <w:rFonts w:asciiTheme="majorBidi" w:hAnsiTheme="majorBidi" w:cstheme="majorBidi"/>
                <w:sz w:val="24"/>
                <w:lang w:val="ru-RU"/>
              </w:rPr>
              <w:t>оспитыва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ет</w:t>
            </w:r>
            <w:r w:rsidRPr="00810E56">
              <w:rPr>
                <w:rFonts w:asciiTheme="majorBidi" w:hAnsiTheme="majorBidi" w:cstheme="majorBidi"/>
                <w:sz w:val="24"/>
                <w:lang w:val="ru-RU"/>
              </w:rPr>
              <w:t xml:space="preserve"> нравственные качества личности</w:t>
            </w:r>
            <w:r>
              <w:rPr>
                <w:rStyle w:val="af"/>
                <w:lang w:val="ru-RU"/>
              </w:rPr>
              <w:t xml:space="preserve"> </w:t>
            </w:r>
            <w:r w:rsidRPr="00810E56">
              <w:rPr>
                <w:rFonts w:asciiTheme="majorBidi" w:hAnsiTheme="majorBidi" w:cstheme="majorBidi"/>
                <w:sz w:val="24"/>
                <w:lang w:val="ru-RU"/>
              </w:rPr>
              <w:t>бережно отно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ситься</w:t>
            </w:r>
            <w:r w:rsidRPr="00810E56">
              <w:rPr>
                <w:rFonts w:asciiTheme="majorBidi" w:hAnsiTheme="majorBidi" w:cstheme="majorBidi"/>
                <w:sz w:val="24"/>
                <w:lang w:val="ru-RU"/>
              </w:rPr>
              <w:t xml:space="preserve"> к свободному времени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A46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DFEB35D" w14:textId="77777777" w:rsidTr="00EC7754">
        <w:trPr>
          <w:trHeight w:val="22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366A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15FA0B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времени – век.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66EF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C7E1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D740140" w14:textId="77777777" w:rsidTr="00EC7754">
        <w:trPr>
          <w:trHeight w:val="3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E3A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7B0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96A9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4C1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99BF95B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2B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5202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(с.53-57)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FD2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69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03EE320" w14:textId="77777777" w:rsidTr="00EC7754">
        <w:trPr>
          <w:trHeight w:val="27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9D87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36211" w14:textId="77777777" w:rsidR="00661947" w:rsidRPr="00532474" w:rsidRDefault="00661947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по теме «Величины».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60F8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E708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6D42E6C" w14:textId="77777777" w:rsidTr="00EC7754">
        <w:trPr>
          <w:trHeight w:val="276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C096E" w14:textId="77777777" w:rsidR="00661947" w:rsidRPr="00D96855" w:rsidRDefault="00661947" w:rsidP="00A259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Сложение и вычитание (11 часов)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2B3C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6B11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1947" w:rsidRPr="00992657" w14:paraId="6170129D" w14:textId="77777777" w:rsidTr="00EC7754">
        <w:trPr>
          <w:trHeight w:val="2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5BD2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3550EF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Устные и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менные приёмы вычислений.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6ED8A3" w14:textId="77777777" w:rsidR="00661947" w:rsidRPr="007D6B97" w:rsidRDefault="00810E56" w:rsidP="007D6B97">
            <w:pPr>
              <w:spacing w:after="0" w:line="240" w:lineRule="atLeast"/>
              <w:jc w:val="both"/>
              <w:rPr>
                <w:rStyle w:val="af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7D6B97">
              <w:rPr>
                <w:rStyle w:val="af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Научатся решать уравнения на нахождение неизвестного уменьшаемого на основе взаимосвязи компонентов при вычитании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9A9B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61E2498" w14:textId="77777777" w:rsidTr="00EC7754">
        <w:trPr>
          <w:trHeight w:val="25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20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9D1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Вычитание с переходом через несколько разрядов для случаев вида 30 007-648.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826F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0A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2FDC1FB" w14:textId="77777777" w:rsidTr="00EC7754">
        <w:trPr>
          <w:trHeight w:val="276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87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F35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неизвестного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слагаемого.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х+15=68:2; 24+х=79-30.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173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241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84AC8A3" w14:textId="77777777" w:rsidTr="00EC7754">
        <w:trPr>
          <w:trHeight w:val="509"/>
        </w:trPr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6710" w14:textId="77777777" w:rsidR="00661947" w:rsidRPr="00992657" w:rsidRDefault="00661947" w:rsidP="00A259B6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C974" w14:textId="77777777" w:rsidR="00661947" w:rsidRPr="00992657" w:rsidRDefault="00661947" w:rsidP="00A259B6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21C31" w14:textId="77777777" w:rsidR="00661947" w:rsidRPr="00992657" w:rsidRDefault="00661947" w:rsidP="00A259B6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4E5B" w14:textId="77777777" w:rsidR="00661947" w:rsidRPr="00992657" w:rsidRDefault="00661947" w:rsidP="00A259B6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D1F2D9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C4F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4670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 Решение уравнений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ида: х-34=48:3; 75-х=9х7.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21E5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C4F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CAE3BA2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157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A0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B542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4C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F562844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A8C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56B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раскрывающих смысл арифметических действий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5F56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C4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9DFA33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53A32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7D37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значений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 .</w:t>
            </w:r>
            <w:proofErr w:type="gramEnd"/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80EB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A3D5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8311945" w14:textId="77777777" w:rsidTr="00EC7754">
        <w:trPr>
          <w:trHeight w:val="2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678B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29DC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увеличение (уменьшение) в несколько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раз  с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вопросами  в косвенной форме.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B170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F7BE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D484373" w14:textId="77777777" w:rsidTr="00EC7754">
        <w:trPr>
          <w:trHeight w:val="2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A3496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C0D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28E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2A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5238649" w14:textId="77777777" w:rsidTr="00EC7754">
        <w:trPr>
          <w:trHeight w:val="3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0556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8A329" w14:textId="77777777" w:rsidR="00661947" w:rsidRDefault="00661947" w:rsidP="00A259B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по теме «Сложение и вычитание»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C840D3" w14:textId="77777777" w:rsidR="00661947" w:rsidRPr="00532474" w:rsidRDefault="00661947" w:rsidP="00A25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на однозначное число (5 часов)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BABD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BC14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45C09BD" w14:textId="77777777" w:rsidTr="00EC7754">
        <w:trPr>
          <w:trHeight w:val="25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53C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723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Работа над ошибками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его свойства. Умножение на 0 и 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41E7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927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49CF199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67D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3DD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умножения многозначных чисел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однозначные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BCE7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8F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9ADB6D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519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49D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письменного умножения для случаев вида: 4019х7; 50801х4.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D9D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5A0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4C52AB7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7E9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60C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82D14" w14:textId="77777777" w:rsidR="00661947" w:rsidRPr="007D6B97" w:rsidRDefault="007D6B97" w:rsidP="00A259B6">
            <w:pPr>
              <w:spacing w:after="0" w:line="240" w:lineRule="atLeast"/>
              <w:rPr>
                <w:rStyle w:val="af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7D6B97">
              <w:rPr>
                <w:rStyle w:val="af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Задача следующего этапа – закрепить умение решать задачи изученных видов. Учащиеся на этом этапе индивидуально и коллективно.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303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234190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7BC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790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Решение уравнений вида Хх8=26+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70;  х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:6=18х5.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70B8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35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6EC1145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BB8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9E7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однозначное число (16 часов)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6DBF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7D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577C189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443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6B4F" w14:textId="77777777" w:rsidR="00661947" w:rsidRPr="00D96855" w:rsidRDefault="00661947" w:rsidP="00A25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0 и на 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9AF8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B9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836481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9FE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0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FA8A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89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1DF84FBB" w14:textId="77777777" w:rsidTr="00EC7754">
        <w:trPr>
          <w:trHeight w:val="42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789D4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5ACF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95E3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03FB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</w:tc>
      </w:tr>
      <w:tr w:rsidR="00661947" w:rsidRPr="00992657" w14:paraId="3714759E" w14:textId="77777777" w:rsidTr="00EC7754">
        <w:trPr>
          <w:trHeight w:val="22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780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55C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за 2 четверть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B4D5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F11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</w:tc>
      </w:tr>
      <w:tr w:rsidR="00661947" w:rsidRPr="00992657" w14:paraId="224469C9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F0B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467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Рабо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 над ошибками. Деление многозначного числа на однозначное, когда в записи частного есть нули.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2C1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AD2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5CA793E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109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A07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1AC4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97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2B02E3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2D9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39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5AE5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430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FEEE6D4" w14:textId="77777777" w:rsidTr="00EC7754">
        <w:trPr>
          <w:trHeight w:val="19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9DE4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2268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Письменное деление многозначного числа на однозначное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C47B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7B59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39468A41" w14:textId="77777777" w:rsidTr="00EC7754">
        <w:trPr>
          <w:trHeight w:val="198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A4607" w14:textId="77777777" w:rsidR="00661947" w:rsidRDefault="00661947" w:rsidP="00A259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четверть (50 часов)</w:t>
            </w:r>
          </w:p>
          <w:p w14:paraId="69FD73C6" w14:textId="77777777" w:rsidR="00661947" w:rsidRPr="00D96855" w:rsidRDefault="00661947" w:rsidP="00A259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Умножение и деление (продолжение)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F6F3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B37B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1947" w:rsidRPr="00992657" w14:paraId="066DD491" w14:textId="77777777" w:rsidTr="00EC7754">
        <w:trPr>
          <w:trHeight w:val="20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C0C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1C2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13563D" w14:textId="77777777" w:rsidR="00661947" w:rsidRPr="00992657" w:rsidRDefault="00EC7754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7D6B97">
              <w:rPr>
                <w:rStyle w:val="af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Задача следующего этапа – закрепить умение решать задачи изученных видов. Учащиеся на этом этапе индивидуально и коллективно.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2EB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2C0E04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724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D39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ACC4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EC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2479268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CCE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5E5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2ED7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2B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F5F6F59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A7A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8B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C467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A1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685FDA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80F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A46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407A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F58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825C473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DA8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FA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1078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5E0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514E770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596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88C9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46E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1657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4B14C0F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99BE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D0A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величинами: скоростью, временем и расстоянием.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5C30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884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906147A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C43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1FC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 7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«Скорость. Время. Расстояние»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87B1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4B71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074529B" w14:textId="77777777" w:rsidTr="00EC7754">
        <w:trPr>
          <w:trHeight w:val="16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71D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706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Умножение числа на произведение.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C8F0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21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2D9CE904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D44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BA8D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96D2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E79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4A3899A0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069B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657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660B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CF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3E8FCD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78E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1D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E6C98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DB7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04340B79" w14:textId="77777777" w:rsidTr="00EC7754">
        <w:trPr>
          <w:trHeight w:val="17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80F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B0A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встречное движение.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263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2D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6F2DE7B9" w14:textId="77777777" w:rsidTr="00EC7754">
        <w:trPr>
          <w:trHeight w:val="17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A8C14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0A991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0670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CE5F0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B498D99" w14:textId="77777777" w:rsidTr="00EC7754">
        <w:trPr>
          <w:trHeight w:val="4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A59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1FD3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EA66F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6CA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78F2E441" w14:textId="77777777" w:rsidTr="00EC7754">
        <w:trPr>
          <w:trHeight w:val="17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CA2BF4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515C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0F02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9A385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61947" w:rsidRPr="00992657" w14:paraId="5AC809D3" w14:textId="77777777" w:rsidTr="00EC7754">
        <w:trPr>
          <w:trHeight w:val="30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81A2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EC9C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№</w:t>
            </w:r>
            <w:proofErr w:type="gramEnd"/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по теме «Деление на числа, оканчивающиеся нулями».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DE7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AC6" w14:textId="77777777" w:rsidR="00661947" w:rsidRPr="00992657" w:rsidRDefault="00661947" w:rsidP="00A259B6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79BFED6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D31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373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Деление числа на произведение.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D7B50" w14:textId="77777777" w:rsidR="007D6B97" w:rsidRPr="00A23643" w:rsidRDefault="007D6B97" w:rsidP="007D6B97">
            <w:pPr>
              <w:pStyle w:val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A23643">
              <w:rPr>
                <w:sz w:val="24"/>
                <w:lang w:val="ru-RU"/>
              </w:rPr>
              <w:t>азвивать логическое и творческое мышление учащихся, их память, внимание и интерес к предмету.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997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026B41E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2FB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60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D249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C67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BB30A8B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BF4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BE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1 000.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5568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A2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512DD20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5EC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8BF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AF34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46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8E7C66C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ED9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9E7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AAC9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97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A8DD713" w14:textId="77777777" w:rsidTr="00EC7754">
        <w:trPr>
          <w:trHeight w:val="30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B3FA4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6000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B5B1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25FB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3AD9966" w14:textId="77777777" w:rsidTr="00EC7754">
        <w:trPr>
          <w:trHeight w:val="28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E29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DFB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45AA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8A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185BD9E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9DE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2AB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противоположное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4789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04B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09394B1" w14:textId="77777777" w:rsidTr="00EC7754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27C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947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приемов деления.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DB83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4DC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131EF8D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314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541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9E41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3A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24DCE60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E72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022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 Проект: «Математика вокруг нас».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3B8C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5D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87005C0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077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9B8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64DF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92C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4441076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787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F4F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устного умножения на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7DCF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BF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01F154A3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59C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279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49E7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1F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14A4825" w14:textId="77777777" w:rsidTr="00EC7754">
        <w:trPr>
          <w:gridBefore w:val="1"/>
          <w:wBefore w:w="7" w:type="dxa"/>
          <w:trHeight w:val="42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A94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441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ADB2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4FB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1DE6EF92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886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FD3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6BF8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E0D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1BB68D6" w14:textId="77777777" w:rsidTr="00EC7754">
        <w:trPr>
          <w:gridBefore w:val="1"/>
          <w:wBefore w:w="7" w:type="dxa"/>
          <w:trHeight w:val="14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839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F42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умножения на трехзначное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C648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DD3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AECF4A7" w14:textId="77777777" w:rsidTr="00EC7754">
        <w:trPr>
          <w:gridBefore w:val="1"/>
          <w:wBefore w:w="7" w:type="dxa"/>
          <w:trHeight w:val="43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B1BC2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AF50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трехзначные числа, в записи которых есть нули.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82DB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D90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585D8A7" w14:textId="77777777" w:rsidTr="00EC7754">
        <w:trPr>
          <w:gridBefore w:val="1"/>
          <w:wBefore w:w="7" w:type="dxa"/>
          <w:trHeight w:val="38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72B38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F6FC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прием умножения на трехзначные числа, когда в записи 1-го множителя есть нули.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F343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36B3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76A656E" w14:textId="77777777" w:rsidTr="00EC7754">
        <w:trPr>
          <w:gridBefore w:val="1"/>
          <w:wBefore w:w="7" w:type="dxa"/>
          <w:trHeight w:val="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622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143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9 за 3 четверть</w:t>
            </w:r>
            <w:r w:rsidRPr="0053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860D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04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B01D56C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2144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20F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Умножение на двузначные и трехзначные числа. Закрепление изученного материала.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9910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42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DD2DAA8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65831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3417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2E42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7339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0FD3F47D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B3EB7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1CA98" w14:textId="77777777" w:rsidR="007D6B97" w:rsidRPr="00D96855" w:rsidRDefault="007D6B97" w:rsidP="007D6B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(41 час)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61A6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0FFD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6B97" w:rsidRPr="00992657" w14:paraId="7601CF2C" w14:textId="77777777" w:rsidTr="00EC7754">
        <w:trPr>
          <w:gridBefore w:val="1"/>
          <w:wBefore w:w="7" w:type="dxa"/>
        </w:trPr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70BEB" w14:textId="77777777" w:rsidR="007D6B97" w:rsidRPr="00677C61" w:rsidRDefault="007D6B97" w:rsidP="007D6B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Умножение и деление (продолжение) (24 часов)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10C2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C804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BD5D98F" w14:textId="77777777" w:rsidTr="00EC7754">
        <w:trPr>
          <w:gridBefore w:val="1"/>
          <w:wBefore w:w="7" w:type="dxa"/>
          <w:trHeight w:val="4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75D1C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B6CE" w14:textId="77777777" w:rsidR="007D6B97" w:rsidRPr="00D96855" w:rsidRDefault="007D6B97" w:rsidP="007D6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число. (с.57)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ACBC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AF4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9423ABF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08279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3306E" w14:textId="77777777" w:rsidR="007D6B97" w:rsidRPr="00D96855" w:rsidRDefault="007D6B97" w:rsidP="007D6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с остатком на двузначное число. (с.58)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5D9B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EB8B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AFD57C4" w14:textId="77777777" w:rsidTr="00EC7754">
        <w:trPr>
          <w:gridBefore w:val="1"/>
          <w:wBefore w:w="7" w:type="dxa"/>
          <w:trHeight w:val="19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4968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A00E3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E24E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A925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2C345BC9" w14:textId="77777777" w:rsidTr="00EC7754">
        <w:trPr>
          <w:gridBefore w:val="1"/>
          <w:wBefore w:w="7" w:type="dxa"/>
          <w:trHeight w:val="18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CE89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13183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926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57E8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CF5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DB317AD" w14:textId="77777777" w:rsidTr="00EC7754">
        <w:trPr>
          <w:gridBefore w:val="1"/>
          <w:wBefore w:w="7" w:type="dxa"/>
          <w:trHeight w:val="18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1F3A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378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762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C2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25922D0" w14:textId="77777777" w:rsidTr="00EC7754">
        <w:trPr>
          <w:gridBefore w:val="1"/>
          <w:wBefore w:w="7" w:type="dxa"/>
          <w:trHeight w:val="1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03AF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E30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двузначное число.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5536" w14:textId="77777777" w:rsidR="007D6B97" w:rsidRPr="00C439ED" w:rsidRDefault="007D6B97" w:rsidP="007D6B97">
            <w:pPr>
              <w:spacing w:after="0"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439E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Продолжить работу по развитию умений анализировать, сравнивать учебный материал, воспитывать культуру общения, развивать эмоциональную и образную память, развивать логическое мышление, воображение.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86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59DB6BB" w14:textId="77777777" w:rsidTr="00EC7754">
        <w:trPr>
          <w:gridBefore w:val="1"/>
          <w:wBefore w:w="7" w:type="dxa"/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584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B06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7342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CD5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D500495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8173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BAA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49E4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52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56FB9D7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CCC9E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93D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 число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6485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218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F7D642A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54B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BCA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письменного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 на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 число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806C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3A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1EB777B0" w14:textId="77777777" w:rsidTr="00EC7754">
        <w:trPr>
          <w:gridBefore w:val="1"/>
          <w:wBefore w:w="7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1E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922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260F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DA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C850A22" w14:textId="77777777" w:rsidTr="00EC7754">
        <w:trPr>
          <w:gridBefore w:val="1"/>
          <w:wBefore w:w="7" w:type="dxa"/>
          <w:trHeight w:val="38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562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301CD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FAE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B86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91C57B1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2A0C7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ED7B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791F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80AA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16D6F879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D0AA6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E6AFC" w14:textId="77777777" w:rsidR="007D6B97" w:rsidRPr="00532474" w:rsidRDefault="007D6B97" w:rsidP="007D6B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532474">
              <w:rPr>
                <w:rFonts w:ascii="Times New Roman" w:eastAsia="Segoe UI Symbol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Pr="005324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10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«Деление на двузначное число».</w:t>
            </w:r>
            <w:r w:rsidRPr="0053247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AEF8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31D4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A0CE637" w14:textId="77777777" w:rsidTr="00EC7754">
        <w:trPr>
          <w:gridBefore w:val="1"/>
          <w:wBefore w:w="7" w:type="dxa"/>
          <w:trHeight w:val="329"/>
        </w:trPr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6FEF7" w14:textId="77777777" w:rsidR="007D6B97" w:rsidRPr="00532474" w:rsidRDefault="007D6B97" w:rsidP="007D6B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трехзначное число</w:t>
            </w:r>
            <w:proofErr w:type="gramStart"/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02EB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DB67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6B97" w:rsidRPr="00992657" w14:paraId="5C3CCC13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8ABAB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70E0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Работа над ошибками. Письменное деление на двузначное число (закрепление).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0D0C3A" w14:textId="77777777" w:rsidR="007D6B97" w:rsidRPr="007D6B97" w:rsidRDefault="007D6B97" w:rsidP="007D6B97">
            <w:pPr>
              <w:pStyle w:val="3"/>
              <w:ind w:firstLine="0"/>
              <w:rPr>
                <w:rStyle w:val="af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f"/>
                <w:b w:val="0"/>
                <w:bCs/>
                <w:i w:val="0"/>
                <w:iCs w:val="0"/>
                <w:sz w:val="24"/>
                <w:szCs w:val="24"/>
              </w:rPr>
              <w:t xml:space="preserve">     </w:t>
            </w:r>
            <w:r w:rsidRPr="007D6B97">
              <w:rPr>
                <w:rStyle w:val="af"/>
                <w:b w:val="0"/>
                <w:bCs/>
                <w:i w:val="0"/>
                <w:iCs w:val="0"/>
                <w:sz w:val="24"/>
                <w:szCs w:val="24"/>
              </w:rPr>
              <w:t>Развивать приемы логического мышления: сравнение и аналогию, математическую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F88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2E76CF1C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DD2DD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F3995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письменного деления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трехзначное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0E60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5F07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20600599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442C2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E14C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письменного деления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трехзначное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CEBC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D78C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ABAA847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3902E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F0722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письменного деления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трехзначное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175B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1F6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757C4EE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A147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619CD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письменного деления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трехзначное число.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8B4B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A02B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F0D437F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AC81C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BB85B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умножением. Закрепление.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614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17E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18501F41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3256B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F623E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8E5C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3C38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28308BBE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CFF6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5F7EB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4CD4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3437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17C5E421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DCB91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767D2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учет знаний по теме «Числа, которые больше 1000. Деление на трехзначное число».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6BD9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ABE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3F1CA4E4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D968A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14E9B9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Закрепление по теме «Письменное деление на трехзначное число» 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743E4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421AD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024F465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E9DC3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4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72101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CAB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21CB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E091A38" w14:textId="77777777" w:rsidTr="00EC7754">
        <w:trPr>
          <w:gridBefore w:val="1"/>
          <w:wBefore w:w="7" w:type="dxa"/>
          <w:trHeight w:val="329"/>
        </w:trPr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0A4F5" w14:textId="77777777" w:rsidR="007D6B97" w:rsidRPr="00D96855" w:rsidRDefault="007D6B97" w:rsidP="007D6B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(9 часов)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EB72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9673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6B97" w:rsidRPr="00992657" w14:paraId="57537007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FB881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5DE65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17EA4" w14:textId="77777777" w:rsidR="007D6B97" w:rsidRPr="00992657" w:rsidRDefault="00EC7754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7D6B97">
              <w:rPr>
                <w:rStyle w:val="af"/>
                <w:bCs/>
                <w:i w:val="0"/>
                <w:iCs w:val="0"/>
                <w:sz w:val="24"/>
                <w:szCs w:val="24"/>
              </w:rPr>
              <w:t>Развивать приемы логического мышления: сравнение и аналогию, математическую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42B0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C65EC64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D9722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BBDFB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41CBA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EDD8B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FCD5952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AC2CB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FD95D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 и учет знаний за год.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82C0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EE1E9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08786F5C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890B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E0DFE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 и рабо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над ошибками. Повторение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B7616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CEE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CAD8AFF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4C94F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B879B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E301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693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4A64BE8D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A552B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22844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F83C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F69A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5B0005F5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EF85F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B237D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D371F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8696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748AB26A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5FAC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010E5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D8A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7CEF1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579D469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B7590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9BBE6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(обобщение).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A554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306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098766A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6A1EE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EDC82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E5825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85317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6408F45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3B146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4B26F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2E044C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7A563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D6B97" w:rsidRPr="00992657" w14:paraId="69D2F39B" w14:textId="77777777" w:rsidTr="00EC7754">
        <w:trPr>
          <w:gridBefore w:val="1"/>
          <w:wBefore w:w="7" w:type="dxa"/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52EC5" w14:textId="77777777" w:rsidR="007D6B9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01A34" w14:textId="77777777" w:rsidR="007D6B97" w:rsidRPr="00D96855" w:rsidRDefault="007D6B97" w:rsidP="007D6B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A002E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59C88" w14:textId="77777777" w:rsidR="007D6B97" w:rsidRPr="00992657" w:rsidRDefault="007D6B97" w:rsidP="007D6B97">
            <w:pPr>
              <w:spacing w:after="0"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5CD883AF" w14:textId="77777777" w:rsidR="00661947" w:rsidRPr="00992657" w:rsidRDefault="00661947" w:rsidP="00661947">
      <w:pPr>
        <w:shd w:val="clear" w:color="auto" w:fill="FFFFFF"/>
        <w:spacing w:before="211" w:after="0" w:line="240" w:lineRule="auto"/>
        <w:rPr>
          <w:rFonts w:asciiTheme="majorBidi" w:eastAsia="Times New Roman" w:hAnsiTheme="majorBidi" w:cstheme="majorBidi"/>
          <w:b/>
          <w:color w:val="000000"/>
          <w:spacing w:val="-3"/>
          <w:w w:val="116"/>
          <w:sz w:val="24"/>
          <w:szCs w:val="24"/>
          <w:lang w:eastAsia="ru-RU"/>
        </w:rPr>
      </w:pPr>
    </w:p>
    <w:p w14:paraId="7940AC82" w14:textId="77777777" w:rsidR="00F12C76" w:rsidRDefault="00F12C76" w:rsidP="006C0B77">
      <w:pPr>
        <w:spacing w:after="0"/>
        <w:ind w:firstLine="709"/>
        <w:jc w:val="both"/>
      </w:pPr>
    </w:p>
    <w:sectPr w:rsidR="00F12C76" w:rsidSect="00A867EE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430A"/>
    <w:multiLevelType w:val="hybridMultilevel"/>
    <w:tmpl w:val="3CD65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B2B"/>
    <w:multiLevelType w:val="hybridMultilevel"/>
    <w:tmpl w:val="0248F5F0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3B4F0D83"/>
    <w:multiLevelType w:val="hybridMultilevel"/>
    <w:tmpl w:val="67E8A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E0574"/>
    <w:multiLevelType w:val="hybridMultilevel"/>
    <w:tmpl w:val="E9947718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542423AB"/>
    <w:multiLevelType w:val="hybridMultilevel"/>
    <w:tmpl w:val="3CB8B696"/>
    <w:lvl w:ilvl="0" w:tplc="5234F5F0">
      <w:start w:val="1"/>
      <w:numFmt w:val="bullet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86405"/>
    <w:multiLevelType w:val="hybridMultilevel"/>
    <w:tmpl w:val="DE94676E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07CF"/>
    <w:multiLevelType w:val="hybridMultilevel"/>
    <w:tmpl w:val="9BBE5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3602E9"/>
    <w:multiLevelType w:val="hybridMultilevel"/>
    <w:tmpl w:val="156AE0EC"/>
    <w:lvl w:ilvl="0" w:tplc="911201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1"/>
  </w:num>
  <w:num w:numId="8">
    <w:abstractNumId w:val="1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7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947"/>
    <w:rsid w:val="00175FF5"/>
    <w:rsid w:val="00215842"/>
    <w:rsid w:val="0029081F"/>
    <w:rsid w:val="002A0F2D"/>
    <w:rsid w:val="00514930"/>
    <w:rsid w:val="00582C11"/>
    <w:rsid w:val="00622B48"/>
    <w:rsid w:val="00661947"/>
    <w:rsid w:val="00672A83"/>
    <w:rsid w:val="006C0B77"/>
    <w:rsid w:val="00711FC4"/>
    <w:rsid w:val="007712CB"/>
    <w:rsid w:val="0078431C"/>
    <w:rsid w:val="007D6B97"/>
    <w:rsid w:val="007F2E70"/>
    <w:rsid w:val="00810E56"/>
    <w:rsid w:val="008242FF"/>
    <w:rsid w:val="00870751"/>
    <w:rsid w:val="00875588"/>
    <w:rsid w:val="00922C48"/>
    <w:rsid w:val="00964DF4"/>
    <w:rsid w:val="00A06555"/>
    <w:rsid w:val="00A23643"/>
    <w:rsid w:val="00A259B6"/>
    <w:rsid w:val="00A867EE"/>
    <w:rsid w:val="00B21BFA"/>
    <w:rsid w:val="00B915B7"/>
    <w:rsid w:val="00C439ED"/>
    <w:rsid w:val="00C97C13"/>
    <w:rsid w:val="00D4021A"/>
    <w:rsid w:val="00D76BF5"/>
    <w:rsid w:val="00DE2986"/>
    <w:rsid w:val="00EA59DF"/>
    <w:rsid w:val="00EB39BB"/>
    <w:rsid w:val="00EC7754"/>
    <w:rsid w:val="00EE4070"/>
    <w:rsid w:val="00F12C76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3131"/>
  <w15:docId w15:val="{B4FB7990-9E5A-4DA2-90C6-68EB4FF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1947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661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6619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66194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619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6619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0"/>
    <w:next w:val="a0"/>
    <w:link w:val="60"/>
    <w:semiHidden/>
    <w:unhideWhenUsed/>
    <w:qFormat/>
    <w:rsid w:val="006619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6619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0"/>
    <w:next w:val="a0"/>
    <w:link w:val="80"/>
    <w:semiHidden/>
    <w:unhideWhenUsed/>
    <w:qFormat/>
    <w:rsid w:val="006619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0"/>
    <w:next w:val="a0"/>
    <w:link w:val="90"/>
    <w:semiHidden/>
    <w:unhideWhenUsed/>
    <w:qFormat/>
    <w:rsid w:val="0066194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6194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6619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66194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661947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66194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semiHidden/>
    <w:rsid w:val="0066194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semiHidden/>
    <w:rsid w:val="006619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661947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661947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1"/>
    <w:link w:val="9"/>
    <w:semiHidden/>
    <w:rsid w:val="00661947"/>
    <w:rPr>
      <w:rFonts w:ascii="Arial" w:eastAsia="Times New Roman" w:hAnsi="Arial" w:cs="Arial"/>
      <w:lang w:val="en-US"/>
    </w:rPr>
  </w:style>
  <w:style w:type="table" w:styleId="a5">
    <w:name w:val="Table Grid"/>
    <w:basedOn w:val="a2"/>
    <w:rsid w:val="0066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qFormat/>
    <w:rsid w:val="00661947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66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61947"/>
  </w:style>
  <w:style w:type="paragraph" w:styleId="a9">
    <w:name w:val="footer"/>
    <w:basedOn w:val="a0"/>
    <w:link w:val="aa"/>
    <w:uiPriority w:val="99"/>
    <w:unhideWhenUsed/>
    <w:rsid w:val="0066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61947"/>
  </w:style>
  <w:style w:type="paragraph" w:styleId="ab">
    <w:name w:val="Balloon Text"/>
    <w:basedOn w:val="a0"/>
    <w:link w:val="ac"/>
    <w:uiPriority w:val="99"/>
    <w:semiHidden/>
    <w:unhideWhenUsed/>
    <w:rsid w:val="0066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61947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661947"/>
  </w:style>
  <w:style w:type="character" w:customStyle="1" w:styleId="c4">
    <w:name w:val="c4"/>
    <w:basedOn w:val="a1"/>
    <w:rsid w:val="00661947"/>
  </w:style>
  <w:style w:type="paragraph" w:customStyle="1" w:styleId="c19">
    <w:name w:val="c19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  <w:rsid w:val="00661947"/>
  </w:style>
  <w:style w:type="paragraph" w:customStyle="1" w:styleId="c32">
    <w:name w:val="c32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661947"/>
  </w:style>
  <w:style w:type="paragraph" w:customStyle="1" w:styleId="c92">
    <w:name w:val="c92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661947"/>
  </w:style>
  <w:style w:type="paragraph" w:customStyle="1" w:styleId="c69">
    <w:name w:val="c69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661947"/>
  </w:style>
  <w:style w:type="character" w:customStyle="1" w:styleId="c47">
    <w:name w:val="c47"/>
    <w:basedOn w:val="a1"/>
    <w:rsid w:val="00661947"/>
  </w:style>
  <w:style w:type="paragraph" w:customStyle="1" w:styleId="c33">
    <w:name w:val="c33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1"/>
    <w:rsid w:val="00661947"/>
  </w:style>
  <w:style w:type="paragraph" w:customStyle="1" w:styleId="c86">
    <w:name w:val="c86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nhideWhenUsed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e"/>
    <w:qFormat/>
    <w:rsid w:val="00661947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66194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">
    <w:name w:val="Emphasis"/>
    <w:basedOn w:val="a1"/>
    <w:qFormat/>
    <w:rsid w:val="00661947"/>
    <w:rPr>
      <w:rFonts w:ascii="Times New Roman" w:hAnsi="Times New Roman" w:cs="Times New Roman" w:hint="default"/>
      <w:i/>
      <w:iCs/>
    </w:rPr>
  </w:style>
  <w:style w:type="character" w:styleId="af0">
    <w:name w:val="Strong"/>
    <w:basedOn w:val="a1"/>
    <w:qFormat/>
    <w:rsid w:val="00661947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next w:val="a0"/>
    <w:link w:val="af2"/>
    <w:qFormat/>
    <w:rsid w:val="0066194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f2">
    <w:name w:val="Заголовок Знак"/>
    <w:basedOn w:val="a1"/>
    <w:link w:val="af1"/>
    <w:rsid w:val="00661947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f3">
    <w:name w:val="Основной текст с отступом Знак"/>
    <w:basedOn w:val="a1"/>
    <w:link w:val="af4"/>
    <w:semiHidden/>
    <w:rsid w:val="00661947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Body Text Indent"/>
    <w:basedOn w:val="a0"/>
    <w:link w:val="af3"/>
    <w:semiHidden/>
    <w:unhideWhenUsed/>
    <w:rsid w:val="00661947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661947"/>
  </w:style>
  <w:style w:type="paragraph" w:styleId="af5">
    <w:name w:val="Subtitle"/>
    <w:basedOn w:val="a0"/>
    <w:next w:val="a0"/>
    <w:link w:val="af6"/>
    <w:qFormat/>
    <w:rsid w:val="00661947"/>
    <w:pPr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f6">
    <w:name w:val="Подзаголовок Знак"/>
    <w:basedOn w:val="a1"/>
    <w:link w:val="af5"/>
    <w:rsid w:val="00661947"/>
    <w:rPr>
      <w:rFonts w:ascii="Arial" w:eastAsia="Times New Roman" w:hAnsi="Arial" w:cs="Arial"/>
      <w:szCs w:val="24"/>
      <w:lang w:val="en-US"/>
    </w:rPr>
  </w:style>
  <w:style w:type="paragraph" w:customStyle="1" w:styleId="centr">
    <w:name w:val="centr"/>
    <w:basedOn w:val="a0"/>
    <w:uiPriority w:val="99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uiPriority w:val="99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0"/>
    <w:uiPriority w:val="99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0"/>
    <w:rsid w:val="0066194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0"/>
    <w:autoRedefine/>
    <w:rsid w:val="00661947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paragraph" w:customStyle="1" w:styleId="13">
    <w:name w:val="Без интервала1"/>
    <w:basedOn w:val="a0"/>
    <w:qFormat/>
    <w:rsid w:val="0066194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0"/>
    <w:qFormat/>
    <w:rsid w:val="00661947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QuoteChar">
    <w:name w:val="Quote Char"/>
    <w:basedOn w:val="a1"/>
    <w:link w:val="21"/>
    <w:locked/>
    <w:rsid w:val="00661947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21">
    <w:name w:val="Цитата 21"/>
    <w:basedOn w:val="a0"/>
    <w:next w:val="a0"/>
    <w:link w:val="QuoteChar"/>
    <w:qFormat/>
    <w:rsid w:val="00661947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IntenseQuoteChar">
    <w:name w:val="Intense Quote Char"/>
    <w:basedOn w:val="a1"/>
    <w:link w:val="15"/>
    <w:locked/>
    <w:rsid w:val="00661947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paragraph" w:customStyle="1" w:styleId="15">
    <w:name w:val="Выделенная цитата1"/>
    <w:basedOn w:val="a0"/>
    <w:next w:val="a0"/>
    <w:link w:val="IntenseQuoteChar"/>
    <w:qFormat/>
    <w:rsid w:val="00661947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paragraph" w:customStyle="1" w:styleId="16">
    <w:name w:val="Заголовок оглавления1"/>
    <w:basedOn w:val="1"/>
    <w:next w:val="a0"/>
    <w:qFormat/>
    <w:rsid w:val="00661947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/>
    </w:rPr>
  </w:style>
  <w:style w:type="paragraph" w:customStyle="1" w:styleId="Default">
    <w:name w:val="Default"/>
    <w:rsid w:val="006619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7">
    <w:name w:val="Стиль"/>
    <w:rsid w:val="0066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0"/>
    <w:rsid w:val="006619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8">
    <w:name w:val="Νξβϋι"/>
    <w:basedOn w:val="a0"/>
    <w:rsid w:val="0066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customStyle="1" w:styleId="u-2-msonormal">
    <w:name w:val="u-2-msonormal"/>
    <w:basedOn w:val="a0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Слабое выделение1"/>
    <w:basedOn w:val="a1"/>
    <w:qFormat/>
    <w:rsid w:val="00661947"/>
    <w:rPr>
      <w:i/>
      <w:iCs/>
      <w:color w:val="auto"/>
    </w:rPr>
  </w:style>
  <w:style w:type="character" w:customStyle="1" w:styleId="18">
    <w:name w:val="Сильное выделение1"/>
    <w:basedOn w:val="a1"/>
    <w:qFormat/>
    <w:rsid w:val="00661947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1"/>
    <w:qFormat/>
    <w:rsid w:val="00661947"/>
    <w:rPr>
      <w:sz w:val="24"/>
      <w:szCs w:val="24"/>
      <w:u w:val="single"/>
    </w:rPr>
  </w:style>
  <w:style w:type="character" w:customStyle="1" w:styleId="1a">
    <w:name w:val="Сильная ссылка1"/>
    <w:basedOn w:val="a1"/>
    <w:qFormat/>
    <w:rsid w:val="00661947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1"/>
    <w:qFormat/>
    <w:rsid w:val="00661947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1"/>
    <w:rsid w:val="00661947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661947"/>
  </w:style>
  <w:style w:type="character" w:customStyle="1" w:styleId="c2c4">
    <w:name w:val="c2 c4"/>
    <w:basedOn w:val="a1"/>
    <w:rsid w:val="00661947"/>
  </w:style>
  <w:style w:type="character" w:customStyle="1" w:styleId="c7">
    <w:name w:val="c7"/>
    <w:basedOn w:val="a1"/>
    <w:rsid w:val="00661947"/>
  </w:style>
  <w:style w:type="character" w:customStyle="1" w:styleId="c7c5">
    <w:name w:val="c7 c5"/>
    <w:basedOn w:val="a1"/>
    <w:rsid w:val="0066194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194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TableParagraph">
    <w:name w:val="Table Paragraph"/>
    <w:basedOn w:val="a0"/>
    <w:uiPriority w:val="1"/>
    <w:qFormat/>
    <w:rsid w:val="00175F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12005</Words>
  <Characters>68432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01-04</cp:lastModifiedBy>
  <cp:revision>15</cp:revision>
  <cp:lastPrinted>2021-12-12T09:34:00Z</cp:lastPrinted>
  <dcterms:created xsi:type="dcterms:W3CDTF">2021-09-01T14:33:00Z</dcterms:created>
  <dcterms:modified xsi:type="dcterms:W3CDTF">2021-12-12T09:35:00Z</dcterms:modified>
</cp:coreProperties>
</file>