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2D" w:rsidRPr="000D4286" w:rsidRDefault="001A3D2D" w:rsidP="002B0AD6">
      <w:pPr>
        <w:pStyle w:val="1"/>
        <w:spacing w:line="276" w:lineRule="auto"/>
        <w:ind w:left="1134" w:right="732" w:firstLine="705"/>
        <w:jc w:val="center"/>
      </w:pPr>
      <w:r w:rsidRPr="000D4286">
        <w:t>Аналитическая справка по итогам проведения диагностики</w:t>
      </w:r>
      <w:r w:rsidRPr="000D4286">
        <w:rPr>
          <w:spacing w:val="-67"/>
        </w:rPr>
        <w:t xml:space="preserve"> </w:t>
      </w:r>
      <w:r w:rsidRPr="000D4286">
        <w:t>читательской</w:t>
      </w:r>
      <w:r w:rsidRPr="000D4286">
        <w:rPr>
          <w:spacing w:val="-3"/>
        </w:rPr>
        <w:t xml:space="preserve"> </w:t>
      </w:r>
      <w:r w:rsidRPr="000D4286">
        <w:t>грамотности</w:t>
      </w:r>
      <w:r w:rsidRPr="000D4286">
        <w:rPr>
          <w:spacing w:val="-3"/>
        </w:rPr>
        <w:t xml:space="preserve"> </w:t>
      </w:r>
      <w:r w:rsidRPr="000D4286">
        <w:t>в</w:t>
      </w:r>
      <w:r w:rsidRPr="000D4286">
        <w:rPr>
          <w:spacing w:val="-2"/>
        </w:rPr>
        <w:t xml:space="preserve"> </w:t>
      </w:r>
      <w:r w:rsidRPr="000D4286">
        <w:t>2021</w:t>
      </w:r>
      <w:r w:rsidRPr="000D4286">
        <w:rPr>
          <w:spacing w:val="-1"/>
        </w:rPr>
        <w:t xml:space="preserve"> </w:t>
      </w:r>
      <w:r w:rsidRPr="000D4286">
        <w:t>г</w:t>
      </w:r>
      <w:r w:rsidRPr="000D4286">
        <w:rPr>
          <w:spacing w:val="-3"/>
        </w:rPr>
        <w:t xml:space="preserve"> </w:t>
      </w:r>
      <w:r w:rsidRPr="000D4286">
        <w:t>среди</w:t>
      </w:r>
      <w:r w:rsidRPr="000D4286">
        <w:rPr>
          <w:spacing w:val="-3"/>
        </w:rPr>
        <w:t xml:space="preserve"> </w:t>
      </w:r>
      <w:r w:rsidRPr="000D4286">
        <w:t>учителей</w:t>
      </w:r>
    </w:p>
    <w:p w:rsidR="001A3D2D" w:rsidRPr="000D4286" w:rsidRDefault="001A3D2D" w:rsidP="002B0AD6">
      <w:pPr>
        <w:pStyle w:val="1"/>
        <w:spacing w:line="276" w:lineRule="auto"/>
        <w:ind w:left="1134" w:right="732" w:firstLine="705"/>
        <w:jc w:val="center"/>
      </w:pPr>
      <w:r w:rsidRPr="000D4286">
        <w:t>МБОУ «СОШ №6» г. Аргун</w:t>
      </w:r>
    </w:p>
    <w:p w:rsidR="001A3D2D" w:rsidRPr="000D4286" w:rsidRDefault="001A3D2D" w:rsidP="002B0AD6">
      <w:pPr>
        <w:pStyle w:val="a5"/>
        <w:numPr>
          <w:ilvl w:val="0"/>
          <w:numId w:val="1"/>
        </w:numPr>
        <w:tabs>
          <w:tab w:val="left" w:pos="1142"/>
        </w:tabs>
        <w:spacing w:line="278" w:lineRule="auto"/>
        <w:ind w:left="1134" w:right="246" w:firstLine="707"/>
        <w:jc w:val="both"/>
        <w:rPr>
          <w:b/>
          <w:sz w:val="28"/>
          <w:szCs w:val="28"/>
        </w:rPr>
      </w:pPr>
      <w:r w:rsidRPr="000D4286">
        <w:rPr>
          <w:b/>
          <w:sz w:val="28"/>
          <w:szCs w:val="28"/>
        </w:rPr>
        <w:t>Назначение</w:t>
      </w:r>
      <w:r w:rsidRPr="000D4286">
        <w:rPr>
          <w:b/>
          <w:spacing w:val="71"/>
          <w:sz w:val="28"/>
          <w:szCs w:val="28"/>
        </w:rPr>
        <w:t xml:space="preserve"> </w:t>
      </w:r>
      <w:r w:rsidRPr="000D4286">
        <w:rPr>
          <w:b/>
          <w:sz w:val="28"/>
          <w:szCs w:val="28"/>
        </w:rPr>
        <w:t xml:space="preserve">диагностической  </w:t>
      </w:r>
      <w:r w:rsidRPr="000D4286">
        <w:rPr>
          <w:b/>
          <w:spacing w:val="1"/>
          <w:sz w:val="28"/>
          <w:szCs w:val="28"/>
        </w:rPr>
        <w:t xml:space="preserve"> </w:t>
      </w:r>
      <w:r w:rsidR="00E031C5" w:rsidRPr="000D4286">
        <w:rPr>
          <w:b/>
          <w:sz w:val="28"/>
          <w:szCs w:val="28"/>
        </w:rPr>
        <w:t>работы</w:t>
      </w:r>
      <w:r w:rsidRPr="000D4286">
        <w:rPr>
          <w:b/>
          <w:spacing w:val="1"/>
          <w:sz w:val="28"/>
          <w:szCs w:val="28"/>
        </w:rPr>
        <w:t xml:space="preserve"> </w:t>
      </w:r>
      <w:r w:rsidR="00E031C5" w:rsidRPr="000D4286">
        <w:rPr>
          <w:b/>
          <w:spacing w:val="1"/>
          <w:sz w:val="28"/>
          <w:szCs w:val="28"/>
        </w:rPr>
        <w:t xml:space="preserve">по </w:t>
      </w:r>
      <w:r w:rsidRPr="000D4286">
        <w:rPr>
          <w:b/>
          <w:sz w:val="28"/>
          <w:szCs w:val="28"/>
        </w:rPr>
        <w:t>оценк</w:t>
      </w:r>
      <w:r w:rsidR="00E031C5" w:rsidRPr="000D4286">
        <w:rPr>
          <w:b/>
          <w:sz w:val="28"/>
          <w:szCs w:val="28"/>
        </w:rPr>
        <w:t>е</w:t>
      </w:r>
      <w:r w:rsidRPr="000D4286">
        <w:rPr>
          <w:b/>
          <w:spacing w:val="1"/>
          <w:sz w:val="28"/>
          <w:szCs w:val="28"/>
        </w:rPr>
        <w:t xml:space="preserve"> </w:t>
      </w:r>
      <w:r w:rsidRPr="000D4286">
        <w:rPr>
          <w:b/>
          <w:sz w:val="28"/>
          <w:szCs w:val="28"/>
        </w:rPr>
        <w:t>читательской</w:t>
      </w:r>
      <w:r w:rsidRPr="000D4286">
        <w:rPr>
          <w:b/>
          <w:spacing w:val="-2"/>
          <w:sz w:val="28"/>
          <w:szCs w:val="28"/>
        </w:rPr>
        <w:t xml:space="preserve"> </w:t>
      </w:r>
      <w:r w:rsidRPr="000D4286">
        <w:rPr>
          <w:b/>
          <w:sz w:val="28"/>
          <w:szCs w:val="28"/>
        </w:rPr>
        <w:t>грамотности</w:t>
      </w:r>
    </w:p>
    <w:p w:rsidR="001A3D2D" w:rsidRPr="000D4286" w:rsidRDefault="005F2804" w:rsidP="002B0AD6">
      <w:pPr>
        <w:pStyle w:val="a3"/>
        <w:spacing w:line="264" w:lineRule="auto"/>
        <w:ind w:left="1134" w:right="242"/>
      </w:pPr>
      <w:r w:rsidRPr="000D4286">
        <w:t xml:space="preserve">  Диагностическая</w:t>
      </w:r>
      <w:r w:rsidRPr="000D4286">
        <w:rPr>
          <w:spacing w:val="1"/>
        </w:rPr>
        <w:t xml:space="preserve"> </w:t>
      </w:r>
      <w:r w:rsidRPr="000D4286">
        <w:t>работа</w:t>
      </w:r>
      <w:r w:rsidRPr="000D4286">
        <w:rPr>
          <w:spacing w:val="1"/>
        </w:rPr>
        <w:t xml:space="preserve"> </w:t>
      </w:r>
      <w:r w:rsidRPr="000D4286">
        <w:t>по</w:t>
      </w:r>
      <w:r w:rsidRPr="000D4286">
        <w:rPr>
          <w:spacing w:val="1"/>
        </w:rPr>
        <w:t xml:space="preserve"> </w:t>
      </w:r>
      <w:r w:rsidRPr="000D4286">
        <w:t>оценке</w:t>
      </w:r>
      <w:r w:rsidRPr="000D4286">
        <w:rPr>
          <w:spacing w:val="1"/>
        </w:rPr>
        <w:t xml:space="preserve"> </w:t>
      </w:r>
      <w:r w:rsidRPr="000D4286">
        <w:t>читательской</w:t>
      </w:r>
      <w:r w:rsidRPr="000D4286">
        <w:rPr>
          <w:spacing w:val="1"/>
        </w:rPr>
        <w:t xml:space="preserve"> </w:t>
      </w:r>
      <w:r w:rsidRPr="000D4286">
        <w:t>грамотности</w:t>
      </w:r>
      <w:r w:rsidRPr="000D4286">
        <w:rPr>
          <w:spacing w:val="1"/>
        </w:rPr>
        <w:t xml:space="preserve"> </w:t>
      </w:r>
      <w:r w:rsidRPr="000D4286">
        <w:t>(смысловое чтение, работа с информацией) проводилась с целью выявления у</w:t>
      </w:r>
      <w:r w:rsidRPr="000D4286">
        <w:rPr>
          <w:spacing w:val="-67"/>
        </w:rPr>
        <w:t xml:space="preserve"> </w:t>
      </w:r>
      <w:r w:rsidRPr="000D4286">
        <w:t xml:space="preserve"> учителей</w:t>
      </w:r>
      <w:r w:rsidRPr="000D4286">
        <w:rPr>
          <w:spacing w:val="1"/>
        </w:rPr>
        <w:t xml:space="preserve"> </w:t>
      </w:r>
      <w:r w:rsidRPr="000D4286">
        <w:t>основных</w:t>
      </w:r>
      <w:r w:rsidRPr="000D4286">
        <w:rPr>
          <w:spacing w:val="1"/>
        </w:rPr>
        <w:t xml:space="preserve"> </w:t>
      </w:r>
      <w:proofErr w:type="spellStart"/>
      <w:r w:rsidRPr="000D4286">
        <w:t>метапредметных</w:t>
      </w:r>
      <w:proofErr w:type="spellEnd"/>
      <w:r w:rsidRPr="000D4286">
        <w:rPr>
          <w:spacing w:val="1"/>
        </w:rPr>
        <w:t xml:space="preserve"> знаний и </w:t>
      </w:r>
      <w:r w:rsidRPr="000D4286">
        <w:t xml:space="preserve">умений – </w:t>
      </w:r>
      <w:proofErr w:type="spellStart"/>
      <w:r w:rsidRPr="000D4286">
        <w:t>сформированности</w:t>
      </w:r>
      <w:proofErr w:type="spellEnd"/>
      <w:r w:rsidRPr="000D4286">
        <w:t xml:space="preserve"> умений читать и понимать различные тексты,</w:t>
      </w:r>
      <w:r w:rsidRPr="000D4286">
        <w:rPr>
          <w:spacing w:val="1"/>
        </w:rPr>
        <w:t xml:space="preserve"> </w:t>
      </w:r>
      <w:r w:rsidRPr="000D4286">
        <w:t>включая и учебные; работать с информацией, представленной в различной</w:t>
      </w:r>
      <w:r w:rsidRPr="000D4286">
        <w:rPr>
          <w:spacing w:val="1"/>
        </w:rPr>
        <w:t xml:space="preserve"> </w:t>
      </w:r>
      <w:r w:rsidRPr="000D4286">
        <w:t>форме;</w:t>
      </w:r>
      <w:r w:rsidRPr="000D4286">
        <w:rPr>
          <w:spacing w:val="1"/>
        </w:rPr>
        <w:t xml:space="preserve"> </w:t>
      </w:r>
      <w:r w:rsidRPr="000D4286">
        <w:t>использовать</w:t>
      </w:r>
      <w:r w:rsidRPr="000D4286">
        <w:rPr>
          <w:spacing w:val="1"/>
        </w:rPr>
        <w:t xml:space="preserve"> </w:t>
      </w:r>
      <w:r w:rsidRPr="000D4286">
        <w:t>полученную</w:t>
      </w:r>
      <w:r w:rsidRPr="000D4286">
        <w:rPr>
          <w:spacing w:val="1"/>
        </w:rPr>
        <w:t xml:space="preserve"> </w:t>
      </w:r>
      <w:r w:rsidRPr="000D4286">
        <w:t>информацию</w:t>
      </w:r>
      <w:r w:rsidRPr="000D4286">
        <w:rPr>
          <w:spacing w:val="1"/>
        </w:rPr>
        <w:t xml:space="preserve"> </w:t>
      </w:r>
      <w:r w:rsidRPr="000D4286">
        <w:t>для</w:t>
      </w:r>
      <w:r w:rsidRPr="000D4286">
        <w:rPr>
          <w:spacing w:val="1"/>
        </w:rPr>
        <w:t xml:space="preserve"> </w:t>
      </w:r>
      <w:r w:rsidRPr="000D4286">
        <w:t>решения</w:t>
      </w:r>
      <w:r w:rsidRPr="000D4286">
        <w:rPr>
          <w:spacing w:val="1"/>
        </w:rPr>
        <w:t xml:space="preserve"> </w:t>
      </w:r>
      <w:r w:rsidRPr="000D4286">
        <w:t>различных</w:t>
      </w:r>
      <w:r w:rsidRPr="000D4286">
        <w:rPr>
          <w:spacing w:val="1"/>
        </w:rPr>
        <w:t xml:space="preserve"> </w:t>
      </w:r>
      <w:r w:rsidRPr="000D4286">
        <w:t>учебно-познавательн</w:t>
      </w:r>
      <w:r w:rsidR="00F06118" w:rsidRPr="000D4286">
        <w:t>ых и учебно-практических задач.</w:t>
      </w:r>
    </w:p>
    <w:p w:rsidR="00E031C5" w:rsidRPr="000D4286" w:rsidRDefault="005F2804" w:rsidP="002B0AD6">
      <w:pPr>
        <w:pStyle w:val="a3"/>
        <w:spacing w:line="264" w:lineRule="auto"/>
        <w:ind w:left="1134" w:right="243" w:firstLine="707"/>
      </w:pPr>
      <w:r w:rsidRPr="000D4286">
        <w:t>29.12.21. в</w:t>
      </w:r>
      <w:r w:rsidR="001A3D2D" w:rsidRPr="000D4286">
        <w:rPr>
          <w:spacing w:val="1"/>
        </w:rPr>
        <w:t xml:space="preserve"> </w:t>
      </w:r>
      <w:r w:rsidR="001A3D2D" w:rsidRPr="000D4286">
        <w:t>диагностике</w:t>
      </w:r>
      <w:r w:rsidR="001A3D2D" w:rsidRPr="000D4286">
        <w:rPr>
          <w:spacing w:val="1"/>
        </w:rPr>
        <w:t xml:space="preserve"> </w:t>
      </w:r>
      <w:r w:rsidR="001A3D2D" w:rsidRPr="000D4286">
        <w:t>читательской</w:t>
      </w:r>
      <w:r w:rsidR="001A3D2D" w:rsidRPr="000D4286">
        <w:rPr>
          <w:spacing w:val="1"/>
        </w:rPr>
        <w:t xml:space="preserve"> </w:t>
      </w:r>
      <w:r w:rsidR="001A3D2D" w:rsidRPr="000D4286">
        <w:t>грамотности</w:t>
      </w:r>
      <w:r w:rsidR="001A3D2D" w:rsidRPr="000D4286">
        <w:rPr>
          <w:spacing w:val="1"/>
        </w:rPr>
        <w:t xml:space="preserve"> </w:t>
      </w:r>
      <w:r w:rsidR="001A3D2D" w:rsidRPr="000D4286">
        <w:t>приняли</w:t>
      </w:r>
      <w:r w:rsidR="001A3D2D" w:rsidRPr="000D4286">
        <w:rPr>
          <w:spacing w:val="1"/>
        </w:rPr>
        <w:t xml:space="preserve"> </w:t>
      </w:r>
      <w:r w:rsidR="001A3D2D" w:rsidRPr="000D4286">
        <w:t>участие</w:t>
      </w:r>
      <w:r w:rsidR="001A3D2D" w:rsidRPr="000D4286">
        <w:rPr>
          <w:spacing w:val="1"/>
        </w:rPr>
        <w:t xml:space="preserve"> </w:t>
      </w:r>
      <w:r w:rsidR="001A3D2D" w:rsidRPr="000D4286">
        <w:t xml:space="preserve">все  </w:t>
      </w:r>
      <w:r w:rsidRPr="000D4286">
        <w:t>педагогические работники школы</w:t>
      </w:r>
      <w:r w:rsidR="001A3D2D" w:rsidRPr="000D4286">
        <w:t>,</w:t>
      </w:r>
      <w:r w:rsidRPr="000D4286">
        <w:t xml:space="preserve"> включая</w:t>
      </w:r>
      <w:r w:rsidR="001A3D2D" w:rsidRPr="000D4286">
        <w:t xml:space="preserve"> администраци</w:t>
      </w:r>
      <w:r w:rsidRPr="000D4286">
        <w:t>ю</w:t>
      </w:r>
      <w:r w:rsidR="001A3D2D" w:rsidRPr="000D4286">
        <w:t xml:space="preserve"> </w:t>
      </w:r>
      <w:r w:rsidR="00E031C5" w:rsidRPr="000D4286">
        <w:t>школы.</w:t>
      </w:r>
    </w:p>
    <w:p w:rsidR="005F2804" w:rsidRPr="000D4286" w:rsidRDefault="001A3D2D" w:rsidP="002B0AD6">
      <w:pPr>
        <w:pStyle w:val="a3"/>
        <w:spacing w:line="264" w:lineRule="auto"/>
        <w:ind w:left="1134" w:right="243" w:firstLine="707"/>
      </w:pPr>
      <w:r w:rsidRPr="000D4286">
        <w:rPr>
          <w:spacing w:val="1"/>
        </w:rPr>
        <w:t xml:space="preserve"> </w:t>
      </w:r>
      <w:proofErr w:type="gramStart"/>
      <w:r w:rsidRPr="000D4286">
        <w:t xml:space="preserve">Учителя начальных классов </w:t>
      </w:r>
      <w:r w:rsidR="005F2804" w:rsidRPr="000D4286">
        <w:t xml:space="preserve">выполняли </w:t>
      </w:r>
      <w:r w:rsidRPr="000D4286">
        <w:t>работу для 4 класс</w:t>
      </w:r>
      <w:r w:rsidR="005F2804" w:rsidRPr="000D4286">
        <w:t>а,</w:t>
      </w:r>
      <w:r w:rsidRPr="000D4286">
        <w:t xml:space="preserve"> </w:t>
      </w:r>
      <w:r w:rsidR="005F2804" w:rsidRPr="000D4286">
        <w:t>(демонстрационный вариант взят с сайта «100 баллов» (</w:t>
      </w:r>
      <w:hyperlink r:id="rId8" w:history="1">
        <w:r w:rsidR="005F2804" w:rsidRPr="000D4286">
          <w:rPr>
            <w:rStyle w:val="a6"/>
            <w:color w:val="auto"/>
          </w:rPr>
          <w:t>https://100balnik.ru/</w:t>
        </w:r>
      </w:hyperlink>
      <w:r w:rsidR="005F2804" w:rsidRPr="000D4286">
        <w:t xml:space="preserve">), а учителя основной и средней школы решали тесты из банка заданий для 8-9 классов, предоставленных ЦОКО. </w:t>
      </w:r>
      <w:proofErr w:type="gramEnd"/>
    </w:p>
    <w:p w:rsidR="001A3D2D" w:rsidRPr="000D4286" w:rsidRDefault="001A3D2D" w:rsidP="002B0AD6">
      <w:pPr>
        <w:pStyle w:val="a3"/>
        <w:spacing w:line="264" w:lineRule="auto"/>
        <w:ind w:left="1134" w:right="252" w:firstLine="707"/>
      </w:pPr>
      <w:r w:rsidRPr="000D4286">
        <w:t>По</w:t>
      </w:r>
      <w:r w:rsidRPr="000D4286">
        <w:rPr>
          <w:spacing w:val="1"/>
        </w:rPr>
        <w:t xml:space="preserve"> </w:t>
      </w:r>
      <w:r w:rsidRPr="000D4286">
        <w:t>результатам</w:t>
      </w:r>
      <w:r w:rsidRPr="000D4286">
        <w:rPr>
          <w:spacing w:val="1"/>
        </w:rPr>
        <w:t xml:space="preserve"> </w:t>
      </w:r>
      <w:r w:rsidRPr="000D4286">
        <w:t>выполнения</w:t>
      </w:r>
      <w:r w:rsidRPr="000D4286">
        <w:rPr>
          <w:spacing w:val="1"/>
        </w:rPr>
        <w:t xml:space="preserve"> </w:t>
      </w:r>
      <w:r w:rsidRPr="000D4286">
        <w:t>диагностической</w:t>
      </w:r>
      <w:r w:rsidRPr="000D4286">
        <w:rPr>
          <w:spacing w:val="1"/>
        </w:rPr>
        <w:t xml:space="preserve"> </w:t>
      </w:r>
      <w:r w:rsidRPr="000D4286">
        <w:t>работы</w:t>
      </w:r>
      <w:r w:rsidRPr="000D4286">
        <w:rPr>
          <w:spacing w:val="1"/>
        </w:rPr>
        <w:t xml:space="preserve"> </w:t>
      </w:r>
      <w:r w:rsidRPr="000D4286">
        <w:t>оценивались</w:t>
      </w:r>
      <w:r w:rsidRPr="000D4286">
        <w:rPr>
          <w:spacing w:val="1"/>
        </w:rPr>
        <w:t xml:space="preserve"> </w:t>
      </w:r>
      <w:r w:rsidRPr="000D4286">
        <w:t>учебные действия, которые связаны с чтением и пониманием текстов, с их</w:t>
      </w:r>
      <w:r w:rsidRPr="000D4286">
        <w:rPr>
          <w:spacing w:val="1"/>
        </w:rPr>
        <w:t xml:space="preserve"> </w:t>
      </w:r>
      <w:r w:rsidRPr="000D4286">
        <w:t>преобразованием,</w:t>
      </w:r>
      <w:r w:rsidRPr="000D4286">
        <w:rPr>
          <w:spacing w:val="1"/>
        </w:rPr>
        <w:t xml:space="preserve"> </w:t>
      </w:r>
      <w:r w:rsidRPr="000D4286">
        <w:t>а</w:t>
      </w:r>
      <w:r w:rsidRPr="000D4286">
        <w:rPr>
          <w:spacing w:val="1"/>
        </w:rPr>
        <w:t xml:space="preserve"> </w:t>
      </w:r>
      <w:r w:rsidRPr="000D4286">
        <w:t>также</w:t>
      </w:r>
      <w:r w:rsidRPr="000D4286">
        <w:rPr>
          <w:spacing w:val="1"/>
        </w:rPr>
        <w:t xml:space="preserve"> </w:t>
      </w:r>
      <w:r w:rsidRPr="000D4286">
        <w:t>с</w:t>
      </w:r>
      <w:r w:rsidRPr="000D4286">
        <w:rPr>
          <w:spacing w:val="1"/>
        </w:rPr>
        <w:t xml:space="preserve"> </w:t>
      </w:r>
      <w:r w:rsidRPr="000D4286">
        <w:t>использованием</w:t>
      </w:r>
      <w:r w:rsidRPr="000D4286">
        <w:rPr>
          <w:spacing w:val="1"/>
        </w:rPr>
        <w:t xml:space="preserve"> </w:t>
      </w:r>
      <w:r w:rsidRPr="000D4286">
        <w:t>информации</w:t>
      </w:r>
      <w:r w:rsidRPr="000D4286">
        <w:rPr>
          <w:spacing w:val="1"/>
        </w:rPr>
        <w:t xml:space="preserve"> </w:t>
      </w:r>
      <w:r w:rsidRPr="000D4286">
        <w:t>из</w:t>
      </w:r>
      <w:r w:rsidRPr="000D4286">
        <w:rPr>
          <w:spacing w:val="1"/>
        </w:rPr>
        <w:t xml:space="preserve"> </w:t>
      </w:r>
      <w:r w:rsidRPr="000D4286">
        <w:t>текстов</w:t>
      </w:r>
      <w:r w:rsidRPr="000D4286">
        <w:rPr>
          <w:spacing w:val="1"/>
        </w:rPr>
        <w:t xml:space="preserve"> </w:t>
      </w:r>
      <w:r w:rsidRPr="000D4286">
        <w:t>для</w:t>
      </w:r>
      <w:r w:rsidRPr="000D4286">
        <w:rPr>
          <w:spacing w:val="1"/>
        </w:rPr>
        <w:t xml:space="preserve"> </w:t>
      </w:r>
      <w:r w:rsidRPr="000D4286">
        <w:t>различных</w:t>
      </w:r>
      <w:r w:rsidRPr="000D4286">
        <w:rPr>
          <w:spacing w:val="-3"/>
        </w:rPr>
        <w:t xml:space="preserve"> </w:t>
      </w:r>
      <w:r w:rsidRPr="000D4286">
        <w:t>целей.</w:t>
      </w:r>
    </w:p>
    <w:p w:rsidR="00A862F5" w:rsidRPr="000D4286" w:rsidRDefault="002939EC" w:rsidP="002B0AD6">
      <w:pPr>
        <w:ind w:left="1134"/>
        <w:rPr>
          <w:rFonts w:ascii="Times New Roman" w:hAnsi="Times New Roman" w:cs="Times New Roman"/>
          <w:sz w:val="28"/>
          <w:szCs w:val="28"/>
        </w:rPr>
      </w:pPr>
      <w:r w:rsidRPr="000D4286">
        <w:rPr>
          <w:rFonts w:ascii="Times New Roman" w:hAnsi="Times New Roman" w:cs="Times New Roman"/>
          <w:sz w:val="28"/>
          <w:szCs w:val="28"/>
        </w:rPr>
        <w:t xml:space="preserve">    Важно отметить, что 27.08.21. учителя МБОУ «СОШ 6» г. Аргун уже выполняли диагностические работы: начальная школы </w:t>
      </w:r>
      <w:r w:rsidR="002B0AD6" w:rsidRPr="000D4286">
        <w:rPr>
          <w:rFonts w:ascii="Times New Roman" w:hAnsi="Times New Roman" w:cs="Times New Roman"/>
          <w:sz w:val="28"/>
          <w:szCs w:val="28"/>
        </w:rPr>
        <w:t>–</w:t>
      </w:r>
      <w:r w:rsidRPr="000D4286">
        <w:rPr>
          <w:rFonts w:ascii="Times New Roman" w:hAnsi="Times New Roman" w:cs="Times New Roman"/>
          <w:sz w:val="28"/>
          <w:szCs w:val="28"/>
        </w:rPr>
        <w:t xml:space="preserve"> ВПР</w:t>
      </w:r>
      <w:r w:rsidR="002B0AD6" w:rsidRPr="000D4286">
        <w:rPr>
          <w:rFonts w:ascii="Times New Roman" w:hAnsi="Times New Roman" w:cs="Times New Roman"/>
          <w:sz w:val="28"/>
          <w:szCs w:val="28"/>
        </w:rPr>
        <w:t xml:space="preserve"> (русский язык и математика)</w:t>
      </w:r>
      <w:r w:rsidRPr="000D4286">
        <w:rPr>
          <w:rFonts w:ascii="Times New Roman" w:hAnsi="Times New Roman" w:cs="Times New Roman"/>
          <w:sz w:val="28"/>
          <w:szCs w:val="28"/>
        </w:rPr>
        <w:t xml:space="preserve">, основная школа – ОГЭ, и средняя – ЕГЭ. Каждая  работы включала в себя необходимость </w:t>
      </w:r>
      <w:proofErr w:type="spellStart"/>
      <w:r w:rsidRPr="000D42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D4286">
        <w:rPr>
          <w:rFonts w:ascii="Times New Roman" w:hAnsi="Times New Roman" w:cs="Times New Roman"/>
          <w:sz w:val="28"/>
          <w:szCs w:val="28"/>
        </w:rPr>
        <w:t xml:space="preserve"> у учителей читательской грамотности. </w:t>
      </w:r>
      <w:r w:rsidR="002B0AD6" w:rsidRPr="000D4286">
        <w:rPr>
          <w:rFonts w:ascii="Times New Roman" w:hAnsi="Times New Roman" w:cs="Times New Roman"/>
          <w:sz w:val="28"/>
          <w:szCs w:val="28"/>
        </w:rPr>
        <w:t xml:space="preserve">Ни один тест на предметное знание или же </w:t>
      </w:r>
      <w:proofErr w:type="spellStart"/>
      <w:r w:rsidR="002B0AD6" w:rsidRPr="000D4286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="002B0AD6" w:rsidRPr="000D4286">
        <w:rPr>
          <w:rFonts w:ascii="Times New Roman" w:hAnsi="Times New Roman" w:cs="Times New Roman"/>
          <w:sz w:val="28"/>
          <w:szCs w:val="28"/>
        </w:rPr>
        <w:t xml:space="preserve"> умение невозможно выполнить без умения понимать, анализировать и интерпретировать тексты. Так, первая диагностика учителей по функциональной грамотности была направлена на проверку </w:t>
      </w:r>
      <w:proofErr w:type="spellStart"/>
      <w:r w:rsidR="002B0AD6" w:rsidRPr="000D42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B0AD6" w:rsidRPr="000D4286">
        <w:rPr>
          <w:rFonts w:ascii="Times New Roman" w:hAnsi="Times New Roman" w:cs="Times New Roman"/>
          <w:sz w:val="28"/>
          <w:szCs w:val="28"/>
        </w:rPr>
        <w:t xml:space="preserve"> у них читательской грамотности.</w:t>
      </w:r>
      <w:r w:rsidRPr="000D4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D2D" w:rsidRPr="000D4286" w:rsidRDefault="001A3D2D" w:rsidP="002B0AD6">
      <w:pPr>
        <w:pStyle w:val="1"/>
        <w:numPr>
          <w:ilvl w:val="0"/>
          <w:numId w:val="1"/>
        </w:numPr>
        <w:tabs>
          <w:tab w:val="left" w:pos="1142"/>
        </w:tabs>
        <w:ind w:left="1134" w:right="0"/>
        <w:jc w:val="both"/>
      </w:pPr>
      <w:r w:rsidRPr="000D4286">
        <w:t>Структура</w:t>
      </w:r>
      <w:r w:rsidRPr="000D4286">
        <w:rPr>
          <w:spacing w:val="-3"/>
        </w:rPr>
        <w:t xml:space="preserve"> </w:t>
      </w:r>
      <w:r w:rsidRPr="000D4286">
        <w:t>и</w:t>
      </w:r>
      <w:r w:rsidRPr="000D4286">
        <w:rPr>
          <w:spacing w:val="-5"/>
        </w:rPr>
        <w:t xml:space="preserve"> </w:t>
      </w:r>
      <w:r w:rsidRPr="000D4286">
        <w:t>общее</w:t>
      </w:r>
      <w:r w:rsidRPr="000D4286">
        <w:rPr>
          <w:spacing w:val="-3"/>
        </w:rPr>
        <w:t xml:space="preserve"> </w:t>
      </w:r>
      <w:r w:rsidRPr="000D4286">
        <w:t>содержание</w:t>
      </w:r>
      <w:r w:rsidRPr="000D4286">
        <w:rPr>
          <w:spacing w:val="-3"/>
        </w:rPr>
        <w:t xml:space="preserve"> </w:t>
      </w:r>
      <w:r w:rsidRPr="000D4286">
        <w:t>диагностической</w:t>
      </w:r>
      <w:r w:rsidRPr="000D4286">
        <w:rPr>
          <w:spacing w:val="-5"/>
        </w:rPr>
        <w:t xml:space="preserve"> </w:t>
      </w:r>
      <w:r w:rsidRPr="000D4286">
        <w:t>работы</w:t>
      </w:r>
    </w:p>
    <w:p w:rsidR="001A3D2D" w:rsidRPr="000D4286" w:rsidRDefault="001A3D2D" w:rsidP="002B0AD6">
      <w:pPr>
        <w:pStyle w:val="a3"/>
        <w:spacing w:before="10"/>
        <w:ind w:left="1134"/>
        <w:jc w:val="left"/>
        <w:rPr>
          <w:b/>
        </w:rPr>
      </w:pPr>
    </w:p>
    <w:p w:rsidR="00F06118" w:rsidRPr="000D4286" w:rsidRDefault="001A3D2D" w:rsidP="002B0AD6">
      <w:pPr>
        <w:pStyle w:val="a3"/>
        <w:spacing w:before="50" w:line="276" w:lineRule="auto"/>
        <w:ind w:left="1134" w:right="242" w:firstLine="707"/>
      </w:pPr>
      <w:r w:rsidRPr="000D4286">
        <w:t>Уч</w:t>
      </w:r>
      <w:r w:rsidR="00F06118" w:rsidRPr="000D4286">
        <w:t>ителям</w:t>
      </w:r>
      <w:r w:rsidRPr="000D4286">
        <w:rPr>
          <w:spacing w:val="1"/>
        </w:rPr>
        <w:t xml:space="preserve"> </w:t>
      </w:r>
      <w:r w:rsidRPr="000D4286">
        <w:t>предлагалось</w:t>
      </w:r>
      <w:r w:rsidRPr="000D4286">
        <w:rPr>
          <w:spacing w:val="1"/>
        </w:rPr>
        <w:t xml:space="preserve"> </w:t>
      </w:r>
      <w:r w:rsidRPr="000D4286">
        <w:t>прочитать</w:t>
      </w:r>
      <w:r w:rsidRPr="000D4286">
        <w:rPr>
          <w:spacing w:val="1"/>
        </w:rPr>
        <w:t xml:space="preserve"> </w:t>
      </w:r>
      <w:r w:rsidRPr="000D4286">
        <w:t>текст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выполнить</w:t>
      </w:r>
      <w:r w:rsidRPr="000D4286">
        <w:rPr>
          <w:spacing w:val="1"/>
        </w:rPr>
        <w:t xml:space="preserve"> </w:t>
      </w:r>
      <w:r w:rsidR="00E031C5" w:rsidRPr="000D4286">
        <w:rPr>
          <w:spacing w:val="1"/>
        </w:rPr>
        <w:t xml:space="preserve">11 </w:t>
      </w:r>
      <w:r w:rsidRPr="000D4286">
        <w:t>задани</w:t>
      </w:r>
      <w:r w:rsidR="00E031C5" w:rsidRPr="000D4286">
        <w:t>й</w:t>
      </w:r>
      <w:r w:rsidRPr="000D4286">
        <w:t>,</w:t>
      </w:r>
      <w:r w:rsidRPr="000D4286">
        <w:rPr>
          <w:spacing w:val="1"/>
        </w:rPr>
        <w:t xml:space="preserve"> </w:t>
      </w:r>
      <w:r w:rsidRPr="000D4286">
        <w:t>связанны</w:t>
      </w:r>
      <w:r w:rsidR="00E031C5" w:rsidRPr="000D4286">
        <w:t>х</w:t>
      </w:r>
      <w:r w:rsidRPr="000D4286">
        <w:rPr>
          <w:spacing w:val="1"/>
        </w:rPr>
        <w:t xml:space="preserve"> </w:t>
      </w:r>
      <w:r w:rsidRPr="000D4286">
        <w:t>непосредственно</w:t>
      </w:r>
      <w:r w:rsidRPr="000D4286">
        <w:rPr>
          <w:spacing w:val="1"/>
        </w:rPr>
        <w:t xml:space="preserve"> </w:t>
      </w:r>
      <w:r w:rsidRPr="000D4286">
        <w:t>с</w:t>
      </w:r>
      <w:r w:rsidRPr="000D4286">
        <w:rPr>
          <w:spacing w:val="1"/>
        </w:rPr>
        <w:t xml:space="preserve"> </w:t>
      </w:r>
      <w:r w:rsidRPr="000D4286">
        <w:t>информацией</w:t>
      </w:r>
      <w:r w:rsidRPr="000D4286">
        <w:rPr>
          <w:spacing w:val="1"/>
        </w:rPr>
        <w:t xml:space="preserve"> </w:t>
      </w:r>
      <w:r w:rsidRPr="000D4286">
        <w:t>текста,</w:t>
      </w:r>
      <w:r w:rsidRPr="000D4286">
        <w:rPr>
          <w:spacing w:val="1"/>
        </w:rPr>
        <w:t xml:space="preserve"> </w:t>
      </w:r>
      <w:r w:rsidRPr="000D4286">
        <w:t>а</w:t>
      </w:r>
      <w:r w:rsidRPr="000D4286">
        <w:rPr>
          <w:spacing w:val="1"/>
        </w:rPr>
        <w:t xml:space="preserve"> </w:t>
      </w:r>
      <w:r w:rsidRPr="000D4286">
        <w:t>также</w:t>
      </w:r>
      <w:r w:rsidRPr="000D4286">
        <w:rPr>
          <w:spacing w:val="1"/>
        </w:rPr>
        <w:t xml:space="preserve"> </w:t>
      </w:r>
      <w:r w:rsidRPr="000D4286">
        <w:t>с</w:t>
      </w:r>
      <w:r w:rsidRPr="000D4286">
        <w:rPr>
          <w:spacing w:val="1"/>
        </w:rPr>
        <w:t xml:space="preserve"> </w:t>
      </w:r>
      <w:r w:rsidRPr="000D4286">
        <w:t>разными</w:t>
      </w:r>
      <w:r w:rsidRPr="000D4286">
        <w:rPr>
          <w:spacing w:val="1"/>
        </w:rPr>
        <w:t xml:space="preserve"> </w:t>
      </w:r>
      <w:r w:rsidRPr="000D4286">
        <w:t>учебными предметами и личным опытом. При ответе на одни</w:t>
      </w:r>
      <w:r w:rsidRPr="000D4286">
        <w:rPr>
          <w:spacing w:val="1"/>
        </w:rPr>
        <w:t xml:space="preserve"> </w:t>
      </w:r>
      <w:r w:rsidRPr="000D4286">
        <w:t>задания было необходимо</w:t>
      </w:r>
      <w:r w:rsidRPr="000D4286">
        <w:rPr>
          <w:spacing w:val="1"/>
        </w:rPr>
        <w:t xml:space="preserve"> </w:t>
      </w:r>
      <w:r w:rsidRPr="000D4286">
        <w:t>выбрать из предложенных</w:t>
      </w:r>
      <w:r w:rsidRPr="000D4286">
        <w:rPr>
          <w:spacing w:val="1"/>
        </w:rPr>
        <w:t xml:space="preserve"> </w:t>
      </w:r>
      <w:r w:rsidRPr="000D4286">
        <w:t>вариантов</w:t>
      </w:r>
      <w:r w:rsidRPr="000D4286">
        <w:rPr>
          <w:spacing w:val="1"/>
        </w:rPr>
        <w:t xml:space="preserve"> </w:t>
      </w:r>
      <w:r w:rsidRPr="000D4286">
        <w:t>один или</w:t>
      </w:r>
      <w:r w:rsidRPr="000D4286">
        <w:rPr>
          <w:spacing w:val="1"/>
        </w:rPr>
        <w:t xml:space="preserve"> </w:t>
      </w:r>
      <w:r w:rsidRPr="000D4286">
        <w:t>несколько</w:t>
      </w:r>
      <w:r w:rsidRPr="000D4286">
        <w:rPr>
          <w:spacing w:val="1"/>
        </w:rPr>
        <w:t xml:space="preserve"> </w:t>
      </w:r>
      <w:r w:rsidRPr="000D4286">
        <w:t>ответов</w:t>
      </w:r>
      <w:r w:rsidR="00F06118" w:rsidRPr="000D4286">
        <w:rPr>
          <w:spacing w:val="1"/>
        </w:rPr>
        <w:t xml:space="preserve">, </w:t>
      </w:r>
      <w:r w:rsidRPr="000D4286">
        <w:t>в</w:t>
      </w:r>
      <w:r w:rsidRPr="000D4286">
        <w:rPr>
          <w:spacing w:val="1"/>
        </w:rPr>
        <w:t xml:space="preserve"> </w:t>
      </w:r>
      <w:r w:rsidRPr="000D4286">
        <w:t>других</w:t>
      </w:r>
      <w:r w:rsidRPr="000D4286">
        <w:rPr>
          <w:spacing w:val="1"/>
        </w:rPr>
        <w:t xml:space="preserve"> </w:t>
      </w:r>
      <w:r w:rsidRPr="000D4286">
        <w:t>требовалось</w:t>
      </w:r>
      <w:r w:rsidRPr="000D4286">
        <w:rPr>
          <w:spacing w:val="70"/>
        </w:rPr>
        <w:t xml:space="preserve"> </w:t>
      </w:r>
      <w:r w:rsidRPr="000D4286">
        <w:t>дать</w:t>
      </w:r>
      <w:r w:rsidRPr="000D4286">
        <w:rPr>
          <w:spacing w:val="1"/>
        </w:rPr>
        <w:t xml:space="preserve"> </w:t>
      </w:r>
      <w:r w:rsidRPr="000D4286">
        <w:t>свободный</w:t>
      </w:r>
      <w:r w:rsidRPr="000D4286">
        <w:rPr>
          <w:spacing w:val="1"/>
        </w:rPr>
        <w:t xml:space="preserve"> </w:t>
      </w:r>
      <w:r w:rsidRPr="000D4286">
        <w:t>самостоятельно</w:t>
      </w:r>
      <w:r w:rsidRPr="000D4286">
        <w:rPr>
          <w:spacing w:val="1"/>
        </w:rPr>
        <w:t xml:space="preserve"> </w:t>
      </w:r>
      <w:r w:rsidRPr="000D4286">
        <w:t>сформулированный</w:t>
      </w:r>
      <w:r w:rsidRPr="000D4286">
        <w:rPr>
          <w:spacing w:val="1"/>
        </w:rPr>
        <w:t xml:space="preserve"> </w:t>
      </w:r>
      <w:r w:rsidRPr="000D4286">
        <w:t>краткий</w:t>
      </w:r>
      <w:r w:rsidRPr="000D4286">
        <w:rPr>
          <w:spacing w:val="1"/>
        </w:rPr>
        <w:t xml:space="preserve"> </w:t>
      </w:r>
      <w:r w:rsidRPr="000D4286">
        <w:t>или</w:t>
      </w:r>
      <w:r w:rsidRPr="000D4286">
        <w:rPr>
          <w:spacing w:val="1"/>
        </w:rPr>
        <w:t xml:space="preserve"> </w:t>
      </w:r>
      <w:r w:rsidRPr="000D4286">
        <w:t>развернутый</w:t>
      </w:r>
      <w:r w:rsidRPr="000D4286">
        <w:rPr>
          <w:spacing w:val="1"/>
        </w:rPr>
        <w:t xml:space="preserve"> </w:t>
      </w:r>
      <w:r w:rsidRPr="000D4286">
        <w:t>ответ</w:t>
      </w:r>
      <w:r w:rsidR="00F06118" w:rsidRPr="000D4286">
        <w:rPr>
          <w:spacing w:val="-1"/>
        </w:rPr>
        <w:t xml:space="preserve"> или </w:t>
      </w:r>
      <w:r w:rsidR="00F06118" w:rsidRPr="000D4286">
        <w:t>найти соответствия.</w:t>
      </w:r>
    </w:p>
    <w:p w:rsidR="001A3D2D" w:rsidRPr="000D4286" w:rsidRDefault="001A3D2D" w:rsidP="002B0AD6">
      <w:pPr>
        <w:pStyle w:val="a3"/>
        <w:ind w:left="1134"/>
      </w:pPr>
    </w:p>
    <w:p w:rsidR="001A3D2D" w:rsidRPr="000D4286" w:rsidRDefault="001A3D2D" w:rsidP="002B0AD6">
      <w:pPr>
        <w:pStyle w:val="a3"/>
        <w:spacing w:before="47" w:line="276" w:lineRule="auto"/>
        <w:ind w:left="1134" w:right="252" w:firstLine="707"/>
      </w:pPr>
      <w:r w:rsidRPr="000D4286">
        <w:lastRenderedPageBreak/>
        <w:t xml:space="preserve">В диагностической работе оценивалась </w:t>
      </w:r>
      <w:proofErr w:type="spellStart"/>
      <w:r w:rsidRPr="000D4286">
        <w:t>сформированность</w:t>
      </w:r>
      <w:proofErr w:type="spellEnd"/>
      <w:r w:rsidRPr="000D4286">
        <w:t xml:space="preserve"> трех групп</w:t>
      </w:r>
      <w:r w:rsidRPr="000D4286">
        <w:rPr>
          <w:spacing w:val="1"/>
        </w:rPr>
        <w:t xml:space="preserve"> </w:t>
      </w:r>
      <w:r w:rsidRPr="000D4286">
        <w:t>умений:</w:t>
      </w:r>
    </w:p>
    <w:p w:rsidR="001A3D2D" w:rsidRPr="000D4286" w:rsidRDefault="001A3D2D" w:rsidP="002B0AD6">
      <w:pPr>
        <w:pStyle w:val="a5"/>
        <w:numPr>
          <w:ilvl w:val="0"/>
          <w:numId w:val="2"/>
        </w:numPr>
        <w:tabs>
          <w:tab w:val="left" w:pos="1254"/>
        </w:tabs>
        <w:spacing w:line="321" w:lineRule="exact"/>
        <w:ind w:left="1134"/>
        <w:rPr>
          <w:sz w:val="28"/>
          <w:szCs w:val="28"/>
        </w:rPr>
      </w:pPr>
      <w:r w:rsidRPr="000D4286">
        <w:rPr>
          <w:sz w:val="28"/>
          <w:szCs w:val="28"/>
        </w:rPr>
        <w:t>общее</w:t>
      </w:r>
      <w:r w:rsidRPr="000D4286">
        <w:rPr>
          <w:spacing w:val="39"/>
          <w:sz w:val="28"/>
          <w:szCs w:val="28"/>
        </w:rPr>
        <w:t xml:space="preserve"> </w:t>
      </w:r>
      <w:r w:rsidRPr="000D4286">
        <w:rPr>
          <w:sz w:val="28"/>
          <w:szCs w:val="28"/>
        </w:rPr>
        <w:t>понимание</w:t>
      </w:r>
      <w:r w:rsidRPr="000D4286">
        <w:rPr>
          <w:spacing w:val="4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текста,</w:t>
      </w:r>
      <w:r w:rsidRPr="000D4286">
        <w:rPr>
          <w:spacing w:val="38"/>
          <w:sz w:val="28"/>
          <w:szCs w:val="28"/>
        </w:rPr>
        <w:t xml:space="preserve"> </w:t>
      </w:r>
      <w:r w:rsidRPr="000D4286">
        <w:rPr>
          <w:sz w:val="28"/>
          <w:szCs w:val="28"/>
        </w:rPr>
        <w:t>ориентация</w:t>
      </w:r>
      <w:r w:rsidRPr="000D4286">
        <w:rPr>
          <w:spacing w:val="41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40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тексте</w:t>
      </w:r>
      <w:r w:rsidR="00F06118" w:rsidRPr="000D4286">
        <w:rPr>
          <w:spacing w:val="42"/>
          <w:sz w:val="28"/>
          <w:szCs w:val="28"/>
        </w:rPr>
        <w:t>;</w:t>
      </w:r>
    </w:p>
    <w:p w:rsidR="001A3D2D" w:rsidRPr="000D4286" w:rsidRDefault="001A3D2D" w:rsidP="002B0AD6">
      <w:pPr>
        <w:pStyle w:val="a5"/>
        <w:numPr>
          <w:ilvl w:val="0"/>
          <w:numId w:val="2"/>
        </w:numPr>
        <w:tabs>
          <w:tab w:val="left" w:pos="1335"/>
        </w:tabs>
        <w:spacing w:before="48"/>
        <w:ind w:left="1134" w:hanging="405"/>
        <w:rPr>
          <w:sz w:val="28"/>
          <w:szCs w:val="28"/>
        </w:rPr>
      </w:pPr>
      <w:r w:rsidRPr="000D4286">
        <w:rPr>
          <w:sz w:val="28"/>
          <w:szCs w:val="28"/>
        </w:rPr>
        <w:t>глубокое</w:t>
      </w:r>
      <w:r w:rsidRPr="000D4286">
        <w:rPr>
          <w:spacing w:val="52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119"/>
          <w:sz w:val="28"/>
          <w:szCs w:val="28"/>
        </w:rPr>
        <w:t xml:space="preserve"> </w:t>
      </w:r>
      <w:r w:rsidRPr="000D4286">
        <w:rPr>
          <w:sz w:val="28"/>
          <w:szCs w:val="28"/>
        </w:rPr>
        <w:t>детальное</w:t>
      </w:r>
      <w:r w:rsidRPr="000D4286">
        <w:rPr>
          <w:spacing w:val="118"/>
          <w:sz w:val="28"/>
          <w:szCs w:val="28"/>
        </w:rPr>
        <w:t xml:space="preserve"> </w:t>
      </w:r>
      <w:r w:rsidRPr="000D4286">
        <w:rPr>
          <w:sz w:val="28"/>
          <w:szCs w:val="28"/>
        </w:rPr>
        <w:t>понимание</w:t>
      </w:r>
      <w:r w:rsidRPr="000D4286">
        <w:rPr>
          <w:spacing w:val="119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содержания</w:t>
      </w:r>
      <w:r w:rsidRPr="000D4286">
        <w:rPr>
          <w:spacing w:val="121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120"/>
          <w:sz w:val="28"/>
          <w:szCs w:val="28"/>
        </w:rPr>
        <w:t xml:space="preserve"> </w:t>
      </w:r>
      <w:r w:rsidRPr="000D4286">
        <w:rPr>
          <w:sz w:val="28"/>
          <w:szCs w:val="28"/>
        </w:rPr>
        <w:t>формы</w:t>
      </w:r>
      <w:r w:rsidRPr="000D4286">
        <w:rPr>
          <w:spacing w:val="12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</w:t>
      </w:r>
      <w:r w:rsidR="00F06118" w:rsidRPr="000D4286">
        <w:rPr>
          <w:sz w:val="28"/>
          <w:szCs w:val="28"/>
        </w:rPr>
        <w:t>;</w:t>
      </w:r>
    </w:p>
    <w:p w:rsidR="001A3D2D" w:rsidRPr="000D4286" w:rsidRDefault="001A3D2D" w:rsidP="002B0AD6">
      <w:pPr>
        <w:pStyle w:val="a5"/>
        <w:numPr>
          <w:ilvl w:val="0"/>
          <w:numId w:val="2"/>
        </w:numPr>
        <w:tabs>
          <w:tab w:val="left" w:pos="1235"/>
        </w:tabs>
        <w:spacing w:before="50" w:line="276" w:lineRule="auto"/>
        <w:ind w:left="1134" w:right="253" w:firstLine="707"/>
        <w:rPr>
          <w:sz w:val="28"/>
          <w:szCs w:val="28"/>
        </w:rPr>
      </w:pPr>
      <w:r w:rsidRPr="000D4286">
        <w:rPr>
          <w:sz w:val="28"/>
          <w:szCs w:val="28"/>
        </w:rPr>
        <w:t xml:space="preserve">использование информации из текста для различных </w:t>
      </w:r>
      <w:r w:rsidR="00F06118" w:rsidRPr="000D4286">
        <w:rPr>
          <w:sz w:val="28"/>
          <w:szCs w:val="28"/>
        </w:rPr>
        <w:t>целей.</w:t>
      </w:r>
    </w:p>
    <w:p w:rsidR="001A3D2D" w:rsidRPr="000D4286" w:rsidRDefault="001A3D2D" w:rsidP="002B0AD6">
      <w:pPr>
        <w:pStyle w:val="a3"/>
        <w:spacing w:line="276" w:lineRule="auto"/>
        <w:ind w:left="1134" w:right="252" w:firstLine="707"/>
      </w:pPr>
      <w:r w:rsidRPr="000D4286">
        <w:t>Ниже</w:t>
      </w:r>
      <w:r w:rsidRPr="000D4286">
        <w:rPr>
          <w:spacing w:val="1"/>
        </w:rPr>
        <w:t xml:space="preserve"> </w:t>
      </w:r>
      <w:r w:rsidRPr="000D4286">
        <w:t>представлено</w:t>
      </w:r>
      <w:r w:rsidRPr="000D4286">
        <w:rPr>
          <w:spacing w:val="1"/>
        </w:rPr>
        <w:t xml:space="preserve"> </w:t>
      </w:r>
      <w:r w:rsidRPr="000D4286">
        <w:t>описание</w:t>
      </w:r>
      <w:r w:rsidRPr="000D4286">
        <w:rPr>
          <w:spacing w:val="1"/>
        </w:rPr>
        <w:t xml:space="preserve"> </w:t>
      </w:r>
      <w:r w:rsidRPr="000D4286">
        <w:t>этих</w:t>
      </w:r>
      <w:r w:rsidRPr="000D4286">
        <w:rPr>
          <w:spacing w:val="1"/>
        </w:rPr>
        <w:t xml:space="preserve"> </w:t>
      </w:r>
      <w:r w:rsidRPr="000D4286">
        <w:t>групп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результаты</w:t>
      </w:r>
      <w:r w:rsidRPr="000D4286">
        <w:rPr>
          <w:spacing w:val="1"/>
        </w:rPr>
        <w:t xml:space="preserve"> </w:t>
      </w:r>
      <w:r w:rsidRPr="000D4286">
        <w:t>выполнения</w:t>
      </w:r>
      <w:r w:rsidRPr="000D4286">
        <w:rPr>
          <w:spacing w:val="1"/>
        </w:rPr>
        <w:t xml:space="preserve"> </w:t>
      </w:r>
      <w:r w:rsidRPr="000D4286">
        <w:t>заданий,</w:t>
      </w:r>
      <w:r w:rsidRPr="000D4286">
        <w:rPr>
          <w:spacing w:val="-2"/>
        </w:rPr>
        <w:t xml:space="preserve"> </w:t>
      </w:r>
      <w:r w:rsidRPr="000D4286">
        <w:t xml:space="preserve">оценивающих </w:t>
      </w:r>
      <w:proofErr w:type="spellStart"/>
      <w:r w:rsidRPr="000D4286">
        <w:t>сформированность</w:t>
      </w:r>
      <w:proofErr w:type="spellEnd"/>
      <w:r w:rsidRPr="000D4286">
        <w:rPr>
          <w:spacing w:val="-1"/>
        </w:rPr>
        <w:t xml:space="preserve"> </w:t>
      </w:r>
      <w:r w:rsidRPr="000D4286">
        <w:t>данных умений.</w:t>
      </w:r>
    </w:p>
    <w:p w:rsidR="00F06118" w:rsidRPr="000D4286" w:rsidRDefault="00F06118" w:rsidP="002B0AD6">
      <w:pPr>
        <w:pStyle w:val="a3"/>
        <w:spacing w:line="276" w:lineRule="auto"/>
        <w:ind w:left="1134" w:right="250" w:firstLine="707"/>
        <w:rPr>
          <w:i/>
        </w:rPr>
      </w:pPr>
    </w:p>
    <w:p w:rsidR="00F06118" w:rsidRPr="000D4286" w:rsidRDefault="00F06118" w:rsidP="002B0AD6">
      <w:pPr>
        <w:pStyle w:val="a3"/>
        <w:spacing w:line="276" w:lineRule="auto"/>
        <w:ind w:left="1134" w:right="250" w:firstLine="707"/>
        <w:rPr>
          <w:i/>
        </w:rPr>
      </w:pPr>
    </w:p>
    <w:p w:rsidR="001A3D2D" w:rsidRPr="000D4286" w:rsidRDefault="001A3D2D" w:rsidP="002B0AD6">
      <w:pPr>
        <w:pStyle w:val="a3"/>
        <w:spacing w:line="276" w:lineRule="auto"/>
        <w:ind w:left="1134" w:right="250" w:firstLine="707"/>
      </w:pPr>
      <w:r w:rsidRPr="000D4286">
        <w:rPr>
          <w:i/>
        </w:rPr>
        <w:t>Группа</w:t>
      </w:r>
      <w:r w:rsidRPr="000D4286">
        <w:rPr>
          <w:i/>
          <w:spacing w:val="1"/>
        </w:rPr>
        <w:t xml:space="preserve"> </w:t>
      </w:r>
      <w:r w:rsidRPr="000D4286">
        <w:rPr>
          <w:i/>
        </w:rPr>
        <w:t>1</w:t>
      </w:r>
      <w:r w:rsidRPr="000D4286">
        <w:rPr>
          <w:i/>
          <w:spacing w:val="1"/>
        </w:rPr>
        <w:t xml:space="preserve"> </w:t>
      </w:r>
      <w:r w:rsidRPr="000D4286">
        <w:t>умений</w:t>
      </w:r>
      <w:r w:rsidRPr="000D4286">
        <w:rPr>
          <w:spacing w:val="1"/>
        </w:rPr>
        <w:t xml:space="preserve"> </w:t>
      </w:r>
      <w:r w:rsidRPr="000D4286">
        <w:t>включает</w:t>
      </w:r>
      <w:r w:rsidRPr="000D4286">
        <w:rPr>
          <w:spacing w:val="1"/>
        </w:rPr>
        <w:t xml:space="preserve"> </w:t>
      </w:r>
      <w:r w:rsidRPr="000D4286">
        <w:t>в</w:t>
      </w:r>
      <w:r w:rsidRPr="000D4286">
        <w:rPr>
          <w:spacing w:val="1"/>
        </w:rPr>
        <w:t xml:space="preserve"> </w:t>
      </w:r>
      <w:r w:rsidRPr="000D4286">
        <w:t>себя</w:t>
      </w:r>
      <w:r w:rsidRPr="000D4286">
        <w:rPr>
          <w:spacing w:val="1"/>
        </w:rPr>
        <w:t xml:space="preserve"> </w:t>
      </w:r>
      <w:r w:rsidRPr="000D4286">
        <w:t>общее</w:t>
      </w:r>
      <w:r w:rsidRPr="000D4286">
        <w:rPr>
          <w:spacing w:val="1"/>
        </w:rPr>
        <w:t xml:space="preserve"> </w:t>
      </w:r>
      <w:r w:rsidRPr="000D4286">
        <w:t>понимание</w:t>
      </w:r>
      <w:r w:rsidRPr="000D4286">
        <w:rPr>
          <w:spacing w:val="1"/>
        </w:rPr>
        <w:t xml:space="preserve"> </w:t>
      </w:r>
      <w:r w:rsidRPr="000D4286">
        <w:t>того,</w:t>
      </w:r>
      <w:r w:rsidRPr="000D4286">
        <w:rPr>
          <w:spacing w:val="1"/>
        </w:rPr>
        <w:t xml:space="preserve"> </w:t>
      </w:r>
      <w:r w:rsidRPr="000D4286">
        <w:t>о</w:t>
      </w:r>
      <w:r w:rsidRPr="000D4286">
        <w:rPr>
          <w:spacing w:val="1"/>
        </w:rPr>
        <w:t xml:space="preserve"> </w:t>
      </w:r>
      <w:r w:rsidRPr="000D4286">
        <w:t>чем</w:t>
      </w:r>
      <w:r w:rsidRPr="000D4286">
        <w:rPr>
          <w:spacing w:val="1"/>
        </w:rPr>
        <w:t xml:space="preserve"> </w:t>
      </w:r>
      <w:r w:rsidRPr="000D4286">
        <w:t>говорится в тексте, понимание основной идеи, поиск и выявление в тексте</w:t>
      </w:r>
      <w:r w:rsidRPr="000D4286">
        <w:rPr>
          <w:spacing w:val="1"/>
        </w:rPr>
        <w:t xml:space="preserve"> </w:t>
      </w:r>
      <w:r w:rsidRPr="000D4286">
        <w:t>информации,</w:t>
      </w:r>
      <w:r w:rsidRPr="000D4286">
        <w:rPr>
          <w:spacing w:val="1"/>
        </w:rPr>
        <w:t xml:space="preserve"> </w:t>
      </w:r>
      <w:r w:rsidRPr="000D4286">
        <w:t>представленной</w:t>
      </w:r>
      <w:r w:rsidRPr="000D4286">
        <w:rPr>
          <w:spacing w:val="1"/>
        </w:rPr>
        <w:t xml:space="preserve"> </w:t>
      </w:r>
      <w:r w:rsidRPr="000D4286">
        <w:t>в</w:t>
      </w:r>
      <w:r w:rsidRPr="000D4286">
        <w:rPr>
          <w:spacing w:val="1"/>
        </w:rPr>
        <w:t xml:space="preserve"> </w:t>
      </w:r>
      <w:r w:rsidRPr="000D4286">
        <w:t>различном</w:t>
      </w:r>
      <w:r w:rsidRPr="000D4286">
        <w:rPr>
          <w:spacing w:val="1"/>
        </w:rPr>
        <w:t xml:space="preserve"> </w:t>
      </w:r>
      <w:r w:rsidRPr="000D4286">
        <w:t>виде</w:t>
      </w:r>
      <w:r w:rsidRPr="000D4286">
        <w:rPr>
          <w:spacing w:val="1"/>
        </w:rPr>
        <w:t xml:space="preserve"> </w:t>
      </w:r>
      <w:r w:rsidRPr="000D4286">
        <w:t>(ориентация</w:t>
      </w:r>
      <w:r w:rsidRPr="000D4286">
        <w:rPr>
          <w:spacing w:val="1"/>
        </w:rPr>
        <w:t xml:space="preserve"> </w:t>
      </w:r>
      <w:r w:rsidRPr="000D4286">
        <w:t>в</w:t>
      </w:r>
      <w:r w:rsidRPr="000D4286">
        <w:rPr>
          <w:spacing w:val="1"/>
        </w:rPr>
        <w:t xml:space="preserve"> </w:t>
      </w:r>
      <w:r w:rsidRPr="000D4286">
        <w:t>тексте),</w:t>
      </w:r>
      <w:r w:rsidRPr="000D4286">
        <w:rPr>
          <w:spacing w:val="70"/>
        </w:rPr>
        <w:t xml:space="preserve"> </w:t>
      </w:r>
      <w:r w:rsidRPr="000D4286">
        <w:t>а</w:t>
      </w:r>
      <w:r w:rsidRPr="000D4286">
        <w:rPr>
          <w:spacing w:val="1"/>
        </w:rPr>
        <w:t xml:space="preserve"> </w:t>
      </w:r>
      <w:r w:rsidRPr="000D4286">
        <w:t>также</w:t>
      </w:r>
      <w:r w:rsidRPr="000D4286">
        <w:rPr>
          <w:spacing w:val="1"/>
        </w:rPr>
        <w:t xml:space="preserve"> </w:t>
      </w:r>
      <w:r w:rsidRPr="000D4286">
        <w:t>формулирование прямых</w:t>
      </w:r>
      <w:r w:rsidRPr="000D4286">
        <w:rPr>
          <w:spacing w:val="1"/>
        </w:rPr>
        <w:t xml:space="preserve"> </w:t>
      </w:r>
      <w:r w:rsidRPr="000D4286">
        <w:t>выводов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заключений</w:t>
      </w:r>
      <w:r w:rsidRPr="000D4286">
        <w:rPr>
          <w:spacing w:val="1"/>
        </w:rPr>
        <w:t xml:space="preserve"> </w:t>
      </w:r>
      <w:r w:rsidRPr="000D4286">
        <w:t>на</w:t>
      </w:r>
      <w:r w:rsidRPr="000D4286">
        <w:rPr>
          <w:spacing w:val="1"/>
        </w:rPr>
        <w:t xml:space="preserve"> </w:t>
      </w:r>
      <w:r w:rsidRPr="000D4286">
        <w:t>основе</w:t>
      </w:r>
      <w:r w:rsidRPr="000D4286">
        <w:rPr>
          <w:spacing w:val="1"/>
        </w:rPr>
        <w:t xml:space="preserve"> </w:t>
      </w:r>
      <w:r w:rsidRPr="000D4286">
        <w:t>фактов,</w:t>
      </w:r>
      <w:r w:rsidRPr="000D4286">
        <w:rPr>
          <w:spacing w:val="1"/>
        </w:rPr>
        <w:t xml:space="preserve"> </w:t>
      </w:r>
      <w:r w:rsidRPr="000D4286">
        <w:t>имеющихся</w:t>
      </w:r>
      <w:r w:rsidRPr="000D4286">
        <w:rPr>
          <w:spacing w:val="-1"/>
        </w:rPr>
        <w:t xml:space="preserve"> </w:t>
      </w:r>
      <w:r w:rsidRPr="000D4286">
        <w:t>в</w:t>
      </w:r>
      <w:r w:rsidRPr="000D4286">
        <w:rPr>
          <w:spacing w:val="-2"/>
        </w:rPr>
        <w:t xml:space="preserve"> </w:t>
      </w:r>
      <w:r w:rsidRPr="000D4286">
        <w:t>тексте.</w:t>
      </w:r>
    </w:p>
    <w:p w:rsidR="001A3D2D" w:rsidRPr="000D4286" w:rsidRDefault="001A3D2D" w:rsidP="002B0AD6">
      <w:pPr>
        <w:pStyle w:val="a3"/>
        <w:ind w:left="1134"/>
        <w:jc w:val="left"/>
      </w:pPr>
    </w:p>
    <w:p w:rsidR="001A3D2D" w:rsidRPr="000D4286" w:rsidRDefault="001A3D2D" w:rsidP="002B0AD6">
      <w:pPr>
        <w:pStyle w:val="a3"/>
        <w:spacing w:before="89" w:after="55"/>
        <w:ind w:left="1134"/>
        <w:jc w:val="left"/>
      </w:pPr>
      <w:r w:rsidRPr="000D4286">
        <w:t>Таблица</w:t>
      </w:r>
      <w:r w:rsidRPr="000D4286">
        <w:rPr>
          <w:spacing w:val="-2"/>
        </w:rPr>
        <w:t xml:space="preserve"> </w:t>
      </w:r>
      <w:r w:rsidR="00F06118" w:rsidRPr="000D4286">
        <w:t>1</w:t>
      </w:r>
      <w:r w:rsidRPr="000D4286">
        <w:rPr>
          <w:spacing w:val="-4"/>
        </w:rPr>
        <w:t xml:space="preserve"> </w:t>
      </w:r>
      <w:r w:rsidRPr="000D4286">
        <w:t>–</w:t>
      </w:r>
      <w:r w:rsidRPr="000D4286">
        <w:rPr>
          <w:spacing w:val="-1"/>
        </w:rPr>
        <w:t xml:space="preserve"> </w:t>
      </w:r>
      <w:r w:rsidRPr="000D4286">
        <w:t>Доля</w:t>
      </w:r>
      <w:r w:rsidRPr="000D4286">
        <w:rPr>
          <w:spacing w:val="-2"/>
        </w:rPr>
        <w:t xml:space="preserve"> </w:t>
      </w:r>
      <w:r w:rsidR="00F06118" w:rsidRPr="000D4286">
        <w:t>учителей</w:t>
      </w:r>
      <w:r w:rsidRPr="000D4286">
        <w:t>,</w:t>
      </w:r>
      <w:r w:rsidRPr="000D4286">
        <w:rPr>
          <w:spacing w:val="-1"/>
        </w:rPr>
        <w:t xml:space="preserve"> </w:t>
      </w:r>
      <w:r w:rsidRPr="000D4286">
        <w:t>справившихся</w:t>
      </w:r>
      <w:r w:rsidRPr="000D4286">
        <w:rPr>
          <w:spacing w:val="-2"/>
        </w:rPr>
        <w:t xml:space="preserve"> </w:t>
      </w:r>
      <w:r w:rsidRPr="000D4286">
        <w:t>с</w:t>
      </w:r>
      <w:r w:rsidRPr="000D4286">
        <w:rPr>
          <w:spacing w:val="-2"/>
        </w:rPr>
        <w:t xml:space="preserve"> </w:t>
      </w:r>
      <w:r w:rsidRPr="000D4286">
        <w:t>заданием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188"/>
        <w:gridCol w:w="972"/>
        <w:gridCol w:w="1189"/>
        <w:gridCol w:w="972"/>
        <w:gridCol w:w="1080"/>
      </w:tblGrid>
      <w:tr w:rsidR="000D4286" w:rsidRPr="000D4286" w:rsidTr="005F2804">
        <w:trPr>
          <w:trHeight w:val="316"/>
        </w:trPr>
        <w:tc>
          <w:tcPr>
            <w:tcW w:w="3989" w:type="dxa"/>
          </w:tcPr>
          <w:p w:rsidR="001A3D2D" w:rsidRPr="000D4286" w:rsidRDefault="00F06118" w:rsidP="002B0AD6">
            <w:pPr>
              <w:pStyle w:val="TableParagraph"/>
              <w:spacing w:before="158"/>
              <w:jc w:val="left"/>
              <w:rPr>
                <w:sz w:val="28"/>
                <w:szCs w:val="28"/>
              </w:rPr>
            </w:pPr>
            <w:r w:rsidRPr="000D4286"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1A3D2D" w:rsidRPr="000D4286">
              <w:rPr>
                <w:sz w:val="28"/>
                <w:szCs w:val="28"/>
              </w:rPr>
              <w:t>адания</w:t>
            </w:r>
            <w:proofErr w:type="spellEnd"/>
            <w:r w:rsidR="001A3D2D" w:rsidRPr="000D4286">
              <w:rPr>
                <w:spacing w:val="-2"/>
                <w:sz w:val="28"/>
                <w:szCs w:val="28"/>
              </w:rPr>
              <w:t xml:space="preserve"> </w:t>
            </w:r>
            <w:r w:rsidR="001A3D2D" w:rsidRPr="000D4286">
              <w:rPr>
                <w:sz w:val="28"/>
                <w:szCs w:val="28"/>
              </w:rPr>
              <w:t>и</w:t>
            </w:r>
            <w:r w:rsidR="001A3D2D" w:rsidRPr="000D428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A3D2D" w:rsidRPr="000D4286">
              <w:rPr>
                <w:sz w:val="28"/>
                <w:szCs w:val="28"/>
              </w:rPr>
              <w:t>проверяемое</w:t>
            </w:r>
            <w:proofErr w:type="spellEnd"/>
            <w:r w:rsidR="001A3D2D" w:rsidRPr="000D428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A3D2D" w:rsidRPr="000D4286">
              <w:rPr>
                <w:sz w:val="28"/>
                <w:szCs w:val="28"/>
              </w:rPr>
              <w:t>умение</w:t>
            </w:r>
            <w:proofErr w:type="spellEnd"/>
          </w:p>
        </w:tc>
        <w:tc>
          <w:tcPr>
            <w:tcW w:w="2160" w:type="dxa"/>
            <w:gridSpan w:val="2"/>
          </w:tcPr>
          <w:p w:rsidR="001A3D2D" w:rsidRPr="000D4286" w:rsidRDefault="00F06118" w:rsidP="002B0AD6">
            <w:pPr>
              <w:pStyle w:val="TableParagraph"/>
              <w:spacing w:line="270" w:lineRule="exact"/>
              <w:ind w:right="878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2161" w:type="dxa"/>
            <w:gridSpan w:val="2"/>
          </w:tcPr>
          <w:p w:rsidR="001A3D2D" w:rsidRPr="000D4286" w:rsidRDefault="00F06118" w:rsidP="002B0AD6">
            <w:pPr>
              <w:pStyle w:val="TableParagraph"/>
              <w:spacing w:line="270" w:lineRule="exact"/>
              <w:ind w:right="705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ООО, СОО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Общий результат</w:t>
            </w:r>
          </w:p>
        </w:tc>
      </w:tr>
      <w:tr w:rsidR="000D4286" w:rsidRPr="000D4286" w:rsidTr="005F2804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186" w:line="276" w:lineRule="auto"/>
              <w:ind w:right="237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Определять общий смысл, тему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E031C5" w:rsidRPr="000D4286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0D4286">
              <w:rPr>
                <w:sz w:val="28"/>
                <w:szCs w:val="28"/>
                <w:lang w:val="ru-RU"/>
              </w:rPr>
              <w:t>текста</w:t>
            </w:r>
          </w:p>
        </w:tc>
        <w:tc>
          <w:tcPr>
            <w:tcW w:w="1188" w:type="dxa"/>
          </w:tcPr>
          <w:p w:rsidR="001A3D2D" w:rsidRPr="000D4286" w:rsidRDefault="00E031C5" w:rsidP="002602DD">
            <w:pPr>
              <w:jc w:val="center"/>
            </w:pPr>
            <w:r w:rsidRPr="000D4286">
              <w:t>7</w:t>
            </w:r>
          </w:p>
        </w:tc>
        <w:tc>
          <w:tcPr>
            <w:tcW w:w="972" w:type="dxa"/>
          </w:tcPr>
          <w:p w:rsidR="001A3D2D" w:rsidRPr="000D4286" w:rsidRDefault="00E031C5" w:rsidP="002602DD">
            <w:pPr>
              <w:jc w:val="center"/>
            </w:pPr>
            <w:r w:rsidRPr="000D4286">
              <w:t>58%</w:t>
            </w:r>
          </w:p>
        </w:tc>
        <w:tc>
          <w:tcPr>
            <w:tcW w:w="1189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15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60%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59%</w:t>
            </w:r>
          </w:p>
        </w:tc>
      </w:tr>
      <w:tr w:rsidR="000D4286" w:rsidRPr="000D4286" w:rsidTr="005F2804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186" w:line="276" w:lineRule="auto"/>
              <w:ind w:right="210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Находить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информацию,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данную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явном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виде</w:t>
            </w:r>
          </w:p>
        </w:tc>
        <w:tc>
          <w:tcPr>
            <w:tcW w:w="1188" w:type="dxa"/>
          </w:tcPr>
          <w:p w:rsidR="001A3D2D" w:rsidRPr="000D4286" w:rsidRDefault="00E031C5" w:rsidP="002602DD">
            <w:pPr>
              <w:jc w:val="center"/>
            </w:pPr>
            <w:r w:rsidRPr="000D4286">
              <w:t>10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</w:pPr>
            <w:r w:rsidRPr="000D4286">
              <w:t>83%</w:t>
            </w:r>
          </w:p>
        </w:tc>
        <w:tc>
          <w:tcPr>
            <w:tcW w:w="1189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23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95%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89%</w:t>
            </w:r>
          </w:p>
        </w:tc>
      </w:tr>
      <w:tr w:rsidR="000D4286" w:rsidRPr="000D4286" w:rsidTr="005F2804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27" w:line="276" w:lineRule="auto"/>
              <w:ind w:right="210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Находить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информацию,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данную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 явном виде, делать несложный</w:t>
            </w:r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вывод</w:t>
            </w:r>
          </w:p>
        </w:tc>
        <w:tc>
          <w:tcPr>
            <w:tcW w:w="1188" w:type="dxa"/>
          </w:tcPr>
          <w:p w:rsidR="001A3D2D" w:rsidRPr="000D4286" w:rsidRDefault="00E031C5" w:rsidP="002602DD">
            <w:pPr>
              <w:jc w:val="center"/>
            </w:pPr>
            <w:r w:rsidRPr="000D4286">
              <w:t>8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</w:pPr>
            <w:r w:rsidRPr="000D4286">
              <w:t>67%</w:t>
            </w:r>
          </w:p>
        </w:tc>
        <w:tc>
          <w:tcPr>
            <w:tcW w:w="1189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17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</w:tr>
      <w:tr w:rsidR="000D4286" w:rsidRPr="000D4286" w:rsidTr="005F2804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188" w:line="276" w:lineRule="auto"/>
              <w:ind w:right="210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Находить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информацию,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данную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явном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виде,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работать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со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сносками</w:t>
            </w:r>
          </w:p>
        </w:tc>
        <w:tc>
          <w:tcPr>
            <w:tcW w:w="1188" w:type="dxa"/>
          </w:tcPr>
          <w:p w:rsidR="001A3D2D" w:rsidRPr="000D4286" w:rsidRDefault="00E031C5" w:rsidP="002602DD">
            <w:pPr>
              <w:jc w:val="center"/>
            </w:pPr>
            <w:r w:rsidRPr="000D4286">
              <w:t>8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</w:pPr>
            <w:r w:rsidRPr="000D4286">
              <w:t>67%</w:t>
            </w:r>
          </w:p>
        </w:tc>
        <w:tc>
          <w:tcPr>
            <w:tcW w:w="1189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17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</w:tr>
      <w:tr w:rsidR="000D4286" w:rsidRPr="000D4286" w:rsidTr="005F2804">
        <w:trPr>
          <w:trHeight w:val="1271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line="276" w:lineRule="auto"/>
              <w:ind w:right="91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Находить в тексте конкретные</w:t>
            </w:r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сведения, данные в явном и неявном</w:t>
            </w:r>
            <w:r w:rsidRPr="000D428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виде,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сопоставлять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2B0AD6" w:rsidRPr="000D4286">
              <w:rPr>
                <w:sz w:val="28"/>
                <w:szCs w:val="28"/>
                <w:lang w:val="ru-RU"/>
              </w:rPr>
              <w:t xml:space="preserve">информацию, </w:t>
            </w:r>
            <w:r w:rsidRPr="000D4286">
              <w:rPr>
                <w:sz w:val="28"/>
                <w:szCs w:val="28"/>
                <w:lang w:val="ru-RU"/>
              </w:rPr>
              <w:t>формулировать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несложные</w:t>
            </w:r>
            <w:r w:rsidRPr="000D428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выводы</w:t>
            </w:r>
          </w:p>
        </w:tc>
        <w:tc>
          <w:tcPr>
            <w:tcW w:w="1188" w:type="dxa"/>
          </w:tcPr>
          <w:p w:rsidR="001A3D2D" w:rsidRPr="000D4286" w:rsidRDefault="00E031C5" w:rsidP="002602DD">
            <w:pPr>
              <w:jc w:val="center"/>
            </w:pPr>
            <w:r w:rsidRPr="000D4286">
              <w:t>6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</w:pPr>
            <w:r w:rsidRPr="000D4286">
              <w:t>50%</w:t>
            </w:r>
          </w:p>
        </w:tc>
        <w:tc>
          <w:tcPr>
            <w:tcW w:w="1189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10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40%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43%</w:t>
            </w:r>
          </w:p>
        </w:tc>
      </w:tr>
    </w:tbl>
    <w:p w:rsidR="001A3D2D" w:rsidRPr="000D4286" w:rsidRDefault="001A3D2D" w:rsidP="002B0AD6">
      <w:pPr>
        <w:pStyle w:val="a3"/>
        <w:spacing w:before="6"/>
        <w:ind w:left="1134"/>
        <w:jc w:val="left"/>
      </w:pPr>
    </w:p>
    <w:p w:rsidR="001A3D2D" w:rsidRPr="000D4286" w:rsidRDefault="001A3D2D" w:rsidP="002B0AD6">
      <w:pPr>
        <w:pStyle w:val="a3"/>
        <w:spacing w:before="79" w:line="276" w:lineRule="auto"/>
        <w:ind w:left="1134" w:right="250" w:firstLine="707"/>
      </w:pPr>
      <w:r w:rsidRPr="000D4286">
        <w:rPr>
          <w:i/>
        </w:rPr>
        <w:t xml:space="preserve">Группа 2 </w:t>
      </w:r>
      <w:r w:rsidRPr="000D4286">
        <w:t>умений включает в себя анализ, интерпретацию и обобщение</w:t>
      </w:r>
      <w:r w:rsidRPr="000D4286">
        <w:rPr>
          <w:spacing w:val="1"/>
        </w:rPr>
        <w:t xml:space="preserve"> </w:t>
      </w:r>
      <w:r w:rsidRPr="000D4286">
        <w:t>информации,</w:t>
      </w:r>
      <w:r w:rsidRPr="000D4286">
        <w:rPr>
          <w:spacing w:val="1"/>
        </w:rPr>
        <w:t xml:space="preserve"> </w:t>
      </w:r>
      <w:r w:rsidRPr="000D4286">
        <w:t>представленной</w:t>
      </w:r>
      <w:r w:rsidRPr="000D4286">
        <w:rPr>
          <w:spacing w:val="1"/>
        </w:rPr>
        <w:t xml:space="preserve"> </w:t>
      </w:r>
      <w:r w:rsidRPr="000D4286">
        <w:t>в</w:t>
      </w:r>
      <w:r w:rsidRPr="000D4286">
        <w:rPr>
          <w:spacing w:val="1"/>
        </w:rPr>
        <w:t xml:space="preserve"> </w:t>
      </w:r>
      <w:r w:rsidRPr="000D4286">
        <w:t>тексте,</w:t>
      </w:r>
      <w:r w:rsidRPr="000D4286">
        <w:rPr>
          <w:spacing w:val="1"/>
        </w:rPr>
        <w:t xml:space="preserve"> </w:t>
      </w:r>
      <w:r w:rsidRPr="000D4286">
        <w:t>формулирование</w:t>
      </w:r>
      <w:r w:rsidRPr="000D4286">
        <w:rPr>
          <w:spacing w:val="1"/>
        </w:rPr>
        <w:t xml:space="preserve"> </w:t>
      </w:r>
      <w:r w:rsidRPr="000D4286">
        <w:t>на</w:t>
      </w:r>
      <w:r w:rsidRPr="000D4286">
        <w:rPr>
          <w:spacing w:val="1"/>
        </w:rPr>
        <w:t xml:space="preserve"> </w:t>
      </w:r>
      <w:r w:rsidRPr="000D4286">
        <w:t>ее</w:t>
      </w:r>
      <w:r w:rsidRPr="000D4286">
        <w:rPr>
          <w:spacing w:val="1"/>
        </w:rPr>
        <w:t xml:space="preserve"> </w:t>
      </w:r>
      <w:r w:rsidRPr="000D4286">
        <w:t>основе</w:t>
      </w:r>
      <w:r w:rsidRPr="000D4286">
        <w:rPr>
          <w:spacing w:val="1"/>
        </w:rPr>
        <w:t xml:space="preserve"> </w:t>
      </w:r>
      <w:r w:rsidRPr="000D4286">
        <w:t>сложных выводов</w:t>
      </w:r>
      <w:r w:rsidRPr="000D4286">
        <w:rPr>
          <w:spacing w:val="-2"/>
        </w:rPr>
        <w:t xml:space="preserve"> </w:t>
      </w:r>
      <w:r w:rsidRPr="000D4286">
        <w:t>и</w:t>
      </w:r>
      <w:r w:rsidRPr="000D4286">
        <w:rPr>
          <w:spacing w:val="-3"/>
        </w:rPr>
        <w:t xml:space="preserve"> </w:t>
      </w:r>
      <w:r w:rsidRPr="000D4286">
        <w:t>оценочных</w:t>
      </w:r>
      <w:r w:rsidRPr="000D4286">
        <w:rPr>
          <w:spacing w:val="1"/>
        </w:rPr>
        <w:t xml:space="preserve"> </w:t>
      </w:r>
      <w:r w:rsidRPr="000D4286">
        <w:t>суждений.</w:t>
      </w:r>
    </w:p>
    <w:p w:rsidR="001A3D2D" w:rsidRPr="000D4286" w:rsidRDefault="001A3D2D" w:rsidP="002B0AD6">
      <w:pPr>
        <w:pStyle w:val="a3"/>
        <w:spacing w:before="6"/>
        <w:ind w:left="1134"/>
        <w:jc w:val="left"/>
      </w:pPr>
    </w:p>
    <w:p w:rsidR="001A3D2D" w:rsidRPr="000D4286" w:rsidRDefault="001A3D2D" w:rsidP="002B0AD6">
      <w:pPr>
        <w:pStyle w:val="a3"/>
        <w:spacing w:after="57"/>
        <w:ind w:left="1134"/>
        <w:jc w:val="left"/>
      </w:pPr>
      <w:r w:rsidRPr="000D4286">
        <w:t>Таблица</w:t>
      </w:r>
      <w:r w:rsidRPr="000D4286">
        <w:rPr>
          <w:spacing w:val="-2"/>
        </w:rPr>
        <w:t xml:space="preserve"> </w:t>
      </w:r>
      <w:r w:rsidR="00FD2A67" w:rsidRPr="000D4286">
        <w:t>2</w:t>
      </w:r>
      <w:r w:rsidRPr="000D4286">
        <w:rPr>
          <w:spacing w:val="-4"/>
        </w:rPr>
        <w:t xml:space="preserve"> </w:t>
      </w:r>
      <w:r w:rsidRPr="000D4286">
        <w:t>–</w:t>
      </w:r>
      <w:r w:rsidRPr="000D4286">
        <w:rPr>
          <w:spacing w:val="-1"/>
        </w:rPr>
        <w:t xml:space="preserve"> </w:t>
      </w:r>
      <w:r w:rsidRPr="000D4286">
        <w:t>Доля</w:t>
      </w:r>
      <w:r w:rsidRPr="000D4286">
        <w:rPr>
          <w:spacing w:val="-2"/>
        </w:rPr>
        <w:t xml:space="preserve"> </w:t>
      </w:r>
      <w:r w:rsidR="00541107" w:rsidRPr="000D4286">
        <w:t>учителей</w:t>
      </w:r>
      <w:r w:rsidRPr="000D4286">
        <w:t>,</w:t>
      </w:r>
      <w:r w:rsidRPr="000D4286">
        <w:rPr>
          <w:spacing w:val="-1"/>
        </w:rPr>
        <w:t xml:space="preserve"> </w:t>
      </w:r>
      <w:r w:rsidRPr="000D4286">
        <w:t>справившихся</w:t>
      </w:r>
      <w:r w:rsidRPr="000D4286">
        <w:rPr>
          <w:spacing w:val="-2"/>
        </w:rPr>
        <w:t xml:space="preserve"> </w:t>
      </w:r>
      <w:r w:rsidRPr="000D4286">
        <w:t>с</w:t>
      </w:r>
      <w:r w:rsidRPr="000D4286">
        <w:rPr>
          <w:spacing w:val="-2"/>
        </w:rPr>
        <w:t xml:space="preserve"> </w:t>
      </w:r>
      <w:r w:rsidRPr="000D4286">
        <w:t>заданием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188"/>
        <w:gridCol w:w="972"/>
        <w:gridCol w:w="1189"/>
        <w:gridCol w:w="972"/>
        <w:gridCol w:w="1080"/>
      </w:tblGrid>
      <w:tr w:rsidR="000D4286" w:rsidRPr="000D4286" w:rsidTr="001A3D2D">
        <w:trPr>
          <w:trHeight w:val="316"/>
        </w:trPr>
        <w:tc>
          <w:tcPr>
            <w:tcW w:w="3989" w:type="dxa"/>
          </w:tcPr>
          <w:p w:rsidR="001A3D2D" w:rsidRPr="000D4286" w:rsidRDefault="00FD2A67" w:rsidP="002B0AD6">
            <w:pPr>
              <w:pStyle w:val="TableParagraph"/>
              <w:spacing w:before="157"/>
              <w:jc w:val="left"/>
              <w:rPr>
                <w:sz w:val="28"/>
                <w:szCs w:val="28"/>
              </w:rPr>
            </w:pPr>
            <w:r w:rsidRPr="000D4286"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1A3D2D" w:rsidRPr="000D4286">
              <w:rPr>
                <w:sz w:val="28"/>
                <w:szCs w:val="28"/>
              </w:rPr>
              <w:t>адания</w:t>
            </w:r>
            <w:proofErr w:type="spellEnd"/>
            <w:r w:rsidR="001A3D2D" w:rsidRPr="000D4286">
              <w:rPr>
                <w:spacing w:val="-2"/>
                <w:sz w:val="28"/>
                <w:szCs w:val="28"/>
              </w:rPr>
              <w:t xml:space="preserve"> </w:t>
            </w:r>
            <w:r w:rsidR="001A3D2D" w:rsidRPr="000D4286">
              <w:rPr>
                <w:sz w:val="28"/>
                <w:szCs w:val="28"/>
              </w:rPr>
              <w:t>и</w:t>
            </w:r>
            <w:r w:rsidR="001A3D2D" w:rsidRPr="000D428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A3D2D" w:rsidRPr="000D4286">
              <w:rPr>
                <w:sz w:val="28"/>
                <w:szCs w:val="28"/>
              </w:rPr>
              <w:t>проверяемое</w:t>
            </w:r>
            <w:proofErr w:type="spellEnd"/>
            <w:r w:rsidR="001A3D2D" w:rsidRPr="000D428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A3D2D" w:rsidRPr="000D4286">
              <w:rPr>
                <w:sz w:val="28"/>
                <w:szCs w:val="28"/>
              </w:rPr>
              <w:t>умение</w:t>
            </w:r>
            <w:proofErr w:type="spellEnd"/>
          </w:p>
        </w:tc>
        <w:tc>
          <w:tcPr>
            <w:tcW w:w="2160" w:type="dxa"/>
            <w:gridSpan w:val="2"/>
          </w:tcPr>
          <w:p w:rsidR="001A3D2D" w:rsidRPr="000D4286" w:rsidRDefault="00FD2A67" w:rsidP="002B0AD6">
            <w:pPr>
              <w:pStyle w:val="TableParagraph"/>
              <w:spacing w:line="270" w:lineRule="exact"/>
              <w:ind w:right="878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2161" w:type="dxa"/>
            <w:gridSpan w:val="2"/>
          </w:tcPr>
          <w:p w:rsidR="001A3D2D" w:rsidRPr="000D4286" w:rsidRDefault="00FD2A67" w:rsidP="002B0AD6">
            <w:pPr>
              <w:pStyle w:val="TableParagraph"/>
              <w:spacing w:line="270" w:lineRule="exact"/>
              <w:ind w:right="705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ООО, СОО</w:t>
            </w:r>
          </w:p>
        </w:tc>
        <w:tc>
          <w:tcPr>
            <w:tcW w:w="1080" w:type="dxa"/>
          </w:tcPr>
          <w:p w:rsidR="001A3D2D" w:rsidRPr="000D4286" w:rsidRDefault="002602DD" w:rsidP="00260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2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результат</w:t>
            </w:r>
          </w:p>
        </w:tc>
      </w:tr>
      <w:tr w:rsidR="000D4286" w:rsidRPr="000D4286" w:rsidTr="001A3D2D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186" w:line="276" w:lineRule="auto"/>
              <w:ind w:right="146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Формулировать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вывод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на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основе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явной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информации,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данной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тексте</w:t>
            </w:r>
          </w:p>
        </w:tc>
        <w:tc>
          <w:tcPr>
            <w:tcW w:w="1188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7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58%</w:t>
            </w:r>
          </w:p>
        </w:tc>
        <w:tc>
          <w:tcPr>
            <w:tcW w:w="1189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17</w:t>
            </w:r>
          </w:p>
        </w:tc>
        <w:tc>
          <w:tcPr>
            <w:tcW w:w="972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  <w:tc>
          <w:tcPr>
            <w:tcW w:w="1080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65%</w:t>
            </w:r>
          </w:p>
        </w:tc>
      </w:tr>
      <w:tr w:rsidR="000D4286" w:rsidRPr="000D4286" w:rsidTr="001A3D2D">
        <w:trPr>
          <w:trHeight w:val="1020"/>
        </w:trPr>
        <w:tc>
          <w:tcPr>
            <w:tcW w:w="3989" w:type="dxa"/>
          </w:tcPr>
          <w:p w:rsidR="001A3D2D" w:rsidRPr="000D4286" w:rsidRDefault="001A3D2D" w:rsidP="002602DD">
            <w:pPr>
              <w:pStyle w:val="TableParagraph"/>
              <w:spacing w:before="27" w:line="276" w:lineRule="auto"/>
              <w:ind w:right="146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Формулировать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вывод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на</w:t>
            </w:r>
            <w:r w:rsidRPr="000D428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основе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явной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неявной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информации,</w:t>
            </w:r>
            <w:r w:rsidR="002602DD" w:rsidRPr="000D4286">
              <w:rPr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данной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тексте</w:t>
            </w:r>
          </w:p>
        </w:tc>
        <w:tc>
          <w:tcPr>
            <w:tcW w:w="1188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</w:t>
            </w:r>
          </w:p>
        </w:tc>
        <w:tc>
          <w:tcPr>
            <w:tcW w:w="972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41%</w:t>
            </w:r>
          </w:p>
        </w:tc>
        <w:tc>
          <w:tcPr>
            <w:tcW w:w="1189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15</w:t>
            </w:r>
          </w:p>
        </w:tc>
        <w:tc>
          <w:tcPr>
            <w:tcW w:w="972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60%</w:t>
            </w:r>
          </w:p>
        </w:tc>
        <w:tc>
          <w:tcPr>
            <w:tcW w:w="1080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54%</w:t>
            </w:r>
          </w:p>
        </w:tc>
      </w:tr>
      <w:tr w:rsidR="000D4286" w:rsidRPr="000D4286" w:rsidTr="001A3D2D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27" w:line="276" w:lineRule="auto"/>
              <w:ind w:right="118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Объяснять</w:t>
            </w:r>
            <w:r w:rsidRPr="000D4286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значение</w:t>
            </w:r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незнакомого</w:t>
            </w:r>
            <w:r w:rsidRPr="000D428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(малознакомого)</w:t>
            </w:r>
            <w:r w:rsidRPr="000D428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слова,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выражения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на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основе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контекста</w:t>
            </w:r>
          </w:p>
        </w:tc>
        <w:tc>
          <w:tcPr>
            <w:tcW w:w="1188" w:type="dxa"/>
          </w:tcPr>
          <w:p w:rsidR="001A3D2D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11</w:t>
            </w:r>
          </w:p>
        </w:tc>
        <w:tc>
          <w:tcPr>
            <w:tcW w:w="972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92%</w:t>
            </w:r>
          </w:p>
        </w:tc>
        <w:tc>
          <w:tcPr>
            <w:tcW w:w="1189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22</w:t>
            </w:r>
          </w:p>
        </w:tc>
        <w:tc>
          <w:tcPr>
            <w:tcW w:w="972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88%</w:t>
            </w:r>
          </w:p>
        </w:tc>
        <w:tc>
          <w:tcPr>
            <w:tcW w:w="1080" w:type="dxa"/>
          </w:tcPr>
          <w:p w:rsidR="001A3D2D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89%</w:t>
            </w:r>
          </w:p>
        </w:tc>
      </w:tr>
      <w:tr w:rsidR="000D4286" w:rsidRPr="000D4286" w:rsidTr="001A3D2D">
        <w:trPr>
          <w:trHeight w:val="1019"/>
        </w:trPr>
        <w:tc>
          <w:tcPr>
            <w:tcW w:w="3989" w:type="dxa"/>
          </w:tcPr>
          <w:p w:rsidR="00FD2A67" w:rsidRPr="000D4286" w:rsidRDefault="00FD2A67" w:rsidP="002B0AD6">
            <w:pPr>
              <w:pStyle w:val="TableParagraph"/>
              <w:spacing w:before="27" w:line="276" w:lineRule="auto"/>
              <w:ind w:right="118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Сопоставлять текстовую и</w:t>
            </w:r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графическую информацию</w:t>
            </w:r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(рисунок),</w:t>
            </w:r>
            <w:r w:rsidRPr="000D428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формулировать</w:t>
            </w:r>
            <w:r w:rsidRPr="000D428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вывод</w:t>
            </w:r>
          </w:p>
        </w:tc>
        <w:tc>
          <w:tcPr>
            <w:tcW w:w="1188" w:type="dxa"/>
          </w:tcPr>
          <w:p w:rsidR="00FD2A67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7</w:t>
            </w:r>
          </w:p>
        </w:tc>
        <w:tc>
          <w:tcPr>
            <w:tcW w:w="972" w:type="dxa"/>
          </w:tcPr>
          <w:p w:rsidR="00FD2A67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58%</w:t>
            </w:r>
          </w:p>
        </w:tc>
        <w:tc>
          <w:tcPr>
            <w:tcW w:w="1189" w:type="dxa"/>
          </w:tcPr>
          <w:p w:rsidR="00FD2A67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19</w:t>
            </w:r>
          </w:p>
        </w:tc>
        <w:tc>
          <w:tcPr>
            <w:tcW w:w="972" w:type="dxa"/>
          </w:tcPr>
          <w:p w:rsidR="00FD2A67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76%</w:t>
            </w:r>
          </w:p>
        </w:tc>
        <w:tc>
          <w:tcPr>
            <w:tcW w:w="1080" w:type="dxa"/>
          </w:tcPr>
          <w:p w:rsidR="00FD2A67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70%</w:t>
            </w:r>
          </w:p>
        </w:tc>
      </w:tr>
      <w:tr w:rsidR="000D4286" w:rsidRPr="000D4286" w:rsidTr="001A3D2D">
        <w:trPr>
          <w:trHeight w:val="1019"/>
        </w:trPr>
        <w:tc>
          <w:tcPr>
            <w:tcW w:w="3989" w:type="dxa"/>
          </w:tcPr>
          <w:p w:rsidR="00FD2A67" w:rsidRPr="000D4286" w:rsidRDefault="00FD2A67" w:rsidP="002B0AD6">
            <w:pPr>
              <w:pStyle w:val="TableParagraph"/>
              <w:spacing w:before="27" w:line="276" w:lineRule="auto"/>
              <w:ind w:right="118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Интерпретировать</w:t>
            </w:r>
            <w:r w:rsidRPr="000D428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выражение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на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основе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контекста</w:t>
            </w:r>
          </w:p>
        </w:tc>
        <w:tc>
          <w:tcPr>
            <w:tcW w:w="1188" w:type="dxa"/>
          </w:tcPr>
          <w:p w:rsidR="00FD2A67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</w:t>
            </w:r>
          </w:p>
        </w:tc>
        <w:tc>
          <w:tcPr>
            <w:tcW w:w="972" w:type="dxa"/>
          </w:tcPr>
          <w:p w:rsidR="00FD2A67" w:rsidRPr="000D4286" w:rsidRDefault="002602DD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50%</w:t>
            </w:r>
          </w:p>
        </w:tc>
        <w:tc>
          <w:tcPr>
            <w:tcW w:w="1189" w:type="dxa"/>
          </w:tcPr>
          <w:p w:rsidR="00FD2A67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15</w:t>
            </w:r>
          </w:p>
        </w:tc>
        <w:tc>
          <w:tcPr>
            <w:tcW w:w="972" w:type="dxa"/>
          </w:tcPr>
          <w:p w:rsidR="00FD2A67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60%</w:t>
            </w:r>
          </w:p>
        </w:tc>
        <w:tc>
          <w:tcPr>
            <w:tcW w:w="1080" w:type="dxa"/>
          </w:tcPr>
          <w:p w:rsidR="00FD2A67" w:rsidRPr="000D4286" w:rsidRDefault="000D4286" w:rsidP="002602DD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57%</w:t>
            </w:r>
          </w:p>
        </w:tc>
      </w:tr>
    </w:tbl>
    <w:p w:rsidR="001A3D2D" w:rsidRPr="000D4286" w:rsidRDefault="001A3D2D" w:rsidP="002B0AD6">
      <w:pPr>
        <w:pStyle w:val="a3"/>
        <w:spacing w:before="2" w:line="276" w:lineRule="auto"/>
        <w:ind w:left="1134" w:right="244" w:firstLine="707"/>
      </w:pPr>
      <w:r w:rsidRPr="000D4286">
        <w:rPr>
          <w:i/>
        </w:rPr>
        <w:t xml:space="preserve">Группа 3 </w:t>
      </w:r>
      <w:r w:rsidRPr="000D4286">
        <w:t>умений включает в себя использование информации из текста</w:t>
      </w:r>
      <w:r w:rsidRPr="000D4286">
        <w:rPr>
          <w:spacing w:val="1"/>
        </w:rPr>
        <w:t xml:space="preserve"> </w:t>
      </w:r>
      <w:r w:rsidRPr="000D4286">
        <w:t>для различных целей: для решения различного круга учебно-познавательных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учебно-практических</w:t>
      </w:r>
      <w:r w:rsidRPr="000D4286">
        <w:rPr>
          <w:spacing w:val="1"/>
        </w:rPr>
        <w:t xml:space="preserve"> </w:t>
      </w:r>
      <w:r w:rsidRPr="000D4286">
        <w:t>задач</w:t>
      </w:r>
      <w:r w:rsidRPr="000D4286">
        <w:rPr>
          <w:spacing w:val="1"/>
        </w:rPr>
        <w:t xml:space="preserve"> </w:t>
      </w:r>
      <w:r w:rsidRPr="000D4286">
        <w:t>без</w:t>
      </w:r>
      <w:r w:rsidRPr="000D4286">
        <w:rPr>
          <w:spacing w:val="1"/>
        </w:rPr>
        <w:t xml:space="preserve"> </w:t>
      </w:r>
      <w:r w:rsidRPr="000D4286">
        <w:t>привлечения</w:t>
      </w:r>
      <w:r w:rsidRPr="000D4286">
        <w:rPr>
          <w:spacing w:val="1"/>
        </w:rPr>
        <w:t xml:space="preserve"> </w:t>
      </w:r>
      <w:r w:rsidRPr="000D4286">
        <w:t>или</w:t>
      </w:r>
      <w:r w:rsidRPr="000D4286">
        <w:rPr>
          <w:spacing w:val="1"/>
        </w:rPr>
        <w:t xml:space="preserve"> </w:t>
      </w:r>
      <w:r w:rsidRPr="000D4286">
        <w:t>с</w:t>
      </w:r>
      <w:r w:rsidRPr="000D4286">
        <w:rPr>
          <w:spacing w:val="1"/>
        </w:rPr>
        <w:t xml:space="preserve"> </w:t>
      </w:r>
      <w:r w:rsidRPr="000D4286">
        <w:t>привлечением</w:t>
      </w:r>
      <w:r w:rsidRPr="000D4286">
        <w:rPr>
          <w:spacing w:val="1"/>
        </w:rPr>
        <w:t xml:space="preserve"> </w:t>
      </w:r>
      <w:r w:rsidRPr="000D4286">
        <w:t>дополнительных знаний и</w:t>
      </w:r>
      <w:r w:rsidRPr="000D4286">
        <w:rPr>
          <w:spacing w:val="-1"/>
        </w:rPr>
        <w:t xml:space="preserve"> </w:t>
      </w:r>
      <w:r w:rsidRPr="000D4286">
        <w:t>личного</w:t>
      </w:r>
      <w:r w:rsidRPr="000D4286">
        <w:rPr>
          <w:spacing w:val="1"/>
        </w:rPr>
        <w:t xml:space="preserve"> </w:t>
      </w:r>
      <w:r w:rsidRPr="000D4286">
        <w:t>опыта ученика.</w:t>
      </w:r>
    </w:p>
    <w:p w:rsidR="001A3D2D" w:rsidRPr="000D4286" w:rsidRDefault="001A3D2D" w:rsidP="002B0AD6">
      <w:pPr>
        <w:pStyle w:val="a3"/>
        <w:spacing w:before="6"/>
        <w:ind w:left="1134"/>
        <w:jc w:val="left"/>
      </w:pPr>
    </w:p>
    <w:p w:rsidR="001A3D2D" w:rsidRPr="000D4286" w:rsidRDefault="001A3D2D" w:rsidP="002B0AD6">
      <w:pPr>
        <w:pStyle w:val="a3"/>
        <w:spacing w:after="55"/>
        <w:ind w:left="1134"/>
      </w:pPr>
      <w:r w:rsidRPr="000D4286">
        <w:t>Таблица</w:t>
      </w:r>
      <w:r w:rsidRPr="000D4286">
        <w:rPr>
          <w:spacing w:val="-2"/>
        </w:rPr>
        <w:t xml:space="preserve"> </w:t>
      </w:r>
      <w:r w:rsidR="00541107" w:rsidRPr="000D4286">
        <w:t>3</w:t>
      </w:r>
      <w:r w:rsidRPr="000D4286">
        <w:rPr>
          <w:spacing w:val="-4"/>
        </w:rPr>
        <w:t xml:space="preserve"> </w:t>
      </w:r>
      <w:r w:rsidRPr="000D4286">
        <w:t>–</w:t>
      </w:r>
      <w:r w:rsidRPr="000D4286">
        <w:rPr>
          <w:spacing w:val="-1"/>
        </w:rPr>
        <w:t xml:space="preserve"> </w:t>
      </w:r>
      <w:r w:rsidRPr="000D4286">
        <w:t>Доля</w:t>
      </w:r>
      <w:r w:rsidRPr="000D4286">
        <w:rPr>
          <w:spacing w:val="-2"/>
        </w:rPr>
        <w:t xml:space="preserve"> </w:t>
      </w:r>
      <w:r w:rsidR="00541107" w:rsidRPr="000D4286">
        <w:t>учителей</w:t>
      </w:r>
      <w:r w:rsidRPr="000D4286">
        <w:t>,</w:t>
      </w:r>
      <w:r w:rsidRPr="000D4286">
        <w:rPr>
          <w:spacing w:val="-1"/>
        </w:rPr>
        <w:t xml:space="preserve"> </w:t>
      </w:r>
      <w:r w:rsidRPr="000D4286">
        <w:t>справившихся</w:t>
      </w:r>
      <w:r w:rsidRPr="000D4286">
        <w:rPr>
          <w:spacing w:val="-1"/>
        </w:rPr>
        <w:t xml:space="preserve"> </w:t>
      </w:r>
      <w:r w:rsidRPr="000D4286">
        <w:t>с</w:t>
      </w:r>
      <w:r w:rsidRPr="000D4286">
        <w:rPr>
          <w:spacing w:val="-2"/>
        </w:rPr>
        <w:t xml:space="preserve"> </w:t>
      </w:r>
      <w:r w:rsidRPr="000D4286">
        <w:t>заданием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1188"/>
        <w:gridCol w:w="972"/>
        <w:gridCol w:w="1189"/>
        <w:gridCol w:w="972"/>
        <w:gridCol w:w="1080"/>
      </w:tblGrid>
      <w:tr w:rsidR="000D4286" w:rsidRPr="000D4286" w:rsidTr="005F2804">
        <w:trPr>
          <w:trHeight w:val="318"/>
        </w:trPr>
        <w:tc>
          <w:tcPr>
            <w:tcW w:w="3989" w:type="dxa"/>
          </w:tcPr>
          <w:p w:rsidR="001A3D2D" w:rsidRPr="000D4286" w:rsidRDefault="002B0AD6" w:rsidP="002B0AD6">
            <w:pPr>
              <w:pStyle w:val="TableParagraph"/>
              <w:spacing w:before="159"/>
              <w:jc w:val="left"/>
              <w:rPr>
                <w:sz w:val="28"/>
                <w:szCs w:val="28"/>
              </w:rPr>
            </w:pPr>
            <w:r w:rsidRPr="000D4286">
              <w:rPr>
                <w:sz w:val="28"/>
                <w:szCs w:val="28"/>
                <w:lang w:val="ru-RU"/>
              </w:rPr>
              <w:t>З</w:t>
            </w:r>
            <w:proofErr w:type="spellStart"/>
            <w:r w:rsidR="001A3D2D" w:rsidRPr="000D4286">
              <w:rPr>
                <w:sz w:val="28"/>
                <w:szCs w:val="28"/>
              </w:rPr>
              <w:t>адания</w:t>
            </w:r>
            <w:proofErr w:type="spellEnd"/>
            <w:r w:rsidR="001A3D2D" w:rsidRPr="000D4286">
              <w:rPr>
                <w:spacing w:val="-2"/>
                <w:sz w:val="28"/>
                <w:szCs w:val="28"/>
              </w:rPr>
              <w:t xml:space="preserve"> </w:t>
            </w:r>
            <w:r w:rsidR="001A3D2D" w:rsidRPr="000D4286">
              <w:rPr>
                <w:sz w:val="28"/>
                <w:szCs w:val="28"/>
              </w:rPr>
              <w:t>и</w:t>
            </w:r>
            <w:r w:rsidR="001A3D2D" w:rsidRPr="000D428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A3D2D" w:rsidRPr="000D4286">
              <w:rPr>
                <w:sz w:val="28"/>
                <w:szCs w:val="28"/>
              </w:rPr>
              <w:t>проверяемое</w:t>
            </w:r>
            <w:proofErr w:type="spellEnd"/>
            <w:r w:rsidR="001A3D2D" w:rsidRPr="000D428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A3D2D" w:rsidRPr="000D4286">
              <w:rPr>
                <w:sz w:val="28"/>
                <w:szCs w:val="28"/>
              </w:rPr>
              <w:t>умение</w:t>
            </w:r>
            <w:proofErr w:type="spellEnd"/>
          </w:p>
        </w:tc>
        <w:tc>
          <w:tcPr>
            <w:tcW w:w="2160" w:type="dxa"/>
            <w:gridSpan w:val="2"/>
          </w:tcPr>
          <w:p w:rsidR="001A3D2D" w:rsidRPr="000D4286" w:rsidRDefault="00541107" w:rsidP="002B0AD6">
            <w:pPr>
              <w:pStyle w:val="TableParagraph"/>
              <w:spacing w:line="270" w:lineRule="exact"/>
              <w:ind w:right="878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2161" w:type="dxa"/>
            <w:gridSpan w:val="2"/>
          </w:tcPr>
          <w:p w:rsidR="001A3D2D" w:rsidRPr="000D4286" w:rsidRDefault="00541107" w:rsidP="002B0AD6">
            <w:pPr>
              <w:pStyle w:val="TableParagraph"/>
              <w:spacing w:line="270" w:lineRule="exact"/>
              <w:ind w:right="705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ООО, СОО</w:t>
            </w:r>
          </w:p>
        </w:tc>
        <w:tc>
          <w:tcPr>
            <w:tcW w:w="1080" w:type="dxa"/>
          </w:tcPr>
          <w:p w:rsidR="001A3D2D" w:rsidRPr="000D4286" w:rsidRDefault="000D4286" w:rsidP="000D428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4286">
              <w:rPr>
                <w:rFonts w:ascii="Times New Roman" w:hAnsi="Times New Roman" w:cs="Times New Roman"/>
                <w:sz w:val="24"/>
                <w:lang w:val="ru-RU"/>
              </w:rPr>
              <w:t>Общий результат</w:t>
            </w:r>
          </w:p>
        </w:tc>
      </w:tr>
      <w:tr w:rsidR="000D4286" w:rsidRPr="000D4286" w:rsidTr="005F2804">
        <w:trPr>
          <w:trHeight w:val="1020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27" w:line="276" w:lineRule="auto"/>
              <w:ind w:right="289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Использовать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информацию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из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текста для решения учебн</w:t>
            </w:r>
            <w:proofErr w:type="gramStart"/>
            <w:r w:rsidRPr="000D4286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практической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задачи</w:t>
            </w:r>
          </w:p>
        </w:tc>
        <w:tc>
          <w:tcPr>
            <w:tcW w:w="1188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</w:t>
            </w:r>
          </w:p>
        </w:tc>
        <w:tc>
          <w:tcPr>
            <w:tcW w:w="972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50%</w:t>
            </w:r>
          </w:p>
        </w:tc>
        <w:tc>
          <w:tcPr>
            <w:tcW w:w="1189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16</w:t>
            </w:r>
          </w:p>
        </w:tc>
        <w:tc>
          <w:tcPr>
            <w:tcW w:w="972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64%</w:t>
            </w:r>
          </w:p>
        </w:tc>
        <w:tc>
          <w:tcPr>
            <w:tcW w:w="1080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59%</w:t>
            </w:r>
          </w:p>
        </w:tc>
      </w:tr>
      <w:tr w:rsidR="000D4286" w:rsidRPr="000D4286" w:rsidTr="005F2804">
        <w:trPr>
          <w:trHeight w:val="1019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30" w:line="276" w:lineRule="auto"/>
              <w:ind w:right="289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Использовать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информацию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из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текста для решения практической</w:t>
            </w:r>
            <w:r w:rsidRPr="000D428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задачи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(редактирование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текста)</w:t>
            </w:r>
          </w:p>
        </w:tc>
        <w:tc>
          <w:tcPr>
            <w:tcW w:w="1188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8</w:t>
            </w:r>
          </w:p>
        </w:tc>
        <w:tc>
          <w:tcPr>
            <w:tcW w:w="972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67%</w:t>
            </w:r>
          </w:p>
        </w:tc>
        <w:tc>
          <w:tcPr>
            <w:tcW w:w="1189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17</w:t>
            </w:r>
          </w:p>
        </w:tc>
        <w:tc>
          <w:tcPr>
            <w:tcW w:w="972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  <w:tc>
          <w:tcPr>
            <w:tcW w:w="1080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68%</w:t>
            </w:r>
          </w:p>
        </w:tc>
      </w:tr>
      <w:tr w:rsidR="000D4286" w:rsidRPr="000D4286" w:rsidTr="005F2804">
        <w:trPr>
          <w:trHeight w:val="1021"/>
        </w:trPr>
        <w:tc>
          <w:tcPr>
            <w:tcW w:w="3989" w:type="dxa"/>
          </w:tcPr>
          <w:p w:rsidR="001A3D2D" w:rsidRPr="000D4286" w:rsidRDefault="001A3D2D" w:rsidP="002B0AD6">
            <w:pPr>
              <w:pStyle w:val="TableParagraph"/>
              <w:spacing w:before="30" w:line="276" w:lineRule="auto"/>
              <w:ind w:right="289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Использовать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информацию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из</w:t>
            </w:r>
            <w:r w:rsidRPr="000D428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текста</w:t>
            </w:r>
            <w:r w:rsidRPr="000D428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для</w:t>
            </w:r>
            <w:r w:rsidRPr="000D428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0D4286">
              <w:rPr>
                <w:sz w:val="28"/>
                <w:szCs w:val="28"/>
                <w:lang w:val="ru-RU"/>
              </w:rPr>
              <w:t>объяснения</w:t>
            </w:r>
            <w:r w:rsidRPr="000D428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D4286">
              <w:rPr>
                <w:sz w:val="28"/>
                <w:szCs w:val="28"/>
                <w:lang w:val="ru-RU"/>
              </w:rPr>
              <w:t>новых</w:t>
            </w:r>
            <w:proofErr w:type="gramEnd"/>
          </w:p>
          <w:p w:rsidR="001A3D2D" w:rsidRPr="000D4286" w:rsidRDefault="001A3D2D" w:rsidP="002B0AD6">
            <w:pPr>
              <w:pStyle w:val="TableParagraph"/>
              <w:spacing w:line="275" w:lineRule="exact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фактов</w:t>
            </w:r>
          </w:p>
        </w:tc>
        <w:tc>
          <w:tcPr>
            <w:tcW w:w="1188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</w:t>
            </w:r>
          </w:p>
        </w:tc>
        <w:tc>
          <w:tcPr>
            <w:tcW w:w="972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50%</w:t>
            </w:r>
          </w:p>
        </w:tc>
        <w:tc>
          <w:tcPr>
            <w:tcW w:w="1189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15</w:t>
            </w:r>
          </w:p>
        </w:tc>
        <w:tc>
          <w:tcPr>
            <w:tcW w:w="972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60%</w:t>
            </w:r>
          </w:p>
        </w:tc>
        <w:tc>
          <w:tcPr>
            <w:tcW w:w="1080" w:type="dxa"/>
          </w:tcPr>
          <w:p w:rsidR="001A3D2D" w:rsidRPr="000D4286" w:rsidRDefault="000D4286" w:rsidP="000D4286">
            <w:pPr>
              <w:jc w:val="center"/>
              <w:rPr>
                <w:lang w:val="ru-RU"/>
              </w:rPr>
            </w:pPr>
            <w:r w:rsidRPr="000D4286">
              <w:rPr>
                <w:lang w:val="ru-RU"/>
              </w:rPr>
              <w:t>57%</w:t>
            </w:r>
          </w:p>
        </w:tc>
      </w:tr>
    </w:tbl>
    <w:p w:rsidR="001A3D2D" w:rsidRPr="000D4286" w:rsidRDefault="001A3D2D" w:rsidP="002B0AD6">
      <w:pPr>
        <w:pStyle w:val="a3"/>
        <w:spacing w:line="276" w:lineRule="auto"/>
        <w:ind w:left="1134" w:right="245" w:firstLine="707"/>
      </w:pPr>
      <w:r w:rsidRPr="000D4286">
        <w:lastRenderedPageBreak/>
        <w:t>Оценка выполнения работы осуществляется как по отдельным группам</w:t>
      </w:r>
      <w:r w:rsidRPr="000D4286">
        <w:rPr>
          <w:spacing w:val="1"/>
        </w:rPr>
        <w:t xml:space="preserve"> </w:t>
      </w:r>
      <w:r w:rsidRPr="000D4286">
        <w:t>умений, так и по работе в целом. На основе первичных баллов за выполнение</w:t>
      </w:r>
      <w:r w:rsidRPr="000D4286">
        <w:rPr>
          <w:spacing w:val="-67"/>
        </w:rPr>
        <w:t xml:space="preserve"> </w:t>
      </w:r>
      <w:r w:rsidRPr="000D4286">
        <w:t>заданий определялся балл ученика как процент от максимального балла за</w:t>
      </w:r>
      <w:r w:rsidRPr="000D4286">
        <w:rPr>
          <w:spacing w:val="1"/>
        </w:rPr>
        <w:t xml:space="preserve"> </w:t>
      </w:r>
      <w:r w:rsidRPr="000D4286">
        <w:t>выполнение</w:t>
      </w:r>
      <w:r w:rsidRPr="000D4286">
        <w:rPr>
          <w:spacing w:val="-1"/>
        </w:rPr>
        <w:t xml:space="preserve"> </w:t>
      </w:r>
      <w:r w:rsidRPr="000D4286">
        <w:t>работы.</w:t>
      </w:r>
    </w:p>
    <w:p w:rsidR="002B0AD6" w:rsidRPr="000D4286" w:rsidRDefault="002B0AD6" w:rsidP="002B0AD6">
      <w:pPr>
        <w:pStyle w:val="a3"/>
        <w:ind w:left="1134"/>
        <w:jc w:val="left"/>
      </w:pPr>
    </w:p>
    <w:p w:rsidR="001A3D2D" w:rsidRPr="000D4286" w:rsidRDefault="001A3D2D" w:rsidP="002B0AD6">
      <w:pPr>
        <w:pStyle w:val="1"/>
        <w:numPr>
          <w:ilvl w:val="0"/>
          <w:numId w:val="1"/>
        </w:numPr>
        <w:tabs>
          <w:tab w:val="left" w:pos="1142"/>
        </w:tabs>
        <w:spacing w:line="276" w:lineRule="auto"/>
        <w:ind w:left="1134" w:right="576"/>
      </w:pPr>
      <w:r w:rsidRPr="000D4286">
        <w:t>Результаты выполнения диагностической работы у</w:t>
      </w:r>
      <w:r w:rsidR="000D4286">
        <w:t xml:space="preserve">чителями </w:t>
      </w:r>
      <w:r w:rsidRPr="000D4286">
        <w:t xml:space="preserve"> с</w:t>
      </w:r>
      <w:r w:rsidR="000D4286">
        <w:t xml:space="preserve"> </w:t>
      </w:r>
      <w:r w:rsidRPr="000D4286">
        <w:rPr>
          <w:spacing w:val="-67"/>
        </w:rPr>
        <w:t xml:space="preserve"> </w:t>
      </w:r>
      <w:r w:rsidRPr="000D4286">
        <w:t>разным</w:t>
      </w:r>
      <w:r w:rsidRPr="000D4286">
        <w:rPr>
          <w:spacing w:val="-4"/>
        </w:rPr>
        <w:t xml:space="preserve"> </w:t>
      </w:r>
      <w:r w:rsidRPr="000D4286">
        <w:t>уровнем</w:t>
      </w:r>
      <w:r w:rsidRPr="000D4286">
        <w:rPr>
          <w:spacing w:val="-1"/>
        </w:rPr>
        <w:t xml:space="preserve"> </w:t>
      </w:r>
      <w:proofErr w:type="spellStart"/>
      <w:r w:rsidRPr="000D4286">
        <w:t>сформированности</w:t>
      </w:r>
      <w:proofErr w:type="spellEnd"/>
      <w:r w:rsidRPr="000D4286">
        <w:rPr>
          <w:spacing w:val="1"/>
        </w:rPr>
        <w:t xml:space="preserve"> </w:t>
      </w:r>
      <w:r w:rsidRPr="000D4286">
        <w:t>читательских</w:t>
      </w:r>
      <w:r w:rsidRPr="000D4286">
        <w:rPr>
          <w:spacing w:val="-4"/>
        </w:rPr>
        <w:t xml:space="preserve"> </w:t>
      </w:r>
      <w:r w:rsidRPr="000D4286">
        <w:t>умений</w:t>
      </w:r>
    </w:p>
    <w:p w:rsidR="002B0AD6" w:rsidRPr="000D4286" w:rsidRDefault="002B0AD6" w:rsidP="000D4286">
      <w:pPr>
        <w:pStyle w:val="a3"/>
        <w:spacing w:line="276" w:lineRule="auto"/>
        <w:ind w:right="250"/>
      </w:pPr>
    </w:p>
    <w:p w:rsidR="001A3D2D" w:rsidRPr="000D4286" w:rsidRDefault="006833A3" w:rsidP="002B0AD6">
      <w:pPr>
        <w:pStyle w:val="a3"/>
        <w:spacing w:line="276" w:lineRule="auto"/>
        <w:ind w:left="1134" w:right="250"/>
      </w:pPr>
      <w:r>
        <w:t>Н</w:t>
      </w:r>
      <w:r w:rsidR="001A3D2D" w:rsidRPr="000D4286">
        <w:t>а</w:t>
      </w:r>
      <w:r w:rsidR="001A3D2D" w:rsidRPr="000D4286">
        <w:rPr>
          <w:spacing w:val="1"/>
        </w:rPr>
        <w:t xml:space="preserve"> </w:t>
      </w:r>
      <w:r w:rsidR="001A3D2D" w:rsidRPr="000D4286">
        <w:t>основе</w:t>
      </w:r>
      <w:r w:rsidR="001A3D2D" w:rsidRPr="000D4286">
        <w:rPr>
          <w:spacing w:val="1"/>
        </w:rPr>
        <w:t xml:space="preserve"> </w:t>
      </w:r>
      <w:r w:rsidR="001A3D2D" w:rsidRPr="000D4286">
        <w:t>анализа</w:t>
      </w:r>
      <w:r w:rsidR="001A3D2D" w:rsidRPr="000D4286">
        <w:rPr>
          <w:spacing w:val="1"/>
        </w:rPr>
        <w:t xml:space="preserve"> </w:t>
      </w:r>
      <w:r w:rsidR="001A3D2D" w:rsidRPr="000D4286">
        <w:t>выполнения</w:t>
      </w:r>
      <w:r w:rsidR="001A3D2D" w:rsidRPr="000D4286">
        <w:rPr>
          <w:spacing w:val="1"/>
        </w:rPr>
        <w:t xml:space="preserve"> </w:t>
      </w:r>
      <w:r w:rsidR="001A3D2D" w:rsidRPr="000D4286">
        <w:t>уч</w:t>
      </w:r>
      <w:r w:rsidR="00541107" w:rsidRPr="000D4286">
        <w:t>ителями</w:t>
      </w:r>
      <w:r w:rsidR="001A3D2D" w:rsidRPr="000D4286">
        <w:rPr>
          <w:spacing w:val="1"/>
        </w:rPr>
        <w:t xml:space="preserve"> </w:t>
      </w:r>
      <w:r w:rsidR="001A3D2D" w:rsidRPr="000D4286">
        <w:t>различных</w:t>
      </w:r>
      <w:r w:rsidR="001A3D2D" w:rsidRPr="000D4286">
        <w:rPr>
          <w:spacing w:val="1"/>
        </w:rPr>
        <w:t xml:space="preserve"> </w:t>
      </w:r>
      <w:r w:rsidR="001A3D2D" w:rsidRPr="000D4286">
        <w:t>заданий,</w:t>
      </w:r>
      <w:r w:rsidR="001A3D2D" w:rsidRPr="000D4286">
        <w:rPr>
          <w:spacing w:val="1"/>
        </w:rPr>
        <w:t xml:space="preserve"> </w:t>
      </w:r>
      <w:r w:rsidR="001A3D2D" w:rsidRPr="000D4286">
        <w:t>относящихся к разным группам умений, были выделены 4 уровня овладения</w:t>
      </w:r>
      <w:r w:rsidR="001A3D2D" w:rsidRPr="000D4286">
        <w:rPr>
          <w:spacing w:val="1"/>
        </w:rPr>
        <w:t xml:space="preserve"> </w:t>
      </w:r>
      <w:r w:rsidR="001A3D2D" w:rsidRPr="000D4286">
        <w:t>читательскими</w:t>
      </w:r>
      <w:r w:rsidR="001A3D2D" w:rsidRPr="000D4286">
        <w:rPr>
          <w:spacing w:val="1"/>
        </w:rPr>
        <w:t xml:space="preserve"> </w:t>
      </w:r>
      <w:r w:rsidR="001A3D2D" w:rsidRPr="000D4286">
        <w:t>умениями:</w:t>
      </w:r>
      <w:r w:rsidR="001A3D2D" w:rsidRPr="000D4286">
        <w:rPr>
          <w:spacing w:val="1"/>
        </w:rPr>
        <w:t xml:space="preserve"> </w:t>
      </w:r>
      <w:proofErr w:type="gramStart"/>
      <w:r w:rsidR="001A3D2D" w:rsidRPr="000D4286">
        <w:t>недостаточный</w:t>
      </w:r>
      <w:proofErr w:type="gramEnd"/>
      <w:r w:rsidR="001A3D2D" w:rsidRPr="000D4286">
        <w:t>,</w:t>
      </w:r>
      <w:r w:rsidR="001A3D2D" w:rsidRPr="000D4286">
        <w:rPr>
          <w:spacing w:val="1"/>
        </w:rPr>
        <w:t xml:space="preserve"> </w:t>
      </w:r>
      <w:r w:rsidR="001A3D2D" w:rsidRPr="000D4286">
        <w:t>пониженный,</w:t>
      </w:r>
      <w:r w:rsidR="001A3D2D" w:rsidRPr="000D4286">
        <w:rPr>
          <w:spacing w:val="1"/>
        </w:rPr>
        <w:t xml:space="preserve"> </w:t>
      </w:r>
      <w:r w:rsidR="001A3D2D" w:rsidRPr="000D4286">
        <w:t>базовый</w:t>
      </w:r>
      <w:r w:rsidR="001A3D2D" w:rsidRPr="000D4286">
        <w:rPr>
          <w:spacing w:val="1"/>
        </w:rPr>
        <w:t xml:space="preserve"> </w:t>
      </w:r>
      <w:r w:rsidR="001A3D2D" w:rsidRPr="000D4286">
        <w:t>и</w:t>
      </w:r>
      <w:r w:rsidR="001A3D2D" w:rsidRPr="000D4286">
        <w:rPr>
          <w:spacing w:val="1"/>
        </w:rPr>
        <w:t xml:space="preserve"> </w:t>
      </w:r>
      <w:r w:rsidR="001A3D2D" w:rsidRPr="000D4286">
        <w:t>повышенный.</w:t>
      </w:r>
      <w:r w:rsidR="001A3D2D" w:rsidRPr="000D4286">
        <w:rPr>
          <w:spacing w:val="-3"/>
        </w:rPr>
        <w:t xml:space="preserve"> </w:t>
      </w:r>
      <w:r w:rsidR="001A3D2D" w:rsidRPr="000D4286">
        <w:t>Ниже</w:t>
      </w:r>
      <w:r w:rsidR="001A3D2D" w:rsidRPr="000D4286">
        <w:rPr>
          <w:spacing w:val="-4"/>
        </w:rPr>
        <w:t xml:space="preserve"> </w:t>
      </w:r>
      <w:r w:rsidR="001A3D2D" w:rsidRPr="000D4286">
        <w:t>приведены</w:t>
      </w:r>
      <w:r w:rsidR="001A3D2D" w:rsidRPr="000D4286">
        <w:rPr>
          <w:spacing w:val="-2"/>
        </w:rPr>
        <w:t xml:space="preserve"> </w:t>
      </w:r>
      <w:r w:rsidR="001A3D2D" w:rsidRPr="000D4286">
        <w:t>критерии</w:t>
      </w:r>
      <w:r w:rsidR="001A3D2D" w:rsidRPr="000D4286">
        <w:rPr>
          <w:spacing w:val="-2"/>
        </w:rPr>
        <w:t xml:space="preserve"> </w:t>
      </w:r>
      <w:r w:rsidR="001A3D2D" w:rsidRPr="000D4286">
        <w:t>определения</w:t>
      </w:r>
      <w:r w:rsidR="001A3D2D" w:rsidRPr="000D4286">
        <w:rPr>
          <w:spacing w:val="-2"/>
        </w:rPr>
        <w:t xml:space="preserve"> </w:t>
      </w:r>
      <w:r w:rsidR="001A3D2D" w:rsidRPr="000D4286">
        <w:t>каждого</w:t>
      </w:r>
      <w:r w:rsidR="001A3D2D" w:rsidRPr="000D4286">
        <w:rPr>
          <w:spacing w:val="-1"/>
        </w:rPr>
        <w:t xml:space="preserve"> </w:t>
      </w:r>
      <w:r w:rsidR="001A3D2D" w:rsidRPr="000D4286">
        <w:t>уровня:</w:t>
      </w:r>
    </w:p>
    <w:p w:rsidR="001A3D2D" w:rsidRPr="000D4286" w:rsidRDefault="001A3D2D" w:rsidP="002B0AD6">
      <w:pPr>
        <w:pStyle w:val="a3"/>
        <w:spacing w:line="278" w:lineRule="auto"/>
        <w:ind w:left="1134" w:right="249" w:firstLine="707"/>
      </w:pPr>
      <w:r w:rsidRPr="000D4286">
        <w:rPr>
          <w:i/>
        </w:rPr>
        <w:t>недостаточный</w:t>
      </w:r>
      <w:r w:rsidRPr="000D4286">
        <w:rPr>
          <w:i/>
          <w:spacing w:val="1"/>
        </w:rPr>
        <w:t xml:space="preserve"> </w:t>
      </w:r>
      <w:r w:rsidRPr="000D4286">
        <w:t>–</w:t>
      </w:r>
      <w:r w:rsidRPr="000D4286">
        <w:rPr>
          <w:spacing w:val="1"/>
        </w:rPr>
        <w:t xml:space="preserve"> </w:t>
      </w:r>
      <w:r w:rsidRPr="000D4286">
        <w:t>выполнено</w:t>
      </w:r>
      <w:r w:rsidRPr="000D4286">
        <w:rPr>
          <w:spacing w:val="1"/>
        </w:rPr>
        <w:t xml:space="preserve"> </w:t>
      </w:r>
      <w:r w:rsidRPr="000D4286">
        <w:t>менее</w:t>
      </w:r>
      <w:r w:rsidRPr="000D4286">
        <w:rPr>
          <w:spacing w:val="1"/>
        </w:rPr>
        <w:t xml:space="preserve"> </w:t>
      </w:r>
      <w:r w:rsidRPr="000D4286">
        <w:t>30%</w:t>
      </w:r>
      <w:r w:rsidRPr="000D4286">
        <w:rPr>
          <w:spacing w:val="1"/>
        </w:rPr>
        <w:t xml:space="preserve"> </w:t>
      </w:r>
      <w:r w:rsidRPr="000D4286">
        <w:t>заданий</w:t>
      </w:r>
      <w:r w:rsidRPr="000D4286">
        <w:rPr>
          <w:spacing w:val="1"/>
        </w:rPr>
        <w:t xml:space="preserve"> </w:t>
      </w:r>
      <w:r w:rsidRPr="000D4286">
        <w:t>работы</w:t>
      </w:r>
      <w:r w:rsidRPr="000D4286">
        <w:rPr>
          <w:spacing w:val="1"/>
        </w:rPr>
        <w:t xml:space="preserve"> </w:t>
      </w:r>
      <w:r w:rsidRPr="000D4286">
        <w:t>(задание</w:t>
      </w:r>
      <w:r w:rsidRPr="000D4286">
        <w:rPr>
          <w:spacing w:val="1"/>
        </w:rPr>
        <w:t xml:space="preserve"> </w:t>
      </w:r>
      <w:r w:rsidRPr="000D4286">
        <w:t>считается</w:t>
      </w:r>
      <w:r w:rsidRPr="000D4286">
        <w:rPr>
          <w:spacing w:val="-1"/>
        </w:rPr>
        <w:t xml:space="preserve"> </w:t>
      </w:r>
      <w:r w:rsidRPr="000D4286">
        <w:t>выполненным,</w:t>
      </w:r>
      <w:r w:rsidRPr="000D4286">
        <w:rPr>
          <w:spacing w:val="-3"/>
        </w:rPr>
        <w:t xml:space="preserve"> </w:t>
      </w:r>
      <w:r w:rsidRPr="000D4286">
        <w:t>если</w:t>
      </w:r>
      <w:r w:rsidRPr="000D4286">
        <w:rPr>
          <w:spacing w:val="-1"/>
        </w:rPr>
        <w:t xml:space="preserve"> </w:t>
      </w:r>
      <w:r w:rsidRPr="000D4286">
        <w:t>получен</w:t>
      </w:r>
      <w:r w:rsidRPr="000D4286">
        <w:rPr>
          <w:spacing w:val="1"/>
        </w:rPr>
        <w:t xml:space="preserve"> </w:t>
      </w:r>
      <w:r w:rsidRPr="000D4286">
        <w:t>хотя</w:t>
      </w:r>
      <w:r w:rsidRPr="000D4286">
        <w:rPr>
          <w:spacing w:val="-1"/>
        </w:rPr>
        <w:t xml:space="preserve"> </w:t>
      </w:r>
      <w:r w:rsidRPr="000D4286">
        <w:t>бы</w:t>
      </w:r>
      <w:r w:rsidRPr="000D4286">
        <w:rPr>
          <w:spacing w:val="-1"/>
        </w:rPr>
        <w:t xml:space="preserve"> </w:t>
      </w:r>
      <w:r w:rsidRPr="000D4286">
        <w:t>1</w:t>
      </w:r>
      <w:r w:rsidRPr="000D4286">
        <w:rPr>
          <w:spacing w:val="-4"/>
        </w:rPr>
        <w:t xml:space="preserve"> </w:t>
      </w:r>
      <w:r w:rsidR="006833A3">
        <w:t>балл)</w:t>
      </w:r>
      <w:r w:rsidRPr="000D4286">
        <w:t>;</w:t>
      </w:r>
    </w:p>
    <w:p w:rsidR="001A3D2D" w:rsidRPr="000D4286" w:rsidRDefault="001A3D2D" w:rsidP="002B0AD6">
      <w:pPr>
        <w:pStyle w:val="a3"/>
        <w:spacing w:line="276" w:lineRule="auto"/>
        <w:ind w:left="1134" w:right="244" w:firstLine="707"/>
      </w:pPr>
      <w:proofErr w:type="gramStart"/>
      <w:r w:rsidRPr="000D4286">
        <w:rPr>
          <w:i/>
        </w:rPr>
        <w:t>пониженный</w:t>
      </w:r>
      <w:proofErr w:type="gramEnd"/>
      <w:r w:rsidRPr="000D4286">
        <w:rPr>
          <w:i/>
          <w:spacing w:val="1"/>
        </w:rPr>
        <w:t xml:space="preserve"> </w:t>
      </w:r>
      <w:r w:rsidRPr="000D4286">
        <w:t>–</w:t>
      </w:r>
      <w:r w:rsidRPr="000D4286">
        <w:rPr>
          <w:spacing w:val="1"/>
        </w:rPr>
        <w:t xml:space="preserve"> </w:t>
      </w:r>
      <w:r w:rsidRPr="000D4286">
        <w:t>выполнено</w:t>
      </w:r>
      <w:r w:rsidRPr="000D4286">
        <w:rPr>
          <w:spacing w:val="1"/>
        </w:rPr>
        <w:t xml:space="preserve"> </w:t>
      </w:r>
      <w:r w:rsidRPr="000D4286">
        <w:t>30%</w:t>
      </w:r>
      <w:r w:rsidRPr="000D4286">
        <w:rPr>
          <w:spacing w:val="1"/>
        </w:rPr>
        <w:t xml:space="preserve"> </w:t>
      </w:r>
      <w:r w:rsidRPr="000D4286">
        <w:t>-</w:t>
      </w:r>
      <w:r w:rsidRPr="000D4286">
        <w:rPr>
          <w:spacing w:val="1"/>
        </w:rPr>
        <w:t xml:space="preserve"> </w:t>
      </w:r>
      <w:r w:rsidRPr="000D4286">
        <w:t>49%</w:t>
      </w:r>
      <w:r w:rsidRPr="000D4286">
        <w:rPr>
          <w:spacing w:val="1"/>
        </w:rPr>
        <w:t xml:space="preserve"> </w:t>
      </w:r>
      <w:r w:rsidRPr="000D4286">
        <w:t>заданий</w:t>
      </w:r>
      <w:r w:rsidRPr="000D4286">
        <w:rPr>
          <w:spacing w:val="1"/>
        </w:rPr>
        <w:t xml:space="preserve"> </w:t>
      </w:r>
      <w:r w:rsidRPr="000D4286">
        <w:t>всей</w:t>
      </w:r>
      <w:r w:rsidRPr="000D4286">
        <w:rPr>
          <w:spacing w:val="1"/>
        </w:rPr>
        <w:t xml:space="preserve"> </w:t>
      </w:r>
      <w:r w:rsidRPr="000D4286">
        <w:t>работы;</w:t>
      </w:r>
    </w:p>
    <w:p w:rsidR="001A3D2D" w:rsidRPr="000D4286" w:rsidRDefault="001A3D2D" w:rsidP="002B0AD6">
      <w:pPr>
        <w:pStyle w:val="a3"/>
        <w:spacing w:line="276" w:lineRule="auto"/>
        <w:ind w:left="1134" w:right="250" w:firstLine="707"/>
      </w:pPr>
      <w:proofErr w:type="gramStart"/>
      <w:r w:rsidRPr="000D4286">
        <w:rPr>
          <w:i/>
        </w:rPr>
        <w:t>базовый</w:t>
      </w:r>
      <w:proofErr w:type="gramEnd"/>
      <w:r w:rsidRPr="000D4286">
        <w:rPr>
          <w:i/>
        </w:rPr>
        <w:t xml:space="preserve"> </w:t>
      </w:r>
      <w:r w:rsidRPr="000D4286">
        <w:t>– выполнено 50% - 75% заданий всей работы и набрано менее</w:t>
      </w:r>
      <w:r w:rsidRPr="000D4286">
        <w:rPr>
          <w:spacing w:val="1"/>
        </w:rPr>
        <w:t xml:space="preserve"> </w:t>
      </w:r>
      <w:r w:rsidRPr="000D4286">
        <w:t>75%</w:t>
      </w:r>
      <w:r w:rsidRPr="000D4286">
        <w:rPr>
          <w:spacing w:val="-6"/>
        </w:rPr>
        <w:t xml:space="preserve"> </w:t>
      </w:r>
      <w:r w:rsidRPr="000D4286">
        <w:t>от</w:t>
      </w:r>
      <w:r w:rsidRPr="000D4286">
        <w:rPr>
          <w:spacing w:val="-1"/>
        </w:rPr>
        <w:t xml:space="preserve"> </w:t>
      </w:r>
      <w:r w:rsidRPr="000D4286">
        <w:t>максимального</w:t>
      </w:r>
      <w:r w:rsidRPr="000D4286">
        <w:rPr>
          <w:spacing w:val="-2"/>
        </w:rPr>
        <w:t xml:space="preserve"> </w:t>
      </w:r>
      <w:r w:rsidRPr="000D4286">
        <w:t>балла;</w:t>
      </w:r>
    </w:p>
    <w:p w:rsidR="001A3D2D" w:rsidRPr="000D4286" w:rsidRDefault="001A3D2D" w:rsidP="002B0AD6">
      <w:pPr>
        <w:pStyle w:val="a3"/>
        <w:spacing w:line="276" w:lineRule="auto"/>
        <w:ind w:left="1134" w:right="246" w:firstLine="777"/>
      </w:pPr>
      <w:proofErr w:type="gramStart"/>
      <w:r w:rsidRPr="000D4286">
        <w:rPr>
          <w:i/>
        </w:rPr>
        <w:t>повышенный</w:t>
      </w:r>
      <w:proofErr w:type="gramEnd"/>
      <w:r w:rsidRPr="000D4286">
        <w:rPr>
          <w:i/>
        </w:rPr>
        <w:t xml:space="preserve"> </w:t>
      </w:r>
      <w:r w:rsidRPr="000D4286">
        <w:t>– при выполнении 2-х условий: 1) выполнено более 75%</w:t>
      </w:r>
      <w:r w:rsidRPr="000D4286">
        <w:rPr>
          <w:spacing w:val="1"/>
        </w:rPr>
        <w:t xml:space="preserve"> </w:t>
      </w:r>
      <w:r w:rsidRPr="000D4286">
        <w:t>заданий и набрано не менее 75% от максимального балла за выполнение всей</w:t>
      </w:r>
      <w:r w:rsidRPr="000D4286">
        <w:rPr>
          <w:spacing w:val="-67"/>
        </w:rPr>
        <w:t xml:space="preserve"> </w:t>
      </w:r>
      <w:r w:rsidRPr="000D4286">
        <w:t>работы</w:t>
      </w:r>
      <w:r w:rsidR="006833A3">
        <w:t>.</w:t>
      </w:r>
      <w:r w:rsidRPr="000D4286">
        <w:t>.</w:t>
      </w:r>
    </w:p>
    <w:p w:rsidR="001A3D2D" w:rsidRPr="000D4286" w:rsidRDefault="001A3D2D" w:rsidP="002B0AD6">
      <w:pPr>
        <w:pStyle w:val="a3"/>
        <w:spacing w:line="276" w:lineRule="auto"/>
        <w:ind w:left="1134" w:right="248" w:firstLine="707"/>
      </w:pPr>
      <w:r w:rsidRPr="000D4286">
        <w:t>Таким</w:t>
      </w:r>
      <w:r w:rsidRPr="000D4286">
        <w:rPr>
          <w:spacing w:val="1"/>
        </w:rPr>
        <w:t xml:space="preserve"> </w:t>
      </w:r>
      <w:r w:rsidRPr="000D4286">
        <w:t>образом,</w:t>
      </w:r>
      <w:r w:rsidRPr="000D4286">
        <w:rPr>
          <w:spacing w:val="1"/>
        </w:rPr>
        <w:t xml:space="preserve"> </w:t>
      </w:r>
      <w:r w:rsidRPr="000D4286">
        <w:t>мы</w:t>
      </w:r>
      <w:r w:rsidRPr="000D4286">
        <w:rPr>
          <w:spacing w:val="1"/>
        </w:rPr>
        <w:t xml:space="preserve"> </w:t>
      </w:r>
      <w:r w:rsidRPr="000D4286">
        <w:t>видим,</w:t>
      </w:r>
      <w:r w:rsidRPr="000D4286">
        <w:rPr>
          <w:spacing w:val="1"/>
        </w:rPr>
        <w:t xml:space="preserve"> </w:t>
      </w:r>
      <w:r w:rsidRPr="000D4286">
        <w:t>что</w:t>
      </w:r>
      <w:r w:rsidRPr="000D4286">
        <w:rPr>
          <w:spacing w:val="1"/>
        </w:rPr>
        <w:t xml:space="preserve"> </w:t>
      </w:r>
      <w:r w:rsidRPr="000D4286">
        <w:t>показавшим</w:t>
      </w:r>
      <w:r w:rsidRPr="000D4286">
        <w:rPr>
          <w:spacing w:val="1"/>
        </w:rPr>
        <w:t xml:space="preserve"> </w:t>
      </w:r>
      <w:r w:rsidRPr="000D4286">
        <w:t>повышенный</w:t>
      </w:r>
      <w:r w:rsidRPr="000D4286">
        <w:rPr>
          <w:spacing w:val="1"/>
        </w:rPr>
        <w:t xml:space="preserve"> </w:t>
      </w:r>
      <w:r w:rsidRPr="000D4286">
        <w:t>уровень</w:t>
      </w:r>
      <w:r w:rsidRPr="000D4286">
        <w:rPr>
          <w:spacing w:val="1"/>
        </w:rPr>
        <w:t xml:space="preserve"> </w:t>
      </w:r>
      <w:r w:rsidRPr="000D4286">
        <w:t>владения</w:t>
      </w:r>
      <w:r w:rsidRPr="000D4286">
        <w:rPr>
          <w:spacing w:val="1"/>
        </w:rPr>
        <w:t xml:space="preserve"> </w:t>
      </w:r>
      <w:r w:rsidRPr="000D4286">
        <w:t>читательскими</w:t>
      </w:r>
      <w:r w:rsidRPr="000D4286">
        <w:rPr>
          <w:spacing w:val="1"/>
        </w:rPr>
        <w:t xml:space="preserve"> </w:t>
      </w:r>
      <w:r w:rsidRPr="000D4286">
        <w:t>умениями</w:t>
      </w:r>
      <w:r w:rsidRPr="000D4286">
        <w:rPr>
          <w:spacing w:val="1"/>
        </w:rPr>
        <w:t xml:space="preserve"> </w:t>
      </w:r>
      <w:r w:rsidRPr="000D4286">
        <w:t>необходимо</w:t>
      </w:r>
      <w:r w:rsidRPr="000D4286">
        <w:rPr>
          <w:spacing w:val="1"/>
        </w:rPr>
        <w:t xml:space="preserve"> </w:t>
      </w:r>
      <w:r w:rsidRPr="000D4286">
        <w:t>набрать</w:t>
      </w:r>
      <w:r w:rsidRPr="000D4286">
        <w:rPr>
          <w:spacing w:val="1"/>
        </w:rPr>
        <w:t xml:space="preserve"> </w:t>
      </w:r>
      <w:r w:rsidRPr="000D4286">
        <w:t>определенное</w:t>
      </w:r>
      <w:r w:rsidRPr="000D4286">
        <w:rPr>
          <w:spacing w:val="1"/>
        </w:rPr>
        <w:t xml:space="preserve"> </w:t>
      </w:r>
      <w:r w:rsidRPr="000D4286">
        <w:t>количество</w:t>
      </w:r>
      <w:r w:rsidRPr="000D4286">
        <w:rPr>
          <w:spacing w:val="1"/>
        </w:rPr>
        <w:t xml:space="preserve"> </w:t>
      </w:r>
      <w:r w:rsidRPr="000D4286">
        <w:t xml:space="preserve">баллов, т.е. шкала для определения уровня </w:t>
      </w:r>
      <w:proofErr w:type="spellStart"/>
      <w:r w:rsidRPr="000D4286">
        <w:t>нелинейна</w:t>
      </w:r>
      <w:proofErr w:type="spellEnd"/>
      <w:r w:rsidRPr="000D4286">
        <w:t xml:space="preserve"> и </w:t>
      </w:r>
      <w:proofErr w:type="spellStart"/>
      <w:r w:rsidRPr="000D4286">
        <w:t>многофакторна</w:t>
      </w:r>
      <w:proofErr w:type="spellEnd"/>
      <w:r w:rsidRPr="000D4286">
        <w:t>, так</w:t>
      </w:r>
      <w:r w:rsidRPr="000D4286">
        <w:rPr>
          <w:spacing w:val="1"/>
        </w:rPr>
        <w:t xml:space="preserve"> </w:t>
      </w:r>
      <w:r w:rsidRPr="000D4286">
        <w:t xml:space="preserve">же как и шкалы ЕГЭ, ОГЭ и прочих диагностик. </w:t>
      </w:r>
    </w:p>
    <w:p w:rsidR="006833A3" w:rsidRDefault="006833A3" w:rsidP="002B0AD6">
      <w:pPr>
        <w:pStyle w:val="a3"/>
        <w:tabs>
          <w:tab w:val="left" w:pos="1529"/>
          <w:tab w:val="left" w:pos="1976"/>
          <w:tab w:val="left" w:pos="2423"/>
          <w:tab w:val="left" w:pos="4500"/>
          <w:tab w:val="left" w:pos="6165"/>
          <w:tab w:val="left" w:pos="7973"/>
          <w:tab w:val="left" w:pos="8568"/>
        </w:tabs>
        <w:spacing w:before="79" w:after="6" w:line="276" w:lineRule="auto"/>
        <w:ind w:left="1134" w:right="248"/>
        <w:jc w:val="left"/>
      </w:pPr>
    </w:p>
    <w:p w:rsidR="001A3D2D" w:rsidRPr="000D4286" w:rsidRDefault="00541107" w:rsidP="002B0AD6">
      <w:pPr>
        <w:pStyle w:val="a3"/>
        <w:tabs>
          <w:tab w:val="left" w:pos="1529"/>
          <w:tab w:val="left" w:pos="1976"/>
          <w:tab w:val="left" w:pos="2423"/>
          <w:tab w:val="left" w:pos="4500"/>
          <w:tab w:val="left" w:pos="6165"/>
          <w:tab w:val="left" w:pos="7973"/>
          <w:tab w:val="left" w:pos="8568"/>
        </w:tabs>
        <w:spacing w:before="79" w:after="6" w:line="276" w:lineRule="auto"/>
        <w:ind w:left="1134" w:right="248"/>
        <w:jc w:val="left"/>
      </w:pPr>
      <w:r w:rsidRPr="000D4286">
        <w:t>Таблица</w:t>
      </w:r>
      <w:r w:rsidRPr="000D4286">
        <w:tab/>
        <w:t>4</w:t>
      </w:r>
      <w:r w:rsidR="006833A3">
        <w:t xml:space="preserve"> – </w:t>
      </w:r>
      <w:r w:rsidR="001A3D2D" w:rsidRPr="000D4286">
        <w:t>Распределение</w:t>
      </w:r>
      <w:r w:rsidR="006833A3">
        <w:t xml:space="preserve"> учителей </w:t>
      </w:r>
      <w:r w:rsidR="001A3D2D" w:rsidRPr="000D4286">
        <w:t>по</w:t>
      </w:r>
      <w:r w:rsidR="001A3D2D" w:rsidRPr="000D4286">
        <w:tab/>
      </w:r>
      <w:r w:rsidR="006833A3">
        <w:t xml:space="preserve"> </w:t>
      </w:r>
      <w:r w:rsidR="001A3D2D" w:rsidRPr="000D4286">
        <w:rPr>
          <w:spacing w:val="-1"/>
        </w:rPr>
        <w:t>уровням</w:t>
      </w:r>
      <w:r w:rsidR="006833A3">
        <w:rPr>
          <w:spacing w:val="-1"/>
        </w:rPr>
        <w:t xml:space="preserve"> </w:t>
      </w:r>
      <w:r w:rsidR="001A3D2D" w:rsidRPr="000D4286">
        <w:rPr>
          <w:spacing w:val="-67"/>
        </w:rPr>
        <w:t xml:space="preserve"> </w:t>
      </w:r>
      <w:proofErr w:type="spellStart"/>
      <w:r w:rsidR="001A3D2D" w:rsidRPr="000D4286">
        <w:t>сформированности</w:t>
      </w:r>
      <w:proofErr w:type="spellEnd"/>
      <w:r w:rsidR="001A3D2D" w:rsidRPr="000D4286">
        <w:rPr>
          <w:spacing w:val="-4"/>
        </w:rPr>
        <w:t xml:space="preserve"> </w:t>
      </w:r>
      <w:r w:rsidR="001A3D2D" w:rsidRPr="000D4286">
        <w:t>читательских</w:t>
      </w:r>
      <w:r w:rsidR="001A3D2D" w:rsidRPr="000D4286">
        <w:rPr>
          <w:spacing w:val="1"/>
        </w:rPr>
        <w:t xml:space="preserve"> </w:t>
      </w:r>
      <w:r w:rsidR="001A3D2D" w:rsidRPr="000D4286">
        <w:t>умений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1194"/>
        <w:gridCol w:w="968"/>
        <w:gridCol w:w="1194"/>
        <w:gridCol w:w="968"/>
      </w:tblGrid>
      <w:tr w:rsidR="000D4286" w:rsidRPr="000D4286" w:rsidTr="005F2804">
        <w:trPr>
          <w:trHeight w:val="371"/>
        </w:trPr>
        <w:tc>
          <w:tcPr>
            <w:tcW w:w="4201" w:type="dxa"/>
          </w:tcPr>
          <w:p w:rsidR="001A3D2D" w:rsidRPr="000D4286" w:rsidRDefault="001A3D2D" w:rsidP="002B0AD6">
            <w:pPr>
              <w:pStyle w:val="TableParagraph"/>
              <w:spacing w:before="184"/>
              <w:ind w:left="1134" w:right="1563"/>
              <w:rPr>
                <w:sz w:val="28"/>
                <w:szCs w:val="28"/>
              </w:rPr>
            </w:pPr>
            <w:proofErr w:type="spellStart"/>
            <w:r w:rsidRPr="000D4286">
              <w:rPr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162" w:type="dxa"/>
            <w:gridSpan w:val="2"/>
          </w:tcPr>
          <w:p w:rsidR="001A3D2D" w:rsidRPr="000D4286" w:rsidRDefault="00541107" w:rsidP="002B0AD6">
            <w:pPr>
              <w:pStyle w:val="TableParagraph"/>
              <w:spacing w:line="317" w:lineRule="exact"/>
              <w:ind w:right="852"/>
              <w:jc w:val="left"/>
              <w:rPr>
                <w:sz w:val="28"/>
                <w:szCs w:val="28"/>
                <w:lang w:val="ru-RU"/>
              </w:rPr>
            </w:pPr>
            <w:r w:rsidRPr="000D4286">
              <w:rPr>
                <w:sz w:val="28"/>
                <w:szCs w:val="28"/>
                <w:lang w:val="ru-RU"/>
              </w:rPr>
              <w:t>НОО</w:t>
            </w:r>
          </w:p>
        </w:tc>
        <w:tc>
          <w:tcPr>
            <w:tcW w:w="2162" w:type="dxa"/>
            <w:gridSpan w:val="2"/>
          </w:tcPr>
          <w:p w:rsidR="001A3D2D" w:rsidRPr="000D4286" w:rsidRDefault="00541107" w:rsidP="002B0AD6">
            <w:pPr>
              <w:pStyle w:val="TableParagraph"/>
              <w:spacing w:line="317" w:lineRule="exact"/>
              <w:jc w:val="left"/>
              <w:rPr>
                <w:sz w:val="28"/>
                <w:szCs w:val="28"/>
              </w:rPr>
            </w:pPr>
            <w:r w:rsidRPr="000D4286">
              <w:rPr>
                <w:sz w:val="28"/>
                <w:szCs w:val="28"/>
                <w:lang w:val="ru-RU"/>
              </w:rPr>
              <w:t>ООО, СО</w:t>
            </w:r>
            <w:r w:rsidR="001A3D2D" w:rsidRPr="000D4286">
              <w:rPr>
                <w:sz w:val="28"/>
                <w:szCs w:val="28"/>
              </w:rPr>
              <w:t>О</w:t>
            </w:r>
          </w:p>
        </w:tc>
      </w:tr>
      <w:tr w:rsidR="000D4286" w:rsidRPr="000D4286" w:rsidTr="005F2804">
        <w:trPr>
          <w:trHeight w:val="371"/>
        </w:trPr>
        <w:tc>
          <w:tcPr>
            <w:tcW w:w="4201" w:type="dxa"/>
          </w:tcPr>
          <w:p w:rsidR="001A3D2D" w:rsidRPr="000D4286" w:rsidRDefault="001A3D2D" w:rsidP="002B0AD6">
            <w:pPr>
              <w:pStyle w:val="TableParagraph"/>
              <w:spacing w:line="315" w:lineRule="exact"/>
              <w:ind w:left="1134"/>
              <w:jc w:val="left"/>
              <w:rPr>
                <w:sz w:val="28"/>
                <w:szCs w:val="28"/>
              </w:rPr>
            </w:pPr>
            <w:proofErr w:type="spellStart"/>
            <w:r w:rsidRPr="000D4286">
              <w:rPr>
                <w:sz w:val="28"/>
                <w:szCs w:val="28"/>
              </w:rPr>
              <w:t>Недостаточный</w:t>
            </w:r>
            <w:proofErr w:type="spellEnd"/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42%</w:t>
            </w:r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</w:tc>
      </w:tr>
      <w:tr w:rsidR="000D4286" w:rsidRPr="000D4286" w:rsidTr="005F2804">
        <w:trPr>
          <w:trHeight w:val="369"/>
        </w:trPr>
        <w:tc>
          <w:tcPr>
            <w:tcW w:w="4201" w:type="dxa"/>
          </w:tcPr>
          <w:p w:rsidR="001A3D2D" w:rsidRPr="000D4286" w:rsidRDefault="001A3D2D" w:rsidP="002B0AD6">
            <w:pPr>
              <w:pStyle w:val="TableParagraph"/>
              <w:spacing w:line="315" w:lineRule="exact"/>
              <w:ind w:left="1134"/>
              <w:jc w:val="left"/>
              <w:rPr>
                <w:sz w:val="28"/>
                <w:szCs w:val="28"/>
              </w:rPr>
            </w:pPr>
            <w:proofErr w:type="spellStart"/>
            <w:r w:rsidRPr="000D4286">
              <w:rPr>
                <w:sz w:val="28"/>
                <w:szCs w:val="28"/>
              </w:rPr>
              <w:t>Пониженный</w:t>
            </w:r>
            <w:proofErr w:type="spellEnd"/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25%</w:t>
            </w:r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20%</w:t>
            </w:r>
          </w:p>
        </w:tc>
      </w:tr>
      <w:tr w:rsidR="000D4286" w:rsidRPr="000D4286" w:rsidTr="005F2804">
        <w:trPr>
          <w:trHeight w:val="371"/>
        </w:trPr>
        <w:tc>
          <w:tcPr>
            <w:tcW w:w="4201" w:type="dxa"/>
          </w:tcPr>
          <w:p w:rsidR="001A3D2D" w:rsidRPr="000D4286" w:rsidRDefault="001A3D2D" w:rsidP="002B0AD6">
            <w:pPr>
              <w:pStyle w:val="TableParagraph"/>
              <w:spacing w:line="315" w:lineRule="exact"/>
              <w:ind w:left="1134"/>
              <w:jc w:val="left"/>
              <w:rPr>
                <w:sz w:val="28"/>
                <w:szCs w:val="28"/>
              </w:rPr>
            </w:pPr>
            <w:proofErr w:type="spellStart"/>
            <w:r w:rsidRPr="000D4286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17%</w:t>
            </w:r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32%</w:t>
            </w:r>
          </w:p>
        </w:tc>
      </w:tr>
      <w:tr w:rsidR="000D4286" w:rsidRPr="000D4286" w:rsidTr="005F2804">
        <w:trPr>
          <w:trHeight w:val="369"/>
        </w:trPr>
        <w:tc>
          <w:tcPr>
            <w:tcW w:w="4201" w:type="dxa"/>
          </w:tcPr>
          <w:p w:rsidR="001A3D2D" w:rsidRPr="000D4286" w:rsidRDefault="001A3D2D" w:rsidP="002B0AD6">
            <w:pPr>
              <w:pStyle w:val="TableParagraph"/>
              <w:spacing w:line="315" w:lineRule="exact"/>
              <w:ind w:left="1134"/>
              <w:jc w:val="left"/>
              <w:rPr>
                <w:sz w:val="28"/>
                <w:szCs w:val="28"/>
              </w:rPr>
            </w:pPr>
            <w:proofErr w:type="spellStart"/>
            <w:r w:rsidRPr="000D4286">
              <w:rPr>
                <w:sz w:val="28"/>
                <w:szCs w:val="28"/>
              </w:rPr>
              <w:t>Повышенный</w:t>
            </w:r>
            <w:proofErr w:type="spellEnd"/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17%</w:t>
            </w:r>
          </w:p>
        </w:tc>
        <w:tc>
          <w:tcPr>
            <w:tcW w:w="1194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68" w:type="dxa"/>
          </w:tcPr>
          <w:p w:rsidR="001A3D2D" w:rsidRPr="006833A3" w:rsidRDefault="006833A3" w:rsidP="006833A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</w:tc>
      </w:tr>
    </w:tbl>
    <w:p w:rsidR="001A3D2D" w:rsidRPr="000D4286" w:rsidRDefault="001A3D2D" w:rsidP="002B0AD6">
      <w:pPr>
        <w:pStyle w:val="a3"/>
        <w:spacing w:before="6"/>
        <w:ind w:left="1134"/>
        <w:jc w:val="left"/>
      </w:pPr>
    </w:p>
    <w:p w:rsidR="001A3D2D" w:rsidRPr="000D4286" w:rsidRDefault="001A3D2D" w:rsidP="002B0AD6">
      <w:pPr>
        <w:pStyle w:val="a3"/>
        <w:tabs>
          <w:tab w:val="left" w:pos="2141"/>
          <w:tab w:val="left" w:pos="3318"/>
          <w:tab w:val="left" w:pos="5826"/>
          <w:tab w:val="left" w:pos="7654"/>
          <w:tab w:val="left" w:pos="8771"/>
        </w:tabs>
        <w:spacing w:line="278" w:lineRule="auto"/>
        <w:ind w:left="1134" w:right="252" w:firstLine="707"/>
        <w:jc w:val="left"/>
      </w:pPr>
      <w:r w:rsidRPr="000D4286">
        <w:t>Каждый</w:t>
      </w:r>
      <w:r w:rsidRPr="000D4286">
        <w:tab/>
        <w:t>урове</w:t>
      </w:r>
      <w:r w:rsidR="002B0AD6" w:rsidRPr="000D4286">
        <w:t xml:space="preserve">нь </w:t>
      </w:r>
      <w:proofErr w:type="spellStart"/>
      <w:r w:rsidR="006833A3">
        <w:t>сформированности</w:t>
      </w:r>
      <w:proofErr w:type="spellEnd"/>
      <w:r w:rsidR="006833A3">
        <w:t xml:space="preserve"> </w:t>
      </w:r>
      <w:r w:rsidRPr="000D4286">
        <w:t>читательских</w:t>
      </w:r>
      <w:r w:rsidRPr="000D4286">
        <w:tab/>
        <w:t>умений</w:t>
      </w:r>
      <w:r w:rsidRPr="000D4286">
        <w:tab/>
      </w:r>
      <w:r w:rsidRPr="000D4286">
        <w:rPr>
          <w:spacing w:val="-1"/>
        </w:rPr>
        <w:t>можно</w:t>
      </w:r>
      <w:r w:rsidRPr="000D4286">
        <w:rPr>
          <w:spacing w:val="-67"/>
        </w:rPr>
        <w:t xml:space="preserve"> </w:t>
      </w:r>
      <w:r w:rsidR="002B0AD6" w:rsidRPr="000D4286">
        <w:rPr>
          <w:spacing w:val="-67"/>
        </w:rPr>
        <w:t xml:space="preserve"> </w:t>
      </w:r>
      <w:r w:rsidRPr="000D4286">
        <w:t>представить</w:t>
      </w:r>
      <w:r w:rsidRPr="000D4286">
        <w:rPr>
          <w:spacing w:val="-2"/>
        </w:rPr>
        <w:t xml:space="preserve"> </w:t>
      </w:r>
      <w:r w:rsidRPr="000D4286">
        <w:t>в</w:t>
      </w:r>
      <w:r w:rsidRPr="000D4286">
        <w:rPr>
          <w:spacing w:val="-3"/>
        </w:rPr>
        <w:t xml:space="preserve"> </w:t>
      </w:r>
      <w:r w:rsidRPr="000D4286">
        <w:t>виде</w:t>
      </w:r>
      <w:r w:rsidRPr="000D4286">
        <w:rPr>
          <w:spacing w:val="-3"/>
        </w:rPr>
        <w:t xml:space="preserve"> </w:t>
      </w:r>
      <w:r w:rsidRPr="000D4286">
        <w:t>описания</w:t>
      </w:r>
      <w:r w:rsidRPr="000D4286">
        <w:rPr>
          <w:spacing w:val="-1"/>
        </w:rPr>
        <w:t xml:space="preserve"> </w:t>
      </w:r>
      <w:r w:rsidRPr="000D4286">
        <w:t>достижений</w:t>
      </w:r>
      <w:r w:rsidRPr="000D4286">
        <w:rPr>
          <w:spacing w:val="-3"/>
        </w:rPr>
        <w:t xml:space="preserve"> </w:t>
      </w:r>
      <w:r w:rsidRPr="000D4286">
        <w:t>и</w:t>
      </w:r>
      <w:r w:rsidRPr="000D4286">
        <w:rPr>
          <w:spacing w:val="-1"/>
        </w:rPr>
        <w:t xml:space="preserve"> </w:t>
      </w:r>
      <w:r w:rsidRPr="000D4286">
        <w:t>трудностей</w:t>
      </w:r>
      <w:r w:rsidRPr="000D4286">
        <w:rPr>
          <w:spacing w:val="-1"/>
        </w:rPr>
        <w:t xml:space="preserve"> </w:t>
      </w:r>
      <w:r w:rsidR="00541107" w:rsidRPr="000D4286">
        <w:t>учителя</w:t>
      </w:r>
      <w:r w:rsidRPr="000D4286">
        <w:t>.</w:t>
      </w:r>
    </w:p>
    <w:p w:rsidR="001A3D2D" w:rsidRPr="000D4286" w:rsidRDefault="001A3D2D" w:rsidP="002B0AD6">
      <w:pPr>
        <w:spacing w:line="317" w:lineRule="exact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Повышенный</w:t>
      </w:r>
      <w:r w:rsidRPr="000D4286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уровень</w:t>
      </w:r>
      <w:r w:rsidRPr="000D4286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смыслового</w:t>
      </w:r>
      <w:r w:rsidRPr="000D4286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чтения</w:t>
      </w:r>
      <w:r w:rsidRPr="000D4286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0D4286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работы</w:t>
      </w:r>
      <w:r w:rsidRPr="000D4286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Pr="000D4286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информацией</w:t>
      </w:r>
    </w:p>
    <w:p w:rsidR="001A3D2D" w:rsidRPr="000D4286" w:rsidRDefault="001A3D2D" w:rsidP="002B0AD6">
      <w:pPr>
        <w:pStyle w:val="a3"/>
        <w:spacing w:before="48"/>
        <w:ind w:left="1134"/>
        <w:jc w:val="left"/>
      </w:pPr>
      <w:r w:rsidRPr="000D4286">
        <w:t>Достижение</w:t>
      </w:r>
      <w:r w:rsidRPr="000D4286">
        <w:rPr>
          <w:spacing w:val="-3"/>
        </w:rPr>
        <w:t xml:space="preserve"> </w:t>
      </w:r>
      <w:r w:rsidRPr="000D4286">
        <w:t>повышенного</w:t>
      </w:r>
      <w:r w:rsidRPr="000D4286">
        <w:rPr>
          <w:spacing w:val="-2"/>
        </w:rPr>
        <w:t xml:space="preserve"> </w:t>
      </w:r>
      <w:r w:rsidRPr="000D4286">
        <w:t>уровня</w:t>
      </w:r>
      <w:r w:rsidRPr="000D4286">
        <w:rPr>
          <w:spacing w:val="-6"/>
        </w:rPr>
        <w:t xml:space="preserve"> </w:t>
      </w:r>
      <w:r w:rsidRPr="000D4286">
        <w:t>означает,</w:t>
      </w:r>
      <w:r w:rsidRPr="000D4286">
        <w:rPr>
          <w:spacing w:val="-4"/>
        </w:rPr>
        <w:t xml:space="preserve"> </w:t>
      </w:r>
      <w:r w:rsidRPr="000D4286">
        <w:t>что</w:t>
      </w:r>
      <w:r w:rsidRPr="000D4286">
        <w:rPr>
          <w:spacing w:val="-2"/>
        </w:rPr>
        <w:t xml:space="preserve"> </w:t>
      </w:r>
      <w:r w:rsidR="00541107" w:rsidRPr="000D4286">
        <w:t>учитель</w:t>
      </w:r>
      <w:r w:rsidRPr="000D4286">
        <w:rPr>
          <w:spacing w:val="-3"/>
        </w:rPr>
        <w:t xml:space="preserve"> </w:t>
      </w:r>
      <w:r w:rsidRPr="000D4286">
        <w:t>может: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50" w:line="276" w:lineRule="auto"/>
        <w:ind w:left="1134" w:right="250" w:firstLine="707"/>
        <w:jc w:val="left"/>
        <w:rPr>
          <w:sz w:val="28"/>
          <w:szCs w:val="28"/>
        </w:rPr>
      </w:pPr>
      <w:r w:rsidRPr="000D4286">
        <w:rPr>
          <w:sz w:val="28"/>
          <w:szCs w:val="28"/>
        </w:rPr>
        <w:lastRenderedPageBreak/>
        <w:t>находить</w:t>
      </w:r>
      <w:r w:rsidRPr="000D4286">
        <w:rPr>
          <w:spacing w:val="5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7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тексте</w:t>
      </w:r>
      <w:r w:rsidRPr="000D4286">
        <w:rPr>
          <w:spacing w:val="4"/>
          <w:sz w:val="28"/>
          <w:szCs w:val="28"/>
        </w:rPr>
        <w:t xml:space="preserve"> </w:t>
      </w:r>
      <w:r w:rsidRPr="000D4286">
        <w:rPr>
          <w:sz w:val="28"/>
          <w:szCs w:val="28"/>
        </w:rPr>
        <w:t>конкретные</w:t>
      </w:r>
      <w:r w:rsidRPr="000D4286">
        <w:rPr>
          <w:spacing w:val="8"/>
          <w:sz w:val="28"/>
          <w:szCs w:val="28"/>
        </w:rPr>
        <w:t xml:space="preserve"> </w:t>
      </w:r>
      <w:r w:rsidRPr="000D4286">
        <w:rPr>
          <w:sz w:val="28"/>
          <w:szCs w:val="28"/>
        </w:rPr>
        <w:t>сведения,</w:t>
      </w:r>
      <w:r w:rsidRPr="000D4286">
        <w:rPr>
          <w:spacing w:val="7"/>
          <w:sz w:val="28"/>
          <w:szCs w:val="28"/>
        </w:rPr>
        <w:t xml:space="preserve"> </w:t>
      </w:r>
      <w:r w:rsidRPr="000D4286">
        <w:rPr>
          <w:sz w:val="28"/>
          <w:szCs w:val="28"/>
        </w:rPr>
        <w:t>представленные</w:t>
      </w:r>
      <w:r w:rsidRPr="000D4286">
        <w:rPr>
          <w:spacing w:val="4"/>
          <w:sz w:val="28"/>
          <w:szCs w:val="28"/>
        </w:rPr>
        <w:t xml:space="preserve"> </w:t>
      </w:r>
      <w:r w:rsidRPr="000D4286">
        <w:rPr>
          <w:sz w:val="28"/>
          <w:szCs w:val="28"/>
        </w:rPr>
        <w:t>как</w:t>
      </w:r>
      <w:r w:rsidRPr="000D4286">
        <w:rPr>
          <w:spacing w:val="8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6"/>
          <w:sz w:val="28"/>
          <w:szCs w:val="28"/>
        </w:rPr>
        <w:t xml:space="preserve"> </w:t>
      </w:r>
      <w:r w:rsidRPr="000D4286">
        <w:rPr>
          <w:sz w:val="28"/>
          <w:szCs w:val="28"/>
        </w:rPr>
        <w:t>явном,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так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и в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неявном виде;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  <w:tab w:val="left" w:pos="2545"/>
          <w:tab w:val="left" w:pos="4327"/>
          <w:tab w:val="left" w:pos="4800"/>
          <w:tab w:val="left" w:pos="5864"/>
          <w:tab w:val="left" w:pos="6865"/>
          <w:tab w:val="left" w:pos="7902"/>
          <w:tab w:val="left" w:pos="8245"/>
          <w:tab w:val="left" w:pos="8897"/>
        </w:tabs>
        <w:spacing w:line="276" w:lineRule="auto"/>
        <w:ind w:left="1134" w:right="246" w:firstLine="707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связывать</w:t>
      </w:r>
      <w:r w:rsidRPr="000D4286">
        <w:rPr>
          <w:sz w:val="28"/>
          <w:szCs w:val="28"/>
        </w:rPr>
        <w:tab/>
        <w:t>информацию</w:t>
      </w:r>
      <w:r w:rsidRPr="000D4286">
        <w:rPr>
          <w:sz w:val="28"/>
          <w:szCs w:val="28"/>
        </w:rPr>
        <w:tab/>
        <w:t>из</w:t>
      </w:r>
      <w:r w:rsidRPr="000D4286">
        <w:rPr>
          <w:sz w:val="28"/>
          <w:szCs w:val="28"/>
        </w:rPr>
        <w:tab/>
        <w:t>разных</w:t>
      </w:r>
      <w:r w:rsidRPr="000D4286">
        <w:rPr>
          <w:sz w:val="28"/>
          <w:szCs w:val="28"/>
        </w:rPr>
        <w:tab/>
        <w:t>частей</w:t>
      </w:r>
      <w:r w:rsidRPr="000D4286">
        <w:rPr>
          <w:sz w:val="28"/>
          <w:szCs w:val="28"/>
        </w:rPr>
        <w:tab/>
        <w:t>текста,</w:t>
      </w:r>
      <w:r w:rsidRPr="000D4286">
        <w:rPr>
          <w:sz w:val="28"/>
          <w:szCs w:val="28"/>
        </w:rPr>
        <w:tab/>
        <w:t>в</w:t>
      </w:r>
      <w:r w:rsidRPr="000D4286">
        <w:rPr>
          <w:sz w:val="28"/>
          <w:szCs w:val="28"/>
        </w:rPr>
        <w:tab/>
        <w:t>том</w:t>
      </w:r>
      <w:r w:rsidRPr="000D4286">
        <w:rPr>
          <w:sz w:val="28"/>
          <w:szCs w:val="28"/>
        </w:rPr>
        <w:tab/>
        <w:t>числе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визуальную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(фотографии,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рисунки)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целостное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сообщение;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line="276" w:lineRule="auto"/>
        <w:ind w:left="1134" w:right="2002" w:firstLine="0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устанавливать последовательность событий; причинн</w:t>
      </w:r>
      <w:proofErr w:type="gramStart"/>
      <w:r w:rsidRPr="000D4286">
        <w:rPr>
          <w:sz w:val="28"/>
          <w:szCs w:val="28"/>
        </w:rPr>
        <w:t>о-</w:t>
      </w:r>
      <w:proofErr w:type="gramEnd"/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следственные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связи;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line="321" w:lineRule="exact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интерпретировать</w:t>
      </w:r>
      <w:r w:rsidRPr="000D4286">
        <w:rPr>
          <w:spacing w:val="-7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информацию</w:t>
      </w:r>
      <w:r w:rsidRPr="000D4286">
        <w:rPr>
          <w:spacing w:val="-6"/>
          <w:sz w:val="28"/>
          <w:szCs w:val="28"/>
        </w:rPr>
        <w:t xml:space="preserve"> </w:t>
      </w:r>
      <w:r w:rsidRPr="000D4286">
        <w:rPr>
          <w:sz w:val="28"/>
          <w:szCs w:val="28"/>
        </w:rPr>
        <w:t>из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50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использовать</w:t>
      </w:r>
      <w:r w:rsidRPr="000D4286">
        <w:rPr>
          <w:spacing w:val="-5"/>
          <w:sz w:val="28"/>
          <w:szCs w:val="28"/>
        </w:rPr>
        <w:t xml:space="preserve"> </w:t>
      </w:r>
      <w:r w:rsidRPr="000D4286">
        <w:rPr>
          <w:sz w:val="28"/>
          <w:szCs w:val="28"/>
        </w:rPr>
        <w:t>те</w:t>
      </w:r>
      <w:proofErr w:type="gramStart"/>
      <w:r w:rsidRPr="000D4286">
        <w:rPr>
          <w:sz w:val="28"/>
          <w:szCs w:val="28"/>
        </w:rPr>
        <w:t>кст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дл</w:t>
      </w:r>
      <w:proofErr w:type="gramEnd"/>
      <w:r w:rsidRPr="000D4286">
        <w:rPr>
          <w:sz w:val="28"/>
          <w:szCs w:val="28"/>
        </w:rPr>
        <w:t>я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доказательства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своего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мнения;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7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понимать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иносказательный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смысл</w:t>
      </w:r>
      <w:r w:rsidRPr="000D4286">
        <w:rPr>
          <w:spacing w:val="-5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сообщения;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8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выделять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главное,</w:t>
      </w:r>
      <w:r w:rsidRPr="000D4286">
        <w:rPr>
          <w:spacing w:val="-5"/>
          <w:sz w:val="28"/>
          <w:szCs w:val="28"/>
        </w:rPr>
        <w:t xml:space="preserve"> </w:t>
      </w:r>
      <w:r w:rsidRPr="000D4286">
        <w:rPr>
          <w:sz w:val="28"/>
          <w:szCs w:val="28"/>
        </w:rPr>
        <w:t>определять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основную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мысль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тему</w:t>
      </w:r>
      <w:r w:rsidRPr="000D4286">
        <w:rPr>
          <w:spacing w:val="-6"/>
          <w:sz w:val="28"/>
          <w:szCs w:val="28"/>
        </w:rPr>
        <w:t xml:space="preserve"> </w:t>
      </w:r>
      <w:r w:rsidRPr="000D4286">
        <w:rPr>
          <w:sz w:val="28"/>
          <w:szCs w:val="28"/>
        </w:rPr>
        <w:t>высказывания;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8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соотносить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прочитанный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-5"/>
          <w:sz w:val="28"/>
          <w:szCs w:val="28"/>
        </w:rPr>
        <w:t xml:space="preserve"> </w:t>
      </w:r>
      <w:r w:rsidRPr="000D4286">
        <w:rPr>
          <w:sz w:val="28"/>
          <w:szCs w:val="28"/>
        </w:rPr>
        <w:t>определенным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кругом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литературы;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50" w:line="276" w:lineRule="auto"/>
        <w:ind w:left="1134" w:right="252" w:firstLine="707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использовать</w:t>
      </w:r>
      <w:r w:rsidRPr="000D4286">
        <w:rPr>
          <w:spacing w:val="33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информацию</w:t>
      </w:r>
      <w:r w:rsidRPr="000D4286">
        <w:rPr>
          <w:spacing w:val="32"/>
          <w:sz w:val="28"/>
          <w:szCs w:val="28"/>
        </w:rPr>
        <w:t xml:space="preserve"> </w:t>
      </w:r>
      <w:r w:rsidRPr="000D4286">
        <w:rPr>
          <w:sz w:val="28"/>
          <w:szCs w:val="28"/>
        </w:rPr>
        <w:t>из</w:t>
      </w:r>
      <w:r w:rsidRPr="000D4286">
        <w:rPr>
          <w:spacing w:val="34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</w:t>
      </w:r>
      <w:r w:rsidRPr="000D4286">
        <w:rPr>
          <w:spacing w:val="35"/>
          <w:sz w:val="28"/>
          <w:szCs w:val="28"/>
        </w:rPr>
        <w:t xml:space="preserve"> </w:t>
      </w:r>
      <w:r w:rsidRPr="000D4286">
        <w:rPr>
          <w:sz w:val="28"/>
          <w:szCs w:val="28"/>
        </w:rPr>
        <w:t>для</w:t>
      </w:r>
      <w:r w:rsidRPr="000D4286">
        <w:rPr>
          <w:spacing w:val="33"/>
          <w:sz w:val="28"/>
          <w:szCs w:val="28"/>
        </w:rPr>
        <w:t xml:space="preserve"> </w:t>
      </w:r>
      <w:r w:rsidRPr="000D4286">
        <w:rPr>
          <w:sz w:val="28"/>
          <w:szCs w:val="28"/>
        </w:rPr>
        <w:t>размышления</w:t>
      </w:r>
      <w:r w:rsidRPr="000D4286">
        <w:rPr>
          <w:spacing w:val="33"/>
          <w:sz w:val="28"/>
          <w:szCs w:val="28"/>
        </w:rPr>
        <w:t xml:space="preserve"> </w:t>
      </w:r>
      <w:r w:rsidRPr="000D4286">
        <w:rPr>
          <w:sz w:val="28"/>
          <w:szCs w:val="28"/>
        </w:rPr>
        <w:t>о</w:t>
      </w:r>
      <w:r w:rsidRPr="000D4286">
        <w:rPr>
          <w:spacing w:val="33"/>
          <w:sz w:val="28"/>
          <w:szCs w:val="28"/>
        </w:rPr>
        <w:t xml:space="preserve"> </w:t>
      </w:r>
      <w:r w:rsidRPr="000D4286">
        <w:rPr>
          <w:sz w:val="28"/>
          <w:szCs w:val="28"/>
        </w:rPr>
        <w:t>других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ситуациях,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том числе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связанных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личным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опытом.</w:t>
      </w:r>
    </w:p>
    <w:p w:rsidR="001A3D2D" w:rsidRPr="000D4286" w:rsidRDefault="001A3D2D" w:rsidP="002B0AD6">
      <w:pPr>
        <w:pStyle w:val="a3"/>
        <w:spacing w:line="278" w:lineRule="auto"/>
        <w:ind w:left="1134" w:firstLine="777"/>
        <w:jc w:val="left"/>
      </w:pPr>
      <w:r w:rsidRPr="000D4286">
        <w:rPr>
          <w:i/>
        </w:rPr>
        <w:t>Трудности</w:t>
      </w:r>
      <w:r w:rsidRPr="000D4286">
        <w:t>:</w:t>
      </w:r>
      <w:r w:rsidRPr="000D4286">
        <w:rPr>
          <w:spacing w:val="34"/>
        </w:rPr>
        <w:t xml:space="preserve"> </w:t>
      </w:r>
      <w:r w:rsidRPr="000D4286">
        <w:t>Ученики,</w:t>
      </w:r>
      <w:r w:rsidRPr="000D4286">
        <w:rPr>
          <w:spacing w:val="32"/>
        </w:rPr>
        <w:t xml:space="preserve"> </w:t>
      </w:r>
      <w:r w:rsidRPr="000D4286">
        <w:t>показавшие</w:t>
      </w:r>
      <w:r w:rsidRPr="000D4286">
        <w:rPr>
          <w:spacing w:val="33"/>
        </w:rPr>
        <w:t xml:space="preserve"> </w:t>
      </w:r>
      <w:r w:rsidRPr="000D4286">
        <w:t>повышенный</w:t>
      </w:r>
      <w:r w:rsidRPr="000D4286">
        <w:rPr>
          <w:spacing w:val="34"/>
        </w:rPr>
        <w:t xml:space="preserve"> </w:t>
      </w:r>
      <w:r w:rsidRPr="000D4286">
        <w:t>уровень,</w:t>
      </w:r>
      <w:r w:rsidRPr="000D4286">
        <w:rPr>
          <w:spacing w:val="32"/>
        </w:rPr>
        <w:t xml:space="preserve"> </w:t>
      </w:r>
      <w:r w:rsidRPr="000D4286">
        <w:t>испытывают</w:t>
      </w:r>
      <w:r w:rsidRPr="000D4286">
        <w:rPr>
          <w:spacing w:val="-67"/>
        </w:rPr>
        <w:t xml:space="preserve"> </w:t>
      </w:r>
      <w:r w:rsidRPr="000D4286">
        <w:t>трудности</w:t>
      </w:r>
      <w:r w:rsidRPr="000D4286">
        <w:rPr>
          <w:spacing w:val="-2"/>
        </w:rPr>
        <w:t xml:space="preserve"> </w:t>
      </w:r>
      <w:r w:rsidRPr="000D4286">
        <w:t>при</w:t>
      </w:r>
      <w:r w:rsidRPr="000D4286">
        <w:rPr>
          <w:spacing w:val="-1"/>
        </w:rPr>
        <w:t xml:space="preserve"> </w:t>
      </w:r>
      <w:r w:rsidRPr="000D4286">
        <w:t>выполнении</w:t>
      </w:r>
      <w:r w:rsidRPr="000D4286">
        <w:rPr>
          <w:spacing w:val="-4"/>
        </w:rPr>
        <w:t xml:space="preserve"> </w:t>
      </w:r>
      <w:r w:rsidRPr="000D4286">
        <w:t>отдельных заданий,</w:t>
      </w:r>
      <w:r w:rsidRPr="000D4286">
        <w:rPr>
          <w:spacing w:val="-2"/>
        </w:rPr>
        <w:t xml:space="preserve"> </w:t>
      </w:r>
      <w:r w:rsidRPr="000D4286">
        <w:t>как</w:t>
      </w:r>
      <w:r w:rsidRPr="000D4286">
        <w:rPr>
          <w:spacing w:val="-3"/>
        </w:rPr>
        <w:t xml:space="preserve"> </w:t>
      </w:r>
      <w:r w:rsidRPr="000D4286">
        <w:t>правило,</w:t>
      </w:r>
      <w:r w:rsidRPr="000D4286">
        <w:rPr>
          <w:spacing w:val="-2"/>
        </w:rPr>
        <w:t xml:space="preserve"> </w:t>
      </w:r>
      <w:r w:rsidRPr="000D4286">
        <w:t xml:space="preserve">связанных </w:t>
      </w:r>
      <w:proofErr w:type="gramStart"/>
      <w:r w:rsidRPr="000D4286">
        <w:t>с</w:t>
      </w:r>
      <w:proofErr w:type="gramEnd"/>
      <w:r w:rsidRPr="000D4286">
        <w:t>: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line="317" w:lineRule="exact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соотнесением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информации,</w:t>
      </w:r>
      <w:r w:rsidRPr="000D4286">
        <w:rPr>
          <w:spacing w:val="-6"/>
          <w:sz w:val="28"/>
          <w:szCs w:val="28"/>
        </w:rPr>
        <w:t xml:space="preserve"> </w:t>
      </w:r>
      <w:r w:rsidRPr="000D4286">
        <w:rPr>
          <w:sz w:val="28"/>
          <w:szCs w:val="28"/>
        </w:rPr>
        <w:t>представленной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разной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форме,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6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формулированием</w:t>
      </w:r>
      <w:r w:rsidRPr="000D4286">
        <w:rPr>
          <w:spacing w:val="-9"/>
          <w:sz w:val="28"/>
          <w:szCs w:val="28"/>
        </w:rPr>
        <w:t xml:space="preserve"> </w:t>
      </w:r>
      <w:r w:rsidRPr="000D4286">
        <w:rPr>
          <w:sz w:val="28"/>
          <w:szCs w:val="28"/>
        </w:rPr>
        <w:t>гипотезы,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8" w:line="278" w:lineRule="auto"/>
        <w:ind w:left="1134" w:right="252" w:firstLine="707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соотнесением</w:t>
      </w:r>
      <w:r w:rsidRPr="000D4286">
        <w:rPr>
          <w:spacing w:val="14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информации</w:t>
      </w:r>
      <w:r w:rsidRPr="000D4286">
        <w:rPr>
          <w:spacing w:val="15"/>
          <w:sz w:val="28"/>
          <w:szCs w:val="28"/>
        </w:rPr>
        <w:t xml:space="preserve"> </w:t>
      </w:r>
      <w:r w:rsidRPr="000D4286">
        <w:rPr>
          <w:sz w:val="28"/>
          <w:szCs w:val="28"/>
        </w:rPr>
        <w:t>из</w:t>
      </w:r>
      <w:r w:rsidRPr="000D4286">
        <w:rPr>
          <w:spacing w:val="14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</w:t>
      </w:r>
      <w:r w:rsidRPr="000D4286">
        <w:rPr>
          <w:spacing w:val="14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14"/>
          <w:sz w:val="28"/>
          <w:szCs w:val="28"/>
        </w:rPr>
        <w:t xml:space="preserve"> </w:t>
      </w:r>
      <w:r w:rsidRPr="000D4286">
        <w:rPr>
          <w:sz w:val="28"/>
          <w:szCs w:val="28"/>
        </w:rPr>
        <w:t>личным</w:t>
      </w:r>
      <w:r w:rsidRPr="000D4286">
        <w:rPr>
          <w:spacing w:val="12"/>
          <w:sz w:val="28"/>
          <w:szCs w:val="28"/>
        </w:rPr>
        <w:t xml:space="preserve"> </w:t>
      </w:r>
      <w:r w:rsidRPr="000D4286">
        <w:rPr>
          <w:sz w:val="28"/>
          <w:szCs w:val="28"/>
        </w:rPr>
        <w:t>опытом,</w:t>
      </w:r>
      <w:r w:rsidRPr="000D4286">
        <w:rPr>
          <w:spacing w:val="14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14"/>
          <w:sz w:val="28"/>
          <w:szCs w:val="28"/>
        </w:rPr>
        <w:t xml:space="preserve"> </w:t>
      </w:r>
      <w:r w:rsidRPr="000D4286">
        <w:rPr>
          <w:sz w:val="28"/>
          <w:szCs w:val="28"/>
        </w:rPr>
        <w:t>другой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ситуацией.</w:t>
      </w:r>
    </w:p>
    <w:p w:rsidR="001A3D2D" w:rsidRPr="000D4286" w:rsidRDefault="002B0AD6" w:rsidP="002B0AD6">
      <w:pPr>
        <w:pStyle w:val="a3"/>
        <w:tabs>
          <w:tab w:val="left" w:pos="1493"/>
          <w:tab w:val="left" w:pos="3299"/>
          <w:tab w:val="left" w:pos="4364"/>
          <w:tab w:val="left" w:pos="6391"/>
          <w:tab w:val="left" w:pos="7827"/>
          <w:tab w:val="left" w:pos="9156"/>
        </w:tabs>
        <w:spacing w:line="276" w:lineRule="auto"/>
        <w:ind w:left="1134" w:right="246" w:firstLine="707"/>
        <w:jc w:val="left"/>
      </w:pPr>
      <w:r w:rsidRPr="000D4286">
        <w:t xml:space="preserve">На повышенном уровне читательскими </w:t>
      </w:r>
      <w:r w:rsidR="001A3D2D" w:rsidRPr="000D4286">
        <w:t>умениями</w:t>
      </w:r>
      <w:r w:rsidR="001A3D2D" w:rsidRPr="000D4286">
        <w:tab/>
        <w:t>овладели</w:t>
      </w:r>
      <w:r w:rsidR="001A3D2D" w:rsidRPr="000D4286">
        <w:tab/>
      </w:r>
      <w:r w:rsidR="006833A3">
        <w:t xml:space="preserve">8 </w:t>
      </w:r>
      <w:r w:rsidR="00541107" w:rsidRPr="000D4286">
        <w:t>учителей МБОУ «СОШ 6» г. Аргун.</w:t>
      </w:r>
    </w:p>
    <w:p w:rsidR="00541107" w:rsidRPr="000D4286" w:rsidRDefault="00541107" w:rsidP="002B0AD6">
      <w:pPr>
        <w:spacing w:line="321" w:lineRule="exact"/>
        <w:ind w:left="1134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B0AD6" w:rsidRPr="000D4286" w:rsidRDefault="002B0AD6" w:rsidP="006833A3">
      <w:pPr>
        <w:spacing w:line="321" w:lineRule="exac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3D2D" w:rsidRPr="000D4286" w:rsidRDefault="001A3D2D" w:rsidP="002B0AD6">
      <w:pPr>
        <w:spacing w:line="321" w:lineRule="exact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Базовый</w:t>
      </w:r>
      <w:r w:rsidRPr="000D4286">
        <w:rPr>
          <w:rFonts w:ascii="Times New Roman" w:hAnsi="Times New Roman" w:cs="Times New Roman"/>
          <w:i/>
          <w:spacing w:val="-4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уровень</w:t>
      </w:r>
    </w:p>
    <w:p w:rsidR="001A3D2D" w:rsidRPr="000D4286" w:rsidRDefault="00541107" w:rsidP="002B0AD6">
      <w:pPr>
        <w:pStyle w:val="a3"/>
        <w:spacing w:before="45"/>
        <w:ind w:left="1134"/>
        <w:jc w:val="left"/>
      </w:pPr>
      <w:r w:rsidRPr="000D4286">
        <w:t>Учителя</w:t>
      </w:r>
      <w:r w:rsidR="001A3D2D" w:rsidRPr="000D4286">
        <w:t>,</w:t>
      </w:r>
      <w:r w:rsidR="001A3D2D" w:rsidRPr="000D4286">
        <w:rPr>
          <w:spacing w:val="-4"/>
        </w:rPr>
        <w:t xml:space="preserve"> </w:t>
      </w:r>
      <w:r w:rsidR="001A3D2D" w:rsidRPr="000D4286">
        <w:t>достигшие</w:t>
      </w:r>
      <w:r w:rsidR="001A3D2D" w:rsidRPr="000D4286">
        <w:rPr>
          <w:spacing w:val="-3"/>
        </w:rPr>
        <w:t xml:space="preserve"> </w:t>
      </w:r>
      <w:r w:rsidR="001A3D2D" w:rsidRPr="000D4286">
        <w:t>только</w:t>
      </w:r>
      <w:r w:rsidR="001A3D2D" w:rsidRPr="000D4286">
        <w:rPr>
          <w:spacing w:val="-5"/>
        </w:rPr>
        <w:t xml:space="preserve"> </w:t>
      </w:r>
      <w:r w:rsidR="001A3D2D" w:rsidRPr="000D4286">
        <w:t>базового</w:t>
      </w:r>
      <w:r w:rsidR="001A3D2D" w:rsidRPr="000D4286">
        <w:rPr>
          <w:spacing w:val="-2"/>
        </w:rPr>
        <w:t xml:space="preserve"> </w:t>
      </w:r>
      <w:r w:rsidR="001A3D2D" w:rsidRPr="000D4286">
        <w:t>уровня,</w:t>
      </w:r>
      <w:r w:rsidR="001A3D2D" w:rsidRPr="000D4286">
        <w:rPr>
          <w:spacing w:val="-3"/>
        </w:rPr>
        <w:t xml:space="preserve"> </w:t>
      </w:r>
      <w:r w:rsidR="001A3D2D" w:rsidRPr="000D4286">
        <w:t>умеют: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  <w:tab w:val="left" w:pos="2592"/>
          <w:tab w:val="left" w:pos="3139"/>
          <w:tab w:val="left" w:pos="4178"/>
          <w:tab w:val="left" w:pos="5219"/>
          <w:tab w:val="left" w:pos="7146"/>
          <w:tab w:val="left" w:pos="7557"/>
          <w:tab w:val="left" w:pos="8541"/>
        </w:tabs>
        <w:spacing w:before="48" w:line="276" w:lineRule="auto"/>
        <w:ind w:left="1134" w:right="250" w:firstLine="707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извлекать</w:t>
      </w:r>
      <w:r w:rsidRPr="000D4286">
        <w:rPr>
          <w:sz w:val="28"/>
          <w:szCs w:val="28"/>
        </w:rPr>
        <w:tab/>
        <w:t>из</w:t>
      </w:r>
      <w:r w:rsidRPr="000D4286">
        <w:rPr>
          <w:sz w:val="28"/>
          <w:szCs w:val="28"/>
        </w:rPr>
        <w:tab/>
        <w:t>текста</w:t>
      </w:r>
      <w:r w:rsidRPr="000D4286">
        <w:rPr>
          <w:sz w:val="28"/>
          <w:szCs w:val="28"/>
        </w:rPr>
        <w:tab/>
        <w:t>явную</w:t>
      </w:r>
      <w:r w:rsidRPr="000D4286">
        <w:rPr>
          <w:sz w:val="28"/>
          <w:szCs w:val="28"/>
        </w:rPr>
        <w:tab/>
        <w:t>информацию,</w:t>
      </w:r>
      <w:r w:rsidRPr="000D4286">
        <w:rPr>
          <w:sz w:val="28"/>
          <w:szCs w:val="28"/>
        </w:rPr>
        <w:tab/>
        <w:t>а</w:t>
      </w:r>
      <w:r w:rsidRPr="000D4286">
        <w:rPr>
          <w:sz w:val="28"/>
          <w:szCs w:val="28"/>
        </w:rPr>
        <w:tab/>
        <w:t>также</w:t>
      </w:r>
      <w:r w:rsidRPr="000D4286">
        <w:rPr>
          <w:sz w:val="28"/>
          <w:szCs w:val="28"/>
        </w:rPr>
        <w:tab/>
      </w:r>
      <w:r w:rsidRPr="000D4286">
        <w:rPr>
          <w:spacing w:val="-1"/>
          <w:sz w:val="28"/>
          <w:szCs w:val="28"/>
        </w:rPr>
        <w:t>неявную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информацию,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которую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можно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получить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путем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прямых умозаключений;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1"/>
        <w:ind w:left="1134"/>
        <w:jc w:val="left"/>
        <w:rPr>
          <w:sz w:val="28"/>
          <w:szCs w:val="28"/>
        </w:rPr>
      </w:pPr>
      <w:r w:rsidRPr="000D4286">
        <w:rPr>
          <w:sz w:val="28"/>
          <w:szCs w:val="28"/>
        </w:rPr>
        <w:t>выделять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основную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мысль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тему</w:t>
      </w:r>
      <w:r w:rsidRPr="000D4286">
        <w:rPr>
          <w:spacing w:val="-6"/>
          <w:sz w:val="28"/>
          <w:szCs w:val="28"/>
        </w:rPr>
        <w:t xml:space="preserve"> </w:t>
      </w:r>
      <w:r w:rsidRPr="000D4286">
        <w:rPr>
          <w:sz w:val="28"/>
          <w:szCs w:val="28"/>
        </w:rPr>
        <w:t>высказывания;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79" w:line="276" w:lineRule="auto"/>
        <w:ind w:left="1134" w:right="246" w:firstLine="707"/>
        <w:rPr>
          <w:sz w:val="28"/>
          <w:szCs w:val="28"/>
        </w:rPr>
      </w:pPr>
      <w:r w:rsidRPr="000D4286">
        <w:rPr>
          <w:sz w:val="28"/>
          <w:szCs w:val="28"/>
        </w:rPr>
        <w:t>связывать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информацию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из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разных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частей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текста,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том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числе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визуальную (фотографии, рисунки) в целостное сообщение; соотносить текст</w:t>
      </w:r>
      <w:r w:rsidRPr="000D4286">
        <w:rPr>
          <w:spacing w:val="-67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тем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или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иным кругом литературы.</w:t>
      </w:r>
    </w:p>
    <w:p w:rsidR="001A3D2D" w:rsidRPr="000D4286" w:rsidRDefault="001A3D2D" w:rsidP="002B0AD6">
      <w:pPr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286">
        <w:rPr>
          <w:rFonts w:ascii="Times New Roman" w:hAnsi="Times New Roman" w:cs="Times New Roman"/>
          <w:i/>
          <w:sz w:val="28"/>
          <w:szCs w:val="28"/>
        </w:rPr>
        <w:t>Им</w:t>
      </w:r>
      <w:r w:rsidRPr="000D4286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</w:rPr>
        <w:t>трудно: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8"/>
        <w:ind w:left="1134"/>
        <w:rPr>
          <w:sz w:val="28"/>
          <w:szCs w:val="28"/>
        </w:rPr>
      </w:pPr>
      <w:r w:rsidRPr="000D4286">
        <w:rPr>
          <w:sz w:val="28"/>
          <w:szCs w:val="28"/>
        </w:rPr>
        <w:t>определить</w:t>
      </w:r>
      <w:r w:rsidRPr="000D4286">
        <w:rPr>
          <w:spacing w:val="-5"/>
          <w:sz w:val="28"/>
          <w:szCs w:val="28"/>
        </w:rPr>
        <w:t xml:space="preserve"> </w:t>
      </w:r>
      <w:r w:rsidRPr="000D4286">
        <w:rPr>
          <w:sz w:val="28"/>
          <w:szCs w:val="28"/>
        </w:rPr>
        <w:t>последовательность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событий;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8" w:line="276" w:lineRule="auto"/>
        <w:ind w:left="1134" w:right="252" w:firstLine="707"/>
        <w:rPr>
          <w:sz w:val="28"/>
          <w:szCs w:val="28"/>
        </w:rPr>
      </w:pPr>
      <w:r w:rsidRPr="000D4286">
        <w:rPr>
          <w:sz w:val="28"/>
          <w:szCs w:val="28"/>
        </w:rPr>
        <w:t>удерживать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детали,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связывать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их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основными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событиями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действующими лицами;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1"/>
        <w:ind w:left="1134"/>
        <w:rPr>
          <w:sz w:val="28"/>
          <w:szCs w:val="28"/>
        </w:rPr>
      </w:pPr>
      <w:r w:rsidRPr="000D4286">
        <w:rPr>
          <w:sz w:val="28"/>
          <w:szCs w:val="28"/>
        </w:rPr>
        <w:lastRenderedPageBreak/>
        <w:t>устанавливать</w:t>
      </w:r>
      <w:r w:rsidRPr="000D4286">
        <w:rPr>
          <w:spacing w:val="-6"/>
          <w:sz w:val="28"/>
          <w:szCs w:val="28"/>
        </w:rPr>
        <w:t xml:space="preserve"> </w:t>
      </w:r>
      <w:r w:rsidRPr="000D4286">
        <w:rPr>
          <w:sz w:val="28"/>
          <w:szCs w:val="28"/>
        </w:rPr>
        <w:t>причинно-следственные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связи;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7" w:line="276" w:lineRule="auto"/>
        <w:ind w:left="1134" w:right="252" w:firstLine="707"/>
        <w:rPr>
          <w:sz w:val="28"/>
          <w:szCs w:val="28"/>
        </w:rPr>
      </w:pPr>
      <w:r w:rsidRPr="000D4286">
        <w:rPr>
          <w:sz w:val="28"/>
          <w:szCs w:val="28"/>
        </w:rPr>
        <w:t>различать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буквальный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иносказательный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смысл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сообщения,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понимать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метафоры;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1" w:line="276" w:lineRule="auto"/>
        <w:ind w:left="1134" w:right="247" w:firstLine="707"/>
        <w:rPr>
          <w:sz w:val="28"/>
          <w:szCs w:val="28"/>
        </w:rPr>
      </w:pPr>
      <w:r w:rsidRPr="000D4286">
        <w:rPr>
          <w:sz w:val="28"/>
          <w:szCs w:val="28"/>
        </w:rPr>
        <w:t>связывать информацию из текста с другой ситуацией, современной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жизнью,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личным опытом;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line="321" w:lineRule="exact"/>
        <w:ind w:left="1134"/>
        <w:rPr>
          <w:sz w:val="28"/>
          <w:szCs w:val="28"/>
        </w:rPr>
      </w:pPr>
      <w:r w:rsidRPr="000D4286">
        <w:rPr>
          <w:sz w:val="28"/>
          <w:szCs w:val="28"/>
        </w:rPr>
        <w:t>письменно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выражать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обосновывать</w:t>
      </w:r>
      <w:r w:rsidRPr="000D4286">
        <w:rPr>
          <w:spacing w:val="-7"/>
          <w:sz w:val="28"/>
          <w:szCs w:val="28"/>
        </w:rPr>
        <w:t xml:space="preserve"> </w:t>
      </w:r>
      <w:r w:rsidRPr="000D4286">
        <w:rPr>
          <w:sz w:val="28"/>
          <w:szCs w:val="28"/>
        </w:rPr>
        <w:t>свое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мнение.</w:t>
      </w:r>
    </w:p>
    <w:p w:rsidR="001A3D2D" w:rsidRPr="000D4286" w:rsidRDefault="001A3D2D" w:rsidP="002B0AD6">
      <w:pPr>
        <w:pStyle w:val="a3"/>
        <w:spacing w:before="48" w:line="276" w:lineRule="auto"/>
        <w:ind w:left="1134" w:right="248" w:firstLine="707"/>
      </w:pPr>
      <w:r w:rsidRPr="000D4286">
        <w:t>Читательские</w:t>
      </w:r>
      <w:r w:rsidRPr="000D4286">
        <w:rPr>
          <w:spacing w:val="1"/>
        </w:rPr>
        <w:t xml:space="preserve"> </w:t>
      </w:r>
      <w:r w:rsidRPr="000D4286">
        <w:t>умения</w:t>
      </w:r>
      <w:r w:rsidRPr="000D4286">
        <w:rPr>
          <w:spacing w:val="1"/>
        </w:rPr>
        <w:t xml:space="preserve"> </w:t>
      </w:r>
      <w:r w:rsidRPr="000D4286">
        <w:t>на</w:t>
      </w:r>
      <w:r w:rsidRPr="000D4286">
        <w:rPr>
          <w:spacing w:val="1"/>
        </w:rPr>
        <w:t xml:space="preserve"> </w:t>
      </w:r>
      <w:r w:rsidRPr="000D4286">
        <w:t>базовом</w:t>
      </w:r>
      <w:r w:rsidRPr="000D4286">
        <w:rPr>
          <w:spacing w:val="1"/>
        </w:rPr>
        <w:t xml:space="preserve"> </w:t>
      </w:r>
      <w:r w:rsidRPr="000D4286">
        <w:t>уровне</w:t>
      </w:r>
      <w:r w:rsidRPr="000D4286">
        <w:rPr>
          <w:spacing w:val="1"/>
        </w:rPr>
        <w:t xml:space="preserve"> </w:t>
      </w:r>
      <w:r w:rsidRPr="000D4286">
        <w:t>сформированы,</w:t>
      </w:r>
      <w:r w:rsidRPr="000D4286">
        <w:rPr>
          <w:spacing w:val="71"/>
        </w:rPr>
        <w:t xml:space="preserve"> </w:t>
      </w:r>
      <w:r w:rsidRPr="000D4286">
        <w:t>как</w:t>
      </w:r>
      <w:r w:rsidRPr="000D4286">
        <w:rPr>
          <w:spacing w:val="1"/>
        </w:rPr>
        <w:t xml:space="preserve"> </w:t>
      </w:r>
      <w:r w:rsidRPr="000D4286">
        <w:t xml:space="preserve">показывает диагностика, у </w:t>
      </w:r>
      <w:r w:rsidR="006833A3">
        <w:t xml:space="preserve">10 </w:t>
      </w:r>
      <w:r w:rsidR="00541107" w:rsidRPr="000D4286">
        <w:t>учителей МБОУ «СОШ 6» г. Аргун.</w:t>
      </w:r>
    </w:p>
    <w:p w:rsidR="001A3D2D" w:rsidRPr="000D4286" w:rsidRDefault="001A3D2D" w:rsidP="002B0AD6">
      <w:pPr>
        <w:ind w:left="1134"/>
        <w:rPr>
          <w:rFonts w:ascii="Times New Roman" w:hAnsi="Times New Roman" w:cs="Times New Roman"/>
          <w:i/>
          <w:sz w:val="28"/>
          <w:szCs w:val="28"/>
        </w:rPr>
      </w:pP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Пониженный</w:t>
      </w:r>
      <w:r w:rsidRPr="000D4286">
        <w:rPr>
          <w:rFonts w:ascii="Times New Roman" w:hAnsi="Times New Roman" w:cs="Times New Roman"/>
          <w:i/>
          <w:spacing w:val="-5"/>
          <w:sz w:val="28"/>
          <w:szCs w:val="28"/>
          <w:u w:val="single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уровень</w:t>
      </w:r>
    </w:p>
    <w:p w:rsidR="001A3D2D" w:rsidRPr="000D4286" w:rsidRDefault="001A3D2D" w:rsidP="002B0AD6">
      <w:pPr>
        <w:pStyle w:val="a3"/>
        <w:spacing w:before="50" w:line="276" w:lineRule="auto"/>
        <w:ind w:left="1134" w:right="246" w:firstLine="707"/>
      </w:pPr>
      <w:r w:rsidRPr="000D4286">
        <w:t>Уч</w:t>
      </w:r>
      <w:r w:rsidR="00541107" w:rsidRPr="000D4286">
        <w:t>ителя</w:t>
      </w:r>
      <w:r w:rsidRPr="000D4286">
        <w:t>,</w:t>
      </w:r>
      <w:r w:rsidRPr="000D4286">
        <w:rPr>
          <w:spacing w:val="1"/>
        </w:rPr>
        <w:t xml:space="preserve"> </w:t>
      </w:r>
      <w:r w:rsidRPr="000D4286">
        <w:t>показавшие</w:t>
      </w:r>
      <w:r w:rsidRPr="000D4286">
        <w:rPr>
          <w:spacing w:val="1"/>
        </w:rPr>
        <w:t xml:space="preserve"> </w:t>
      </w:r>
      <w:r w:rsidRPr="000D4286">
        <w:t>пониженный</w:t>
      </w:r>
      <w:r w:rsidRPr="000D4286">
        <w:rPr>
          <w:spacing w:val="1"/>
        </w:rPr>
        <w:t xml:space="preserve"> </w:t>
      </w:r>
      <w:r w:rsidRPr="000D4286">
        <w:t>уровень</w:t>
      </w:r>
      <w:r w:rsidRPr="000D4286">
        <w:rPr>
          <w:spacing w:val="1"/>
        </w:rPr>
        <w:t xml:space="preserve"> </w:t>
      </w:r>
      <w:r w:rsidRPr="000D4286">
        <w:t>смыслового</w:t>
      </w:r>
      <w:r w:rsidRPr="000D4286">
        <w:rPr>
          <w:spacing w:val="1"/>
        </w:rPr>
        <w:t xml:space="preserve"> </w:t>
      </w:r>
      <w:r w:rsidRPr="000D4286">
        <w:t>чтения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работы</w:t>
      </w:r>
      <w:r w:rsidRPr="000D4286">
        <w:rPr>
          <w:spacing w:val="1"/>
        </w:rPr>
        <w:t xml:space="preserve"> </w:t>
      </w:r>
      <w:r w:rsidRPr="000D4286">
        <w:t>с</w:t>
      </w:r>
      <w:r w:rsidRPr="000D4286">
        <w:rPr>
          <w:spacing w:val="1"/>
        </w:rPr>
        <w:t xml:space="preserve"> </w:t>
      </w:r>
      <w:r w:rsidRPr="000D4286">
        <w:t>информацией,</w:t>
      </w:r>
      <w:r w:rsidRPr="000D4286">
        <w:rPr>
          <w:spacing w:val="1"/>
        </w:rPr>
        <w:t xml:space="preserve"> </w:t>
      </w:r>
      <w:r w:rsidRPr="000D4286">
        <w:t>умеют</w:t>
      </w:r>
      <w:r w:rsidRPr="000D4286">
        <w:rPr>
          <w:spacing w:val="1"/>
        </w:rPr>
        <w:t xml:space="preserve"> </w:t>
      </w:r>
      <w:r w:rsidRPr="000D4286">
        <w:t>находить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извлекать</w:t>
      </w:r>
      <w:r w:rsidRPr="000D4286">
        <w:rPr>
          <w:spacing w:val="1"/>
        </w:rPr>
        <w:t xml:space="preserve"> </w:t>
      </w:r>
      <w:r w:rsidRPr="000D4286">
        <w:t>информацию,</w:t>
      </w:r>
      <w:r w:rsidRPr="000D4286">
        <w:rPr>
          <w:spacing w:val="1"/>
        </w:rPr>
        <w:t xml:space="preserve"> </w:t>
      </w:r>
      <w:r w:rsidRPr="000D4286">
        <w:t>сформулированную в тексте явно, понимают главную мысль и тему текста,</w:t>
      </w:r>
      <w:r w:rsidRPr="000D4286">
        <w:rPr>
          <w:spacing w:val="1"/>
        </w:rPr>
        <w:t xml:space="preserve"> </w:t>
      </w:r>
      <w:r w:rsidRPr="000D4286">
        <w:t>понимают</w:t>
      </w:r>
      <w:r w:rsidRPr="000D4286">
        <w:rPr>
          <w:spacing w:val="1"/>
        </w:rPr>
        <w:t xml:space="preserve"> </w:t>
      </w:r>
      <w:r w:rsidRPr="000D4286">
        <w:t>на</w:t>
      </w:r>
      <w:r w:rsidRPr="000D4286">
        <w:rPr>
          <w:spacing w:val="1"/>
        </w:rPr>
        <w:t xml:space="preserve"> </w:t>
      </w:r>
      <w:r w:rsidRPr="000D4286">
        <w:t>основе</w:t>
      </w:r>
      <w:r w:rsidRPr="000D4286">
        <w:rPr>
          <w:spacing w:val="1"/>
        </w:rPr>
        <w:t xml:space="preserve"> </w:t>
      </w:r>
      <w:r w:rsidRPr="000D4286">
        <w:t>контекста</w:t>
      </w:r>
      <w:r w:rsidRPr="000D4286">
        <w:rPr>
          <w:spacing w:val="1"/>
        </w:rPr>
        <w:t xml:space="preserve"> </w:t>
      </w:r>
      <w:r w:rsidRPr="000D4286">
        <w:t>значение</w:t>
      </w:r>
      <w:r w:rsidRPr="000D4286">
        <w:rPr>
          <w:spacing w:val="1"/>
        </w:rPr>
        <w:t xml:space="preserve"> </w:t>
      </w:r>
      <w:r w:rsidRPr="000D4286">
        <w:t>незнакомых</w:t>
      </w:r>
      <w:r w:rsidRPr="000D4286">
        <w:rPr>
          <w:spacing w:val="1"/>
        </w:rPr>
        <w:t xml:space="preserve"> </w:t>
      </w:r>
      <w:r w:rsidRPr="000D4286">
        <w:t>слов</w:t>
      </w:r>
      <w:r w:rsidRPr="000D4286">
        <w:rPr>
          <w:spacing w:val="1"/>
        </w:rPr>
        <w:t xml:space="preserve"> </w:t>
      </w:r>
      <w:r w:rsidRPr="000D4286">
        <w:t>и</w:t>
      </w:r>
      <w:r w:rsidRPr="000D4286">
        <w:rPr>
          <w:spacing w:val="1"/>
        </w:rPr>
        <w:t xml:space="preserve"> </w:t>
      </w:r>
      <w:r w:rsidRPr="000D4286">
        <w:t>слов</w:t>
      </w:r>
      <w:r w:rsidRPr="000D4286">
        <w:rPr>
          <w:spacing w:val="1"/>
        </w:rPr>
        <w:t xml:space="preserve"> </w:t>
      </w:r>
      <w:r w:rsidRPr="000D4286">
        <w:t>из</w:t>
      </w:r>
      <w:r w:rsidRPr="000D4286">
        <w:rPr>
          <w:spacing w:val="1"/>
        </w:rPr>
        <w:t xml:space="preserve"> </w:t>
      </w:r>
      <w:r w:rsidRPr="000D4286">
        <w:t>пассивного запаса.</w:t>
      </w:r>
    </w:p>
    <w:p w:rsidR="001A3D2D" w:rsidRPr="000D4286" w:rsidRDefault="001A3D2D" w:rsidP="002B0AD6">
      <w:pPr>
        <w:spacing w:line="321" w:lineRule="exact"/>
        <w:ind w:left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4286">
        <w:rPr>
          <w:rFonts w:ascii="Times New Roman" w:hAnsi="Times New Roman" w:cs="Times New Roman"/>
          <w:i/>
          <w:sz w:val="28"/>
          <w:szCs w:val="28"/>
        </w:rPr>
        <w:t>Этим</w:t>
      </w:r>
      <w:r w:rsidRPr="000D4286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541107" w:rsidRPr="000D4286">
        <w:rPr>
          <w:rFonts w:ascii="Times New Roman" w:hAnsi="Times New Roman" w:cs="Times New Roman"/>
          <w:i/>
          <w:sz w:val="28"/>
          <w:szCs w:val="28"/>
        </w:rPr>
        <w:t>учителям</w:t>
      </w:r>
      <w:r w:rsidRPr="000D428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0D4286">
        <w:rPr>
          <w:rFonts w:ascii="Times New Roman" w:hAnsi="Times New Roman" w:cs="Times New Roman"/>
          <w:i/>
          <w:sz w:val="28"/>
          <w:szCs w:val="28"/>
        </w:rPr>
        <w:t>трудно: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8" w:line="278" w:lineRule="auto"/>
        <w:ind w:left="1134" w:right="250" w:firstLine="707"/>
        <w:rPr>
          <w:sz w:val="28"/>
          <w:szCs w:val="28"/>
        </w:rPr>
      </w:pPr>
      <w:r w:rsidRPr="000D4286">
        <w:rPr>
          <w:sz w:val="28"/>
          <w:szCs w:val="28"/>
        </w:rPr>
        <w:t>связать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информацию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из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текста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другими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ситуациями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своим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опытом;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line="276" w:lineRule="auto"/>
        <w:ind w:left="1134" w:right="250" w:firstLine="707"/>
        <w:rPr>
          <w:sz w:val="28"/>
          <w:szCs w:val="28"/>
        </w:rPr>
      </w:pPr>
      <w:r w:rsidRPr="000D4286">
        <w:rPr>
          <w:sz w:val="28"/>
          <w:szCs w:val="28"/>
        </w:rPr>
        <w:t>соединять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разрозненные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сведения,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о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которых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они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прочитали,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в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целостную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картину;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line="321" w:lineRule="exact"/>
        <w:ind w:left="1134"/>
        <w:rPr>
          <w:sz w:val="28"/>
          <w:szCs w:val="28"/>
        </w:rPr>
      </w:pPr>
      <w:r w:rsidRPr="000D4286">
        <w:rPr>
          <w:sz w:val="28"/>
          <w:szCs w:val="28"/>
        </w:rPr>
        <w:t>устанавливать</w:t>
      </w:r>
      <w:r w:rsidRPr="000D4286">
        <w:rPr>
          <w:spacing w:val="-8"/>
          <w:sz w:val="28"/>
          <w:szCs w:val="28"/>
        </w:rPr>
        <w:t xml:space="preserve"> </w:t>
      </w:r>
      <w:r w:rsidRPr="000D4286">
        <w:rPr>
          <w:sz w:val="28"/>
          <w:szCs w:val="28"/>
        </w:rPr>
        <w:t>последовательность</w:t>
      </w:r>
      <w:r w:rsidRPr="000D4286">
        <w:rPr>
          <w:spacing w:val="-6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событий;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5"/>
        <w:ind w:left="1134"/>
        <w:rPr>
          <w:sz w:val="28"/>
          <w:szCs w:val="28"/>
        </w:rPr>
      </w:pPr>
      <w:r w:rsidRPr="000D4286">
        <w:rPr>
          <w:sz w:val="28"/>
          <w:szCs w:val="28"/>
        </w:rPr>
        <w:t>соотносить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детали</w:t>
      </w:r>
      <w:r w:rsidRPr="000D4286">
        <w:rPr>
          <w:spacing w:val="-4"/>
          <w:sz w:val="28"/>
          <w:szCs w:val="28"/>
        </w:rPr>
        <w:t xml:space="preserve"> </w:t>
      </w:r>
      <w:r w:rsidRPr="000D4286">
        <w:rPr>
          <w:sz w:val="28"/>
          <w:szCs w:val="28"/>
        </w:rPr>
        <w:t>с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событиями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и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действующими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лицами;</w:t>
      </w:r>
    </w:p>
    <w:p w:rsidR="001A3D2D" w:rsidRPr="000D4286" w:rsidRDefault="001A3D2D" w:rsidP="002B0AD6">
      <w:pPr>
        <w:pStyle w:val="a5"/>
        <w:numPr>
          <w:ilvl w:val="0"/>
          <w:numId w:val="4"/>
        </w:numPr>
        <w:tabs>
          <w:tab w:val="left" w:pos="1142"/>
        </w:tabs>
        <w:spacing w:before="47" w:line="276" w:lineRule="auto"/>
        <w:ind w:left="1134" w:right="251" w:firstLine="707"/>
        <w:rPr>
          <w:sz w:val="28"/>
          <w:szCs w:val="28"/>
        </w:rPr>
      </w:pPr>
      <w:r w:rsidRPr="000D4286">
        <w:rPr>
          <w:sz w:val="28"/>
          <w:szCs w:val="28"/>
        </w:rPr>
        <w:t>письменно выражать и обосновывать свое мнение (они неуспешны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практически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во всех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заданиях,</w:t>
      </w:r>
      <w:r w:rsidRPr="000D4286">
        <w:rPr>
          <w:spacing w:val="-2"/>
          <w:sz w:val="28"/>
          <w:szCs w:val="28"/>
        </w:rPr>
        <w:t xml:space="preserve"> </w:t>
      </w:r>
      <w:r w:rsidRPr="000D4286">
        <w:rPr>
          <w:sz w:val="28"/>
          <w:szCs w:val="28"/>
        </w:rPr>
        <w:t>где</w:t>
      </w:r>
      <w:r w:rsidRPr="000D4286">
        <w:rPr>
          <w:spacing w:val="-1"/>
          <w:sz w:val="28"/>
          <w:szCs w:val="28"/>
        </w:rPr>
        <w:t xml:space="preserve"> </w:t>
      </w:r>
      <w:r w:rsidRPr="000D4286">
        <w:rPr>
          <w:sz w:val="28"/>
          <w:szCs w:val="28"/>
        </w:rPr>
        <w:t>нужно</w:t>
      </w:r>
      <w:r w:rsidRPr="000D4286">
        <w:rPr>
          <w:spacing w:val="1"/>
          <w:sz w:val="28"/>
          <w:szCs w:val="28"/>
        </w:rPr>
        <w:t xml:space="preserve"> </w:t>
      </w:r>
      <w:r w:rsidRPr="000D4286">
        <w:rPr>
          <w:sz w:val="28"/>
          <w:szCs w:val="28"/>
        </w:rPr>
        <w:t>дать</w:t>
      </w:r>
      <w:r w:rsidRPr="000D4286">
        <w:rPr>
          <w:spacing w:val="-5"/>
          <w:sz w:val="28"/>
          <w:szCs w:val="28"/>
        </w:rPr>
        <w:t xml:space="preserve"> </w:t>
      </w:r>
      <w:r w:rsidRPr="000D4286">
        <w:rPr>
          <w:sz w:val="28"/>
          <w:szCs w:val="28"/>
        </w:rPr>
        <w:t>развернутый</w:t>
      </w:r>
      <w:r w:rsidRPr="000D4286">
        <w:rPr>
          <w:spacing w:val="-3"/>
          <w:sz w:val="28"/>
          <w:szCs w:val="28"/>
        </w:rPr>
        <w:t xml:space="preserve"> </w:t>
      </w:r>
      <w:r w:rsidRPr="000D4286">
        <w:rPr>
          <w:sz w:val="28"/>
          <w:szCs w:val="28"/>
        </w:rPr>
        <w:t>ответ).</w:t>
      </w:r>
    </w:p>
    <w:p w:rsidR="001A3D2D" w:rsidRPr="000D4286" w:rsidRDefault="001A3D2D" w:rsidP="002B0AD6">
      <w:pPr>
        <w:pStyle w:val="a3"/>
        <w:spacing w:line="278" w:lineRule="auto"/>
        <w:ind w:left="1134" w:right="243" w:firstLine="707"/>
      </w:pPr>
      <w:r w:rsidRPr="000D4286">
        <w:t>Пониженный</w:t>
      </w:r>
      <w:r w:rsidRPr="000D4286">
        <w:rPr>
          <w:spacing w:val="1"/>
        </w:rPr>
        <w:t xml:space="preserve"> </w:t>
      </w:r>
      <w:r w:rsidRPr="000D4286">
        <w:t>уровень</w:t>
      </w:r>
      <w:r w:rsidRPr="000D4286">
        <w:rPr>
          <w:spacing w:val="1"/>
        </w:rPr>
        <w:t xml:space="preserve"> </w:t>
      </w:r>
      <w:r w:rsidRPr="000D4286">
        <w:t>овладения</w:t>
      </w:r>
      <w:r w:rsidRPr="000D4286">
        <w:rPr>
          <w:spacing w:val="1"/>
        </w:rPr>
        <w:t xml:space="preserve"> </w:t>
      </w:r>
      <w:r w:rsidRPr="000D4286">
        <w:t>читательской</w:t>
      </w:r>
      <w:r w:rsidRPr="000D4286">
        <w:rPr>
          <w:spacing w:val="1"/>
        </w:rPr>
        <w:t xml:space="preserve"> </w:t>
      </w:r>
      <w:r w:rsidRPr="000D4286">
        <w:t>грамотностью</w:t>
      </w:r>
      <w:r w:rsidRPr="000D4286">
        <w:rPr>
          <w:spacing w:val="1"/>
        </w:rPr>
        <w:t xml:space="preserve"> </w:t>
      </w:r>
      <w:r w:rsidRPr="000D4286">
        <w:t>продемонстрировали</w:t>
      </w:r>
      <w:r w:rsidRPr="000D4286">
        <w:rPr>
          <w:spacing w:val="-1"/>
        </w:rPr>
        <w:t xml:space="preserve"> </w:t>
      </w:r>
      <w:r w:rsidR="006833A3">
        <w:t>8</w:t>
      </w:r>
      <w:r w:rsidR="00541107" w:rsidRPr="000D4286">
        <w:t xml:space="preserve"> учителей МБОУ «СОШ 6» г. Аргун.</w:t>
      </w:r>
    </w:p>
    <w:p w:rsidR="001A3D2D" w:rsidRPr="000D4286" w:rsidRDefault="001A3D2D" w:rsidP="002B0AD6">
      <w:pPr>
        <w:ind w:left="1134" w:right="24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0D4286">
        <w:rPr>
          <w:rFonts w:ascii="Times New Roman" w:hAnsi="Times New Roman" w:cs="Times New Roman"/>
          <w:sz w:val="28"/>
          <w:szCs w:val="28"/>
        </w:rPr>
        <w:t>У</w:t>
      </w:r>
      <w:r w:rsidRPr="000D4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33A3">
        <w:rPr>
          <w:rFonts w:ascii="Times New Roman" w:hAnsi="Times New Roman" w:cs="Times New Roman"/>
          <w:sz w:val="28"/>
          <w:szCs w:val="28"/>
        </w:rPr>
        <w:t xml:space="preserve">11 </w:t>
      </w:r>
      <w:r w:rsidR="009F1E5A" w:rsidRPr="000D428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0D4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286">
        <w:rPr>
          <w:rFonts w:ascii="Times New Roman" w:hAnsi="Times New Roman" w:cs="Times New Roman"/>
          <w:sz w:val="28"/>
          <w:szCs w:val="28"/>
        </w:rPr>
        <w:t>читательская</w:t>
      </w:r>
      <w:r w:rsidRPr="000D428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D4286">
        <w:rPr>
          <w:rFonts w:ascii="Times New Roman" w:hAnsi="Times New Roman" w:cs="Times New Roman"/>
          <w:sz w:val="28"/>
          <w:szCs w:val="28"/>
        </w:rPr>
        <w:t>грамотность</w:t>
      </w:r>
      <w:r w:rsidRPr="000D42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D4286">
        <w:rPr>
          <w:rFonts w:ascii="Times New Roman" w:hAnsi="Times New Roman" w:cs="Times New Roman"/>
          <w:sz w:val="28"/>
          <w:szCs w:val="28"/>
        </w:rPr>
        <w:t xml:space="preserve">сформирована на </w:t>
      </w:r>
      <w:proofErr w:type="gramStart"/>
      <w:r w:rsidRPr="000D4286">
        <w:rPr>
          <w:rFonts w:ascii="Times New Roman" w:hAnsi="Times New Roman" w:cs="Times New Roman"/>
          <w:i/>
          <w:sz w:val="28"/>
          <w:szCs w:val="28"/>
          <w:u w:val="single"/>
        </w:rPr>
        <w:t>недостаточном</w:t>
      </w:r>
      <w:proofErr w:type="gramEnd"/>
      <w:r w:rsidR="009F1E5A" w:rsidRPr="000D428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b/>
          <w:bCs/>
          <w:sz w:val="28"/>
          <w:szCs w:val="28"/>
          <w:bdr w:val="none" w:sz="0" w:space="0" w:color="auto" w:frame="1"/>
        </w:rPr>
        <w:t>Выводы и рекомендации</w:t>
      </w:r>
    </w:p>
    <w:p w:rsidR="00B53C8C" w:rsidRPr="000D4286" w:rsidRDefault="00B53C8C" w:rsidP="002B0AD6">
      <w:pPr>
        <w:ind w:left="113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D42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Результаты выполнения диагностической работы показывают, что базовые читательские умения </w:t>
      </w:r>
      <w:r w:rsidR="002939EC" w:rsidRPr="000D42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сформированы </w:t>
      </w:r>
      <w:r w:rsidRPr="000D42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более 70 % учителей. Учителя, показавшие низкий уровень читательской компетенции, нуждаются в специальной помощи по развитию читательских умений, без которых дальнейшее обучение проблематично.</w:t>
      </w:r>
      <w:r w:rsidRPr="000D428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53C8C" w:rsidRPr="000D4286" w:rsidRDefault="00B53C8C" w:rsidP="002B0AD6">
      <w:pPr>
        <w:ind w:left="1134"/>
        <w:rPr>
          <w:rFonts w:ascii="Times New Roman" w:hAnsi="Times New Roman" w:cs="Times New Roman"/>
          <w:sz w:val="28"/>
          <w:szCs w:val="28"/>
        </w:rPr>
      </w:pPr>
      <w:r w:rsidRPr="000D42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формировании своих читательских умений учителям необходимо: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 xml:space="preserve">включать </w:t>
      </w:r>
      <w:r w:rsidR="002939EC" w:rsidRPr="000D4286">
        <w:rPr>
          <w:sz w:val="28"/>
          <w:szCs w:val="28"/>
          <w:bdr w:val="none" w:sz="0" w:space="0" w:color="auto" w:frame="1"/>
        </w:rPr>
        <w:t xml:space="preserve">в урок </w:t>
      </w:r>
      <w:r w:rsidRPr="000D4286">
        <w:rPr>
          <w:sz w:val="28"/>
          <w:szCs w:val="28"/>
          <w:bdr w:val="none" w:sz="0" w:space="0" w:color="auto" w:frame="1"/>
        </w:rPr>
        <w:t>задания, для выполнения которых требуется не столько вычленить информацию, заданную в явном виде, сколько интерпретировать, преобразовать, оценивать,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lastRenderedPageBreak/>
        <w:t xml:space="preserve">организовывать текстовую деятельность учащихся </w:t>
      </w:r>
      <w:r w:rsidR="002939EC" w:rsidRPr="000D4286">
        <w:rPr>
          <w:sz w:val="28"/>
          <w:szCs w:val="28"/>
          <w:bdr w:val="none" w:sz="0" w:space="0" w:color="auto" w:frame="1"/>
        </w:rPr>
        <w:t xml:space="preserve">на уроке </w:t>
      </w:r>
      <w:r w:rsidRPr="000D4286">
        <w:rPr>
          <w:sz w:val="28"/>
          <w:szCs w:val="28"/>
          <w:bdr w:val="none" w:sz="0" w:space="0" w:color="auto" w:frame="1"/>
        </w:rPr>
        <w:t>на основе заданий, требующих аргументировано, связно, логично, последовательно отвечать на вопрос, используя информацию исходного текста,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>уделить особое внимание обогащению словарного запаса учащихся, формированию умений определять лексическое значение незнакомого слова (термина) не только по </w:t>
      </w:r>
      <w:hyperlink r:id="rId9" w:tooltip="Справочная литература" w:history="1">
        <w:r w:rsidRPr="000D4286">
          <w:rPr>
            <w:rStyle w:val="a6"/>
            <w:color w:val="auto"/>
            <w:sz w:val="28"/>
            <w:szCs w:val="28"/>
            <w:bdr w:val="none" w:sz="0" w:space="0" w:color="auto" w:frame="1"/>
          </w:rPr>
          <w:t>справочной литературе</w:t>
        </w:r>
      </w:hyperlink>
      <w:r w:rsidRPr="000D4286">
        <w:rPr>
          <w:sz w:val="28"/>
          <w:szCs w:val="28"/>
          <w:bdr w:val="none" w:sz="0" w:space="0" w:color="auto" w:frame="1"/>
        </w:rPr>
        <w:t>, но и на основе контекста,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>использовать задания, построенные на сопоставлении информации из нескольких источников,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>формировать критический взгляд на достоверность информации,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 xml:space="preserve">использовать тексты различных видов, в том числе схемы, таблицы, графики, учить работать с </w:t>
      </w:r>
      <w:proofErr w:type="spellStart"/>
      <w:r w:rsidRPr="000D4286">
        <w:rPr>
          <w:sz w:val="28"/>
          <w:szCs w:val="28"/>
          <w:bdr w:val="none" w:sz="0" w:space="0" w:color="auto" w:frame="1"/>
        </w:rPr>
        <w:t>затекстовой</w:t>
      </w:r>
      <w:proofErr w:type="spellEnd"/>
      <w:r w:rsidRPr="000D4286">
        <w:rPr>
          <w:sz w:val="28"/>
          <w:szCs w:val="28"/>
          <w:bdr w:val="none" w:sz="0" w:space="0" w:color="auto" w:frame="1"/>
        </w:rPr>
        <w:t xml:space="preserve"> информацией (сноски, приложения и т. д.),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>включить текстовую деятельность в урок на предметах естественнонаучного цикла как обязательную составную часть образовательного процесса,</w:t>
      </w:r>
    </w:p>
    <w:p w:rsidR="00B53C8C" w:rsidRPr="000D4286" w:rsidRDefault="00B53C8C" w:rsidP="002B0AD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>обучать различным видам чтения.</w:t>
      </w: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  <w:bdr w:val="none" w:sz="0" w:space="0" w:color="auto" w:frame="1"/>
        </w:rPr>
      </w:pP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>В этих целях:</w:t>
      </w: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 xml:space="preserve">1. Готовясь к урокам, учитель должен </w:t>
      </w:r>
      <w:r w:rsidR="002939EC" w:rsidRPr="000D4286">
        <w:rPr>
          <w:sz w:val="28"/>
          <w:szCs w:val="28"/>
          <w:bdr w:val="none" w:sz="0" w:space="0" w:color="auto" w:frame="1"/>
        </w:rPr>
        <w:t>особое внимание</w:t>
      </w:r>
      <w:r w:rsidRPr="000D4286">
        <w:rPr>
          <w:sz w:val="28"/>
          <w:szCs w:val="28"/>
          <w:bdr w:val="none" w:sz="0" w:space="0" w:color="auto" w:frame="1"/>
        </w:rPr>
        <w:t xml:space="preserve"> уделять своим западаниям. Начинать работу по </w:t>
      </w:r>
      <w:proofErr w:type="spellStart"/>
      <w:proofErr w:type="gramStart"/>
      <w:r w:rsidRPr="000D4286">
        <w:rPr>
          <w:sz w:val="28"/>
          <w:szCs w:val="28"/>
          <w:bdr w:val="none" w:sz="0" w:space="0" w:color="auto" w:frame="1"/>
        </w:rPr>
        <w:t>по</w:t>
      </w:r>
      <w:proofErr w:type="spellEnd"/>
      <w:proofErr w:type="gramEnd"/>
      <w:r w:rsidRPr="000D4286">
        <w:rPr>
          <w:sz w:val="28"/>
          <w:szCs w:val="28"/>
          <w:bdr w:val="none" w:sz="0" w:space="0" w:color="auto" w:frame="1"/>
        </w:rPr>
        <w:t xml:space="preserve"> демоверсиям с работы над собой. Начать работу по формированию читательской грамотности на уроках с тех заданий, в которых</w:t>
      </w:r>
      <w:r w:rsidR="002939EC" w:rsidRPr="000D4286">
        <w:rPr>
          <w:sz w:val="28"/>
          <w:szCs w:val="28"/>
          <w:bdr w:val="none" w:sz="0" w:space="0" w:color="auto" w:frame="1"/>
        </w:rPr>
        <w:t xml:space="preserve"> учитель испытывает затруднения сам.</w:t>
      </w: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 xml:space="preserve">3. Проанализировать содержание диагностических тестов по </w:t>
      </w:r>
      <w:proofErr w:type="spellStart"/>
      <w:r w:rsidRPr="000D4286">
        <w:rPr>
          <w:sz w:val="28"/>
          <w:szCs w:val="28"/>
          <w:bdr w:val="none" w:sz="0" w:space="0" w:color="auto" w:frame="1"/>
        </w:rPr>
        <w:t>метапредметным</w:t>
      </w:r>
      <w:proofErr w:type="spellEnd"/>
      <w:r w:rsidRPr="000D4286">
        <w:rPr>
          <w:sz w:val="28"/>
          <w:szCs w:val="28"/>
          <w:bdr w:val="none" w:sz="0" w:space="0" w:color="auto" w:frame="1"/>
        </w:rPr>
        <w:t xml:space="preserve"> умениям (МПУ). Обратить внимание в тестах по МПУ на задания по критическому отношению к конфликтной информации, формированию оценочного мнения.</w:t>
      </w: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0D4286">
        <w:rPr>
          <w:sz w:val="28"/>
          <w:szCs w:val="28"/>
          <w:bdr w:val="none" w:sz="0" w:space="0" w:color="auto" w:frame="1"/>
        </w:rPr>
        <w:t xml:space="preserve">4. </w:t>
      </w:r>
      <w:r w:rsidR="002939EC" w:rsidRPr="000D4286">
        <w:rPr>
          <w:sz w:val="28"/>
          <w:szCs w:val="28"/>
          <w:bdr w:val="none" w:sz="0" w:space="0" w:color="auto" w:frame="1"/>
        </w:rPr>
        <w:t>Выполнять тренировочные задания на РЭШ.</w:t>
      </w:r>
    </w:p>
    <w:p w:rsidR="00B53C8C" w:rsidRPr="000D4286" w:rsidRDefault="00B53C8C" w:rsidP="002B0AD6">
      <w:pPr>
        <w:pStyle w:val="a7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</w:p>
    <w:p w:rsidR="00695B67" w:rsidRDefault="00695B67" w:rsidP="002B0AD6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2B0AD6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2B0AD6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695B67" w:rsidRDefault="00695B67" w:rsidP="002B0AD6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1A3D2D" w:rsidRPr="000D4286" w:rsidRDefault="00695B67" w:rsidP="002B0AD6">
      <w:pPr>
        <w:ind w:left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МР __________________/Гадаева Р. А./</w:t>
      </w:r>
    </w:p>
    <w:sectPr w:rsidR="001A3D2D" w:rsidRPr="000D4286" w:rsidSect="00FC5245">
      <w:pgSz w:w="11910" w:h="16840"/>
      <w:pgMar w:top="1077" w:right="442" w:bottom="1200" w:left="618" w:header="0" w:footer="101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8F" w:rsidRDefault="0036238F">
      <w:pPr>
        <w:spacing w:after="0" w:line="240" w:lineRule="auto"/>
      </w:pPr>
      <w:r>
        <w:separator/>
      </w:r>
    </w:p>
  </w:endnote>
  <w:endnote w:type="continuationSeparator" w:id="0">
    <w:p w:rsidR="0036238F" w:rsidRDefault="0036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8F" w:rsidRDefault="0036238F">
      <w:pPr>
        <w:spacing w:after="0" w:line="240" w:lineRule="auto"/>
      </w:pPr>
      <w:r>
        <w:separator/>
      </w:r>
    </w:p>
  </w:footnote>
  <w:footnote w:type="continuationSeparator" w:id="0">
    <w:p w:rsidR="0036238F" w:rsidRDefault="00362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9EF"/>
    <w:multiLevelType w:val="hybridMultilevel"/>
    <w:tmpl w:val="F5DA4BB4"/>
    <w:lvl w:ilvl="0" w:tplc="9C8AD8FE">
      <w:start w:val="1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003BCE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CA2200F8">
      <w:numFmt w:val="bullet"/>
      <w:lvlText w:val="•"/>
      <w:lvlJc w:val="left"/>
      <w:pPr>
        <w:ind w:left="2141" w:hanging="212"/>
      </w:pPr>
      <w:rPr>
        <w:rFonts w:hint="default"/>
        <w:lang w:val="ru-RU" w:eastAsia="en-US" w:bidi="ar-SA"/>
      </w:rPr>
    </w:lvl>
    <w:lvl w:ilvl="3" w:tplc="8EE219D0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8468E87E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A6B870BC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6" w:tplc="73A62ECC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7" w:tplc="B53A04B0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52BC653E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</w:abstractNum>
  <w:abstractNum w:abstractNumId="1">
    <w:nsid w:val="103A2963"/>
    <w:multiLevelType w:val="hybridMultilevel"/>
    <w:tmpl w:val="0C08C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D354E"/>
    <w:multiLevelType w:val="hybridMultilevel"/>
    <w:tmpl w:val="6840D3A4"/>
    <w:lvl w:ilvl="0" w:tplc="F9B41168">
      <w:start w:val="1"/>
      <w:numFmt w:val="decimal"/>
      <w:lvlText w:val="%1."/>
      <w:lvlJc w:val="left"/>
      <w:pPr>
        <w:ind w:left="222" w:hanging="708"/>
      </w:pPr>
      <w:rPr>
        <w:rFonts w:hint="default"/>
        <w:spacing w:val="0"/>
        <w:w w:val="100"/>
        <w:lang w:val="ru-RU" w:eastAsia="en-US" w:bidi="ar-SA"/>
      </w:rPr>
    </w:lvl>
    <w:lvl w:ilvl="1" w:tplc="36B4238C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2" w:tplc="04D0E8DE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28CA38E0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34B6A7CC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EFAAE24C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FF4E1B7C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DB20E88E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 w:tplc="4E8CC202">
      <w:numFmt w:val="bullet"/>
      <w:lvlText w:val="•"/>
      <w:lvlJc w:val="left"/>
      <w:pPr>
        <w:ind w:left="7905" w:hanging="708"/>
      </w:pPr>
      <w:rPr>
        <w:rFonts w:hint="default"/>
        <w:lang w:val="ru-RU" w:eastAsia="en-US" w:bidi="ar-SA"/>
      </w:rPr>
    </w:lvl>
  </w:abstractNum>
  <w:abstractNum w:abstractNumId="3">
    <w:nsid w:val="303C277C"/>
    <w:multiLevelType w:val="hybridMultilevel"/>
    <w:tmpl w:val="0414B34E"/>
    <w:lvl w:ilvl="0" w:tplc="2C1C9CCE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AE478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8AD822">
      <w:numFmt w:val="bullet"/>
      <w:lvlText w:val="•"/>
      <w:lvlJc w:val="left"/>
      <w:pPr>
        <w:ind w:left="2141" w:hanging="212"/>
      </w:pPr>
      <w:rPr>
        <w:rFonts w:hint="default"/>
        <w:lang w:val="ru-RU" w:eastAsia="en-US" w:bidi="ar-SA"/>
      </w:rPr>
    </w:lvl>
    <w:lvl w:ilvl="3" w:tplc="2EB41CEC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111CAFF2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886AA9F2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6" w:tplc="4F2A7578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7" w:tplc="07E09F52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7B109480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</w:abstractNum>
  <w:abstractNum w:abstractNumId="4">
    <w:nsid w:val="33E22168"/>
    <w:multiLevelType w:val="hybridMultilevel"/>
    <w:tmpl w:val="AD5405B6"/>
    <w:lvl w:ilvl="0" w:tplc="7CF0A65E">
      <w:start w:val="1"/>
      <w:numFmt w:val="decimal"/>
      <w:lvlText w:val="%1."/>
      <w:lvlJc w:val="left"/>
      <w:pPr>
        <w:ind w:left="222" w:hanging="425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0F9AC40A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5582C5EC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82905388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F39C2B8A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B4F6E5B6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072EDB10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90E07264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C114BC4C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abstractNum w:abstractNumId="5">
    <w:nsid w:val="416A34C4"/>
    <w:multiLevelType w:val="hybridMultilevel"/>
    <w:tmpl w:val="F904BB62"/>
    <w:lvl w:ilvl="0" w:tplc="597EB89A">
      <w:numFmt w:val="bullet"/>
      <w:lvlText w:val="–"/>
      <w:lvlJc w:val="left"/>
      <w:pPr>
        <w:ind w:left="22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E8F8A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30AE0F42">
      <w:numFmt w:val="bullet"/>
      <w:lvlText w:val="•"/>
      <w:lvlJc w:val="left"/>
      <w:pPr>
        <w:ind w:left="2141" w:hanging="212"/>
      </w:pPr>
      <w:rPr>
        <w:rFonts w:hint="default"/>
        <w:lang w:val="ru-RU" w:eastAsia="en-US" w:bidi="ar-SA"/>
      </w:rPr>
    </w:lvl>
    <w:lvl w:ilvl="3" w:tplc="B420D3CE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113ED76A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BC2685CA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6" w:tplc="F6C0A6F4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7" w:tplc="7DBE4A3E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A4782556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</w:abstractNum>
  <w:abstractNum w:abstractNumId="6">
    <w:nsid w:val="43014960"/>
    <w:multiLevelType w:val="hybridMultilevel"/>
    <w:tmpl w:val="F5DA4BB4"/>
    <w:lvl w:ilvl="0" w:tplc="9C8AD8FE">
      <w:start w:val="1"/>
      <w:numFmt w:val="decimal"/>
      <w:lvlText w:val="%1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003BCE">
      <w:numFmt w:val="bullet"/>
      <w:lvlText w:val="•"/>
      <w:lvlJc w:val="left"/>
      <w:pPr>
        <w:ind w:left="1180" w:hanging="212"/>
      </w:pPr>
      <w:rPr>
        <w:rFonts w:hint="default"/>
        <w:lang w:val="ru-RU" w:eastAsia="en-US" w:bidi="ar-SA"/>
      </w:rPr>
    </w:lvl>
    <w:lvl w:ilvl="2" w:tplc="CA2200F8">
      <w:numFmt w:val="bullet"/>
      <w:lvlText w:val="•"/>
      <w:lvlJc w:val="left"/>
      <w:pPr>
        <w:ind w:left="2141" w:hanging="212"/>
      </w:pPr>
      <w:rPr>
        <w:rFonts w:hint="default"/>
        <w:lang w:val="ru-RU" w:eastAsia="en-US" w:bidi="ar-SA"/>
      </w:rPr>
    </w:lvl>
    <w:lvl w:ilvl="3" w:tplc="8EE219D0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4" w:tplc="8468E87E">
      <w:numFmt w:val="bullet"/>
      <w:lvlText w:val="•"/>
      <w:lvlJc w:val="left"/>
      <w:pPr>
        <w:ind w:left="4062" w:hanging="212"/>
      </w:pPr>
      <w:rPr>
        <w:rFonts w:hint="default"/>
        <w:lang w:val="ru-RU" w:eastAsia="en-US" w:bidi="ar-SA"/>
      </w:rPr>
    </w:lvl>
    <w:lvl w:ilvl="5" w:tplc="A6B870BC">
      <w:numFmt w:val="bullet"/>
      <w:lvlText w:val="•"/>
      <w:lvlJc w:val="left"/>
      <w:pPr>
        <w:ind w:left="5023" w:hanging="212"/>
      </w:pPr>
      <w:rPr>
        <w:rFonts w:hint="default"/>
        <w:lang w:val="ru-RU" w:eastAsia="en-US" w:bidi="ar-SA"/>
      </w:rPr>
    </w:lvl>
    <w:lvl w:ilvl="6" w:tplc="73A62ECC">
      <w:numFmt w:val="bullet"/>
      <w:lvlText w:val="•"/>
      <w:lvlJc w:val="left"/>
      <w:pPr>
        <w:ind w:left="5983" w:hanging="212"/>
      </w:pPr>
      <w:rPr>
        <w:rFonts w:hint="default"/>
        <w:lang w:val="ru-RU" w:eastAsia="en-US" w:bidi="ar-SA"/>
      </w:rPr>
    </w:lvl>
    <w:lvl w:ilvl="7" w:tplc="B53A04B0">
      <w:numFmt w:val="bullet"/>
      <w:lvlText w:val="•"/>
      <w:lvlJc w:val="left"/>
      <w:pPr>
        <w:ind w:left="6944" w:hanging="212"/>
      </w:pPr>
      <w:rPr>
        <w:rFonts w:hint="default"/>
        <w:lang w:val="ru-RU" w:eastAsia="en-US" w:bidi="ar-SA"/>
      </w:rPr>
    </w:lvl>
    <w:lvl w:ilvl="8" w:tplc="52BC653E">
      <w:numFmt w:val="bullet"/>
      <w:lvlText w:val="•"/>
      <w:lvlJc w:val="left"/>
      <w:pPr>
        <w:ind w:left="7905" w:hanging="212"/>
      </w:pPr>
      <w:rPr>
        <w:rFonts w:hint="default"/>
        <w:lang w:val="ru-RU" w:eastAsia="en-US" w:bidi="ar-SA"/>
      </w:rPr>
    </w:lvl>
  </w:abstractNum>
  <w:abstractNum w:abstractNumId="7">
    <w:nsid w:val="43AE3F16"/>
    <w:multiLevelType w:val="hybridMultilevel"/>
    <w:tmpl w:val="F0F44C48"/>
    <w:lvl w:ilvl="0" w:tplc="E1DA07C4">
      <w:start w:val="1"/>
      <w:numFmt w:val="decimal"/>
      <w:lvlText w:val="%1)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84B150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2" w:tplc="CCCEA720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0806308A">
      <w:numFmt w:val="bullet"/>
      <w:lvlText w:val="•"/>
      <w:lvlJc w:val="left"/>
      <w:pPr>
        <w:ind w:left="3101" w:hanging="708"/>
      </w:pPr>
      <w:rPr>
        <w:rFonts w:hint="default"/>
        <w:lang w:val="ru-RU" w:eastAsia="en-US" w:bidi="ar-SA"/>
      </w:rPr>
    </w:lvl>
    <w:lvl w:ilvl="4" w:tplc="85048A3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CC6A9864"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plc="D1DC67A8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7" w:tplc="02D602F0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 w:tplc="E91C84C2">
      <w:numFmt w:val="bullet"/>
      <w:lvlText w:val="•"/>
      <w:lvlJc w:val="left"/>
      <w:pPr>
        <w:ind w:left="7905" w:hanging="708"/>
      </w:pPr>
      <w:rPr>
        <w:rFonts w:hint="default"/>
        <w:lang w:val="ru-RU" w:eastAsia="en-US" w:bidi="ar-SA"/>
      </w:rPr>
    </w:lvl>
  </w:abstractNum>
  <w:abstractNum w:abstractNumId="8">
    <w:nsid w:val="4FA35385"/>
    <w:multiLevelType w:val="hybridMultilevel"/>
    <w:tmpl w:val="A06AA034"/>
    <w:lvl w:ilvl="0" w:tplc="5648586E">
      <w:start w:val="1"/>
      <w:numFmt w:val="decimal"/>
      <w:lvlText w:val="%1."/>
      <w:lvlJc w:val="left"/>
      <w:pPr>
        <w:ind w:left="1253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C4DA8">
      <w:numFmt w:val="bullet"/>
      <w:lvlText w:val="•"/>
      <w:lvlJc w:val="left"/>
      <w:pPr>
        <w:ind w:left="2116" w:hanging="324"/>
      </w:pPr>
      <w:rPr>
        <w:rFonts w:hint="default"/>
        <w:lang w:val="ru-RU" w:eastAsia="en-US" w:bidi="ar-SA"/>
      </w:rPr>
    </w:lvl>
    <w:lvl w:ilvl="2" w:tplc="A7F29BC8">
      <w:numFmt w:val="bullet"/>
      <w:lvlText w:val="•"/>
      <w:lvlJc w:val="left"/>
      <w:pPr>
        <w:ind w:left="2973" w:hanging="324"/>
      </w:pPr>
      <w:rPr>
        <w:rFonts w:hint="default"/>
        <w:lang w:val="ru-RU" w:eastAsia="en-US" w:bidi="ar-SA"/>
      </w:rPr>
    </w:lvl>
    <w:lvl w:ilvl="3" w:tplc="C17658F6">
      <w:numFmt w:val="bullet"/>
      <w:lvlText w:val="•"/>
      <w:lvlJc w:val="left"/>
      <w:pPr>
        <w:ind w:left="3829" w:hanging="324"/>
      </w:pPr>
      <w:rPr>
        <w:rFonts w:hint="default"/>
        <w:lang w:val="ru-RU" w:eastAsia="en-US" w:bidi="ar-SA"/>
      </w:rPr>
    </w:lvl>
    <w:lvl w:ilvl="4" w:tplc="52DACBD6">
      <w:numFmt w:val="bullet"/>
      <w:lvlText w:val="•"/>
      <w:lvlJc w:val="left"/>
      <w:pPr>
        <w:ind w:left="4686" w:hanging="324"/>
      </w:pPr>
      <w:rPr>
        <w:rFonts w:hint="default"/>
        <w:lang w:val="ru-RU" w:eastAsia="en-US" w:bidi="ar-SA"/>
      </w:rPr>
    </w:lvl>
    <w:lvl w:ilvl="5" w:tplc="509C0B1C">
      <w:numFmt w:val="bullet"/>
      <w:lvlText w:val="•"/>
      <w:lvlJc w:val="left"/>
      <w:pPr>
        <w:ind w:left="5543" w:hanging="324"/>
      </w:pPr>
      <w:rPr>
        <w:rFonts w:hint="default"/>
        <w:lang w:val="ru-RU" w:eastAsia="en-US" w:bidi="ar-SA"/>
      </w:rPr>
    </w:lvl>
    <w:lvl w:ilvl="6" w:tplc="A16AF35A">
      <w:numFmt w:val="bullet"/>
      <w:lvlText w:val="•"/>
      <w:lvlJc w:val="left"/>
      <w:pPr>
        <w:ind w:left="6399" w:hanging="324"/>
      </w:pPr>
      <w:rPr>
        <w:rFonts w:hint="default"/>
        <w:lang w:val="ru-RU" w:eastAsia="en-US" w:bidi="ar-SA"/>
      </w:rPr>
    </w:lvl>
    <w:lvl w:ilvl="7" w:tplc="782240D4">
      <w:numFmt w:val="bullet"/>
      <w:lvlText w:val="•"/>
      <w:lvlJc w:val="left"/>
      <w:pPr>
        <w:ind w:left="7256" w:hanging="324"/>
      </w:pPr>
      <w:rPr>
        <w:rFonts w:hint="default"/>
        <w:lang w:val="ru-RU" w:eastAsia="en-US" w:bidi="ar-SA"/>
      </w:rPr>
    </w:lvl>
    <w:lvl w:ilvl="8" w:tplc="4F0C09E6">
      <w:numFmt w:val="bullet"/>
      <w:lvlText w:val="•"/>
      <w:lvlJc w:val="left"/>
      <w:pPr>
        <w:ind w:left="8113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2"/>
    <w:rsid w:val="000D4286"/>
    <w:rsid w:val="001A3D2D"/>
    <w:rsid w:val="002602DD"/>
    <w:rsid w:val="002939EC"/>
    <w:rsid w:val="002B0AD6"/>
    <w:rsid w:val="0036238F"/>
    <w:rsid w:val="004C132D"/>
    <w:rsid w:val="00541107"/>
    <w:rsid w:val="005C2CC2"/>
    <w:rsid w:val="005F2804"/>
    <w:rsid w:val="006833A3"/>
    <w:rsid w:val="00695B67"/>
    <w:rsid w:val="009F1E5A"/>
    <w:rsid w:val="00A862F5"/>
    <w:rsid w:val="00B53C8C"/>
    <w:rsid w:val="00E031C5"/>
    <w:rsid w:val="00F06118"/>
    <w:rsid w:val="00FC5245"/>
    <w:rsid w:val="00FD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3D2D"/>
    <w:pPr>
      <w:widowControl w:val="0"/>
      <w:autoSpaceDE w:val="0"/>
      <w:autoSpaceDN w:val="0"/>
      <w:spacing w:before="83" w:after="0" w:line="240" w:lineRule="auto"/>
      <w:ind w:left="222" w:right="249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3D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A3D2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3D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3D2D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A3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3D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A3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5F280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3D2D"/>
    <w:pPr>
      <w:widowControl w:val="0"/>
      <w:autoSpaceDE w:val="0"/>
      <w:autoSpaceDN w:val="0"/>
      <w:spacing w:before="83" w:after="0" w:line="240" w:lineRule="auto"/>
      <w:ind w:left="222" w:right="249" w:firstLine="70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3D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A3D2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3D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A3D2D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A3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3D2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A3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5F280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nik.ru/%D1%87%D0%B8%D1%82%D0%B0%D1%82%D0%B5%D0%BB%D1%8C%D1%81%D0%BA%D0%B0%D1%8F-%D0%B3%D1%80%D0%B0%D0%BC%D0%BE%D1%82%D0%BD%D0%BE%D1%81%D1%82%D1%8C-4-%D0%BA%D0%BB%D0%B0%D1%81%D1%81-%D0%BA%D0%B4%D1%80-202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spravochnaya_lite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2022-01-11T09:10:00Z</cp:lastPrinted>
  <dcterms:created xsi:type="dcterms:W3CDTF">2021-12-30T06:22:00Z</dcterms:created>
  <dcterms:modified xsi:type="dcterms:W3CDTF">2022-01-11T09:10:00Z</dcterms:modified>
</cp:coreProperties>
</file>